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D20" w14:textId="77777777" w:rsidR="008E0783" w:rsidRPr="00D36AF5" w:rsidRDefault="008E0783" w:rsidP="00FE65A9">
      <w:pPr>
        <w:widowControl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A</w:t>
      </w:r>
      <w:r w:rsidRPr="00D36AF5">
        <w:rPr>
          <w:rFonts w:eastAsia="Times New Roman"/>
          <w:b/>
        </w:rPr>
        <w:t xml:space="preserve">LTERNATE CONTRACT SOURCE </w:t>
      </w:r>
      <w:r>
        <w:rPr>
          <w:rFonts w:eastAsia="Times New Roman"/>
          <w:b/>
        </w:rPr>
        <w:t xml:space="preserve">(ACS) </w:t>
      </w:r>
      <w:r w:rsidRPr="00D36AF5">
        <w:rPr>
          <w:rFonts w:eastAsia="Times New Roman"/>
          <w:b/>
        </w:rPr>
        <w:t>AGREEMENT</w:t>
      </w:r>
    </w:p>
    <w:p w14:paraId="5917197C" w14:textId="5ED26139" w:rsidR="008E0783" w:rsidRPr="00D36AF5" w:rsidRDefault="008E0783" w:rsidP="00FE65A9">
      <w:pPr>
        <w:widowControl w:val="0"/>
        <w:spacing w:after="0" w:line="240" w:lineRule="auto"/>
        <w:jc w:val="center"/>
        <w:rPr>
          <w:rFonts w:eastAsia="Times New Roman"/>
          <w:b/>
        </w:rPr>
      </w:pPr>
      <w:r w:rsidRPr="00D36AF5">
        <w:rPr>
          <w:rFonts w:eastAsia="Times New Roman"/>
          <w:b/>
        </w:rPr>
        <w:t>(</w:t>
      </w:r>
      <w:r w:rsidR="0000061F">
        <w:rPr>
          <w:rFonts w:eastAsia="Times New Roman"/>
          <w:b/>
        </w:rPr>
        <w:t xml:space="preserve">Another agency, </w:t>
      </w:r>
      <w:r w:rsidRPr="00D36AF5">
        <w:rPr>
          <w:rFonts w:eastAsia="Times New Roman"/>
          <w:b/>
        </w:rPr>
        <w:t>Federal, other state</w:t>
      </w:r>
      <w:r>
        <w:rPr>
          <w:rFonts w:eastAsia="Times New Roman"/>
          <w:b/>
        </w:rPr>
        <w:t>,</w:t>
      </w:r>
      <w:r w:rsidRPr="00D36AF5">
        <w:rPr>
          <w:rFonts w:eastAsia="Times New Roman"/>
          <w:b/>
        </w:rPr>
        <w:t xml:space="preserve"> or political subdivision contract)</w:t>
      </w:r>
    </w:p>
    <w:p w14:paraId="6639811D" w14:textId="777777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</w:p>
    <w:p w14:paraId="471B11EC" w14:textId="777777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</w:p>
    <w:p w14:paraId="748B6326" w14:textId="4012B1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  <w:r w:rsidRPr="00FE65A9">
        <w:rPr>
          <w:rFonts w:eastAsia="Times New Roman"/>
          <w:sz w:val="24"/>
        </w:rPr>
        <w:tab/>
        <w:t>This Agreement between the Department of Management Services (Department) and</w:t>
      </w:r>
      <w:r w:rsidR="00EC379A" w:rsidRPr="00FE65A9">
        <w:rPr>
          <w:rFonts w:eastAsia="Times New Roman"/>
          <w:sz w:val="24"/>
        </w:rPr>
        <w:t xml:space="preserve"> </w:t>
      </w:r>
      <w:r w:rsidR="00EC379A" w:rsidRPr="00FE65A9">
        <w:rPr>
          <w:rFonts w:eastAsia="Times New Roman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EC379A" w:rsidRPr="00FE65A9">
        <w:rPr>
          <w:rFonts w:eastAsia="Times New Roman"/>
          <w:sz w:val="24"/>
        </w:rPr>
        <w:instrText xml:space="preserve"> FORMTEXT </w:instrText>
      </w:r>
      <w:r w:rsidR="00EC379A" w:rsidRPr="00FE65A9">
        <w:rPr>
          <w:rFonts w:eastAsia="Times New Roman"/>
          <w:sz w:val="24"/>
        </w:rPr>
      </w:r>
      <w:r w:rsidR="00EC379A" w:rsidRPr="00FE65A9">
        <w:rPr>
          <w:rFonts w:eastAsia="Times New Roman"/>
          <w:sz w:val="24"/>
        </w:rPr>
        <w:fldChar w:fldCharType="separate"/>
      </w:r>
      <w:r w:rsidR="001F3153">
        <w:rPr>
          <w:rFonts w:eastAsia="Times New Roman"/>
          <w:sz w:val="24"/>
        </w:rPr>
        <w:t> </w:t>
      </w:r>
      <w:r w:rsidR="001F3153">
        <w:rPr>
          <w:rFonts w:eastAsia="Times New Roman"/>
          <w:sz w:val="24"/>
        </w:rPr>
        <w:t> </w:t>
      </w:r>
      <w:r w:rsidR="001F3153">
        <w:rPr>
          <w:rFonts w:eastAsia="Times New Roman"/>
          <w:sz w:val="24"/>
        </w:rPr>
        <w:t> </w:t>
      </w:r>
      <w:r w:rsidR="001F3153">
        <w:rPr>
          <w:rFonts w:eastAsia="Times New Roman"/>
          <w:sz w:val="24"/>
        </w:rPr>
        <w:t> </w:t>
      </w:r>
      <w:r w:rsidR="001F3153">
        <w:rPr>
          <w:rFonts w:eastAsia="Times New Roman"/>
          <w:sz w:val="24"/>
        </w:rPr>
        <w:t> </w:t>
      </w:r>
      <w:r w:rsidR="00EC379A" w:rsidRPr="00FE65A9">
        <w:rPr>
          <w:rFonts w:eastAsia="Times New Roman"/>
          <w:sz w:val="24"/>
        </w:rPr>
        <w:fldChar w:fldCharType="end"/>
      </w:r>
      <w:bookmarkEnd w:id="0"/>
      <w:r w:rsidR="00EC379A" w:rsidRPr="00FE65A9">
        <w:rPr>
          <w:rFonts w:eastAsia="Times New Roman"/>
          <w:sz w:val="24"/>
        </w:rPr>
        <w:t xml:space="preserve"> </w:t>
      </w:r>
      <w:r w:rsidRPr="00FE65A9">
        <w:rPr>
          <w:rFonts w:eastAsia="Times New Roman"/>
          <w:sz w:val="24"/>
        </w:rPr>
        <w:t xml:space="preserve">(Agency) is to authorize the Agency’s use of a </w:t>
      </w:r>
      <w:r w:rsidR="0000061F" w:rsidRPr="0000061F">
        <w:rPr>
          <w:rFonts w:eastAsia="Times New Roman"/>
          <w:sz w:val="24"/>
        </w:rPr>
        <w:t xml:space="preserve">contract competitively established by another agency, or a contract let by the </w:t>
      </w:r>
      <w:r w:rsidR="0000061F">
        <w:rPr>
          <w:rFonts w:eastAsia="Times New Roman"/>
          <w:sz w:val="24"/>
        </w:rPr>
        <w:t>F</w:t>
      </w:r>
      <w:r w:rsidR="0000061F" w:rsidRPr="00FE65A9">
        <w:rPr>
          <w:rFonts w:eastAsia="Times New Roman"/>
          <w:sz w:val="24"/>
        </w:rPr>
        <w:t>ederal</w:t>
      </w:r>
      <w:r w:rsidR="0000061F">
        <w:rPr>
          <w:rFonts w:eastAsia="Times New Roman"/>
          <w:sz w:val="24"/>
        </w:rPr>
        <w:t xml:space="preserve"> Government</w:t>
      </w:r>
      <w:r w:rsidRPr="00FE65A9">
        <w:rPr>
          <w:rFonts w:eastAsia="Times New Roman"/>
          <w:sz w:val="24"/>
        </w:rPr>
        <w:t xml:space="preserve">, other state, or </w:t>
      </w:r>
      <w:r w:rsidR="0000061F">
        <w:rPr>
          <w:rFonts w:eastAsia="Times New Roman"/>
          <w:sz w:val="24"/>
        </w:rPr>
        <w:t xml:space="preserve">a </w:t>
      </w:r>
      <w:r w:rsidRPr="00FE65A9">
        <w:rPr>
          <w:rFonts w:eastAsia="Times New Roman"/>
          <w:sz w:val="24"/>
        </w:rPr>
        <w:t>political subdivision</w:t>
      </w:r>
      <w:proofErr w:type="gramStart"/>
      <w:r w:rsidRPr="00FE65A9">
        <w:rPr>
          <w:rFonts w:eastAsia="Times New Roman"/>
          <w:sz w:val="24"/>
        </w:rPr>
        <w:t xml:space="preserve">. </w:t>
      </w:r>
      <w:proofErr w:type="gramEnd"/>
      <w:r w:rsidRPr="00FE65A9">
        <w:rPr>
          <w:rFonts w:eastAsia="Times New Roman"/>
          <w:sz w:val="24"/>
        </w:rPr>
        <w:t>The parties agree as follows:</w:t>
      </w:r>
    </w:p>
    <w:p w14:paraId="22678F89" w14:textId="777777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</w:p>
    <w:p w14:paraId="79FA2F71" w14:textId="72087BEB" w:rsidR="008E0783" w:rsidRPr="00FE65A9" w:rsidRDefault="008E0783" w:rsidP="00FE65A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rPr>
          <w:rFonts w:eastAsia="Times New Roman"/>
          <w:sz w:val="24"/>
        </w:rPr>
      </w:pPr>
      <w:r w:rsidRPr="00FE65A9">
        <w:rPr>
          <w:rFonts w:eastAsia="Times New Roman"/>
          <w:sz w:val="24"/>
        </w:rPr>
        <w:t xml:space="preserve">The Department has approved the Agency’s use of the ACS contract for </w:t>
      </w:r>
      <w:r w:rsidR="007340F6">
        <w:rPr>
          <w:rFonts w:eastAsia="Times New Roman"/>
          <w:sz w:val="24"/>
        </w:rPr>
        <w:t xml:space="preserve">the </w:t>
      </w:r>
      <w:r w:rsidRPr="00FE65A9">
        <w:rPr>
          <w:rFonts w:eastAsia="Times New Roman"/>
          <w:sz w:val="24"/>
        </w:rPr>
        <w:t xml:space="preserve">purchase of </w:t>
      </w:r>
      <w:r w:rsidR="00EC379A" w:rsidRPr="00FE65A9">
        <w:rPr>
          <w:rFonts w:eastAsia="Times New Roman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C379A" w:rsidRPr="00FE65A9">
        <w:rPr>
          <w:rFonts w:eastAsia="Times New Roman"/>
          <w:sz w:val="24"/>
        </w:rPr>
        <w:instrText xml:space="preserve"> FORMTEXT </w:instrText>
      </w:r>
      <w:r w:rsidR="00EC379A" w:rsidRPr="00FE65A9">
        <w:rPr>
          <w:rFonts w:eastAsia="Times New Roman"/>
          <w:sz w:val="24"/>
        </w:rPr>
      </w:r>
      <w:r w:rsidR="00EC379A" w:rsidRPr="00FE65A9">
        <w:rPr>
          <w:rFonts w:eastAsia="Times New Roman"/>
          <w:sz w:val="24"/>
        </w:rPr>
        <w:fldChar w:fldCharType="separate"/>
      </w:r>
      <w:r w:rsidR="00EC379A" w:rsidRPr="00FE65A9">
        <w:rPr>
          <w:rFonts w:eastAsia="Times New Roman"/>
          <w:noProof/>
          <w:sz w:val="24"/>
        </w:rPr>
        <w:t> </w:t>
      </w:r>
      <w:r w:rsidR="00EC379A" w:rsidRPr="00FE65A9">
        <w:rPr>
          <w:rFonts w:eastAsia="Times New Roman"/>
          <w:noProof/>
          <w:sz w:val="24"/>
        </w:rPr>
        <w:t> </w:t>
      </w:r>
      <w:r w:rsidR="00EC379A" w:rsidRPr="00FE65A9">
        <w:rPr>
          <w:rFonts w:eastAsia="Times New Roman"/>
          <w:noProof/>
          <w:sz w:val="24"/>
        </w:rPr>
        <w:t> </w:t>
      </w:r>
      <w:r w:rsidR="00EC379A" w:rsidRPr="00FE65A9">
        <w:rPr>
          <w:rFonts w:eastAsia="Times New Roman"/>
          <w:noProof/>
          <w:sz w:val="24"/>
        </w:rPr>
        <w:t> </w:t>
      </w:r>
      <w:r w:rsidR="00EC379A" w:rsidRPr="00FE65A9">
        <w:rPr>
          <w:rFonts w:eastAsia="Times New Roman"/>
          <w:noProof/>
          <w:sz w:val="24"/>
        </w:rPr>
        <w:t> </w:t>
      </w:r>
      <w:r w:rsidR="00EC379A" w:rsidRPr="00FE65A9">
        <w:rPr>
          <w:rFonts w:eastAsia="Times New Roman"/>
          <w:sz w:val="24"/>
        </w:rPr>
        <w:fldChar w:fldCharType="end"/>
      </w:r>
      <w:r w:rsidR="00EC379A" w:rsidRPr="00FE65A9">
        <w:rPr>
          <w:rFonts w:eastAsia="Times New Roman"/>
          <w:sz w:val="24"/>
        </w:rPr>
        <w:t xml:space="preserve"> (</w:t>
      </w:r>
      <w:r w:rsidRPr="00FE65A9">
        <w:rPr>
          <w:rFonts w:eastAsia="Times New Roman"/>
          <w:sz w:val="24"/>
        </w:rPr>
        <w:t xml:space="preserve">commodities or contractual services </w:t>
      </w:r>
      <w:r w:rsidR="00EC379A" w:rsidRPr="00FE65A9">
        <w:rPr>
          <w:rFonts w:eastAsia="Times New Roman"/>
          <w:sz w:val="24"/>
        </w:rPr>
        <w:t xml:space="preserve">to be provided) </w:t>
      </w:r>
      <w:r w:rsidRPr="00FE65A9">
        <w:rPr>
          <w:rFonts w:eastAsia="Times New Roman"/>
          <w:sz w:val="24"/>
        </w:rPr>
        <w:t>as cost effective and the best value to the state</w:t>
      </w:r>
      <w:r w:rsidR="00EC379A" w:rsidRPr="00FE65A9">
        <w:rPr>
          <w:rFonts w:eastAsia="Times New Roman"/>
          <w:sz w:val="24"/>
        </w:rPr>
        <w:t>.</w:t>
      </w:r>
    </w:p>
    <w:p w14:paraId="7F7569CB" w14:textId="6C03173C" w:rsidR="007C0DA4" w:rsidRPr="00FE65A9" w:rsidRDefault="007C0DA4" w:rsidP="00FE65A9">
      <w:pPr>
        <w:widowControl w:val="0"/>
        <w:tabs>
          <w:tab w:val="left" w:pos="360"/>
        </w:tabs>
        <w:spacing w:after="0" w:line="240" w:lineRule="auto"/>
        <w:rPr>
          <w:rFonts w:eastAsia="Times New Roman"/>
          <w:sz w:val="24"/>
        </w:rPr>
      </w:pPr>
    </w:p>
    <w:p w14:paraId="6FCEFDBD" w14:textId="3E377747" w:rsidR="008E0783" w:rsidRPr="00FE65A9" w:rsidRDefault="008E0783" w:rsidP="00FE65A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rPr>
          <w:rFonts w:eastAsia="Times New Roman"/>
          <w:sz w:val="24"/>
        </w:rPr>
      </w:pPr>
      <w:r w:rsidRPr="00FE65A9">
        <w:rPr>
          <w:rFonts w:eastAsia="Times New Roman"/>
          <w:sz w:val="24"/>
        </w:rPr>
        <w:t xml:space="preserve">The Agency will comply with Chapter 287, Florida Statutes, and Rule Chapter 60A-1, Florida Administrative Code, including addressing </w:t>
      </w:r>
      <w:r w:rsidR="002F1AEB">
        <w:rPr>
          <w:rFonts w:eastAsia="Times New Roman"/>
          <w:sz w:val="24"/>
        </w:rPr>
        <w:t xml:space="preserve">the </w:t>
      </w:r>
      <w:r w:rsidRPr="00FE65A9">
        <w:rPr>
          <w:rFonts w:eastAsia="Times New Roman"/>
          <w:sz w:val="24"/>
        </w:rPr>
        <w:t>vendor’s obligation to register and pay Transaction Fees, in contracting to purchase under the ACS contract.</w:t>
      </w:r>
    </w:p>
    <w:p w14:paraId="72E91DD0" w14:textId="777777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</w:p>
    <w:p w14:paraId="7429B2F7" w14:textId="77777777" w:rsidR="008E0783" w:rsidRPr="00FE65A9" w:rsidRDefault="008E0783" w:rsidP="00FE65A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rPr>
          <w:rFonts w:eastAsia="Times New Roman"/>
          <w:sz w:val="24"/>
        </w:rPr>
      </w:pPr>
      <w:r w:rsidRPr="00FE65A9">
        <w:rPr>
          <w:rFonts w:eastAsia="Times New Roman"/>
          <w:sz w:val="24"/>
        </w:rPr>
        <w:t>The term of the Agency’s contract will not extend beyond the term of the ACS contract.</w:t>
      </w:r>
    </w:p>
    <w:p w14:paraId="7EC3980D" w14:textId="777777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</w:p>
    <w:p w14:paraId="30AD2156" w14:textId="519CD5BE" w:rsidR="008E0783" w:rsidRPr="00FE65A9" w:rsidRDefault="008E0783" w:rsidP="00FE65A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rPr>
          <w:rFonts w:eastAsia="Times New Roman"/>
          <w:sz w:val="24"/>
        </w:rPr>
      </w:pPr>
      <w:r w:rsidRPr="00FE65A9">
        <w:rPr>
          <w:rFonts w:eastAsia="Times New Roman"/>
          <w:sz w:val="24"/>
        </w:rPr>
        <w:t xml:space="preserve">The Agency will submit a new PUR 7102 </w:t>
      </w:r>
      <w:r w:rsidR="00FE65A9" w:rsidRPr="00FE65A9">
        <w:rPr>
          <w:rFonts w:eastAsia="Times New Roman"/>
          <w:sz w:val="24"/>
        </w:rPr>
        <w:t xml:space="preserve">form </w:t>
      </w:r>
      <w:r w:rsidRPr="00FE65A9">
        <w:rPr>
          <w:rFonts w:eastAsia="Times New Roman"/>
          <w:sz w:val="24"/>
        </w:rPr>
        <w:t xml:space="preserve">to the Department </w:t>
      </w:r>
      <w:r w:rsidR="002F1AEB">
        <w:rPr>
          <w:rFonts w:eastAsia="Times New Roman"/>
          <w:sz w:val="24"/>
        </w:rPr>
        <w:t xml:space="preserve">if it intends </w:t>
      </w:r>
      <w:r w:rsidRPr="00FE65A9">
        <w:rPr>
          <w:rFonts w:eastAsia="Times New Roman"/>
          <w:sz w:val="24"/>
        </w:rPr>
        <w:t xml:space="preserve">to renew or extend </w:t>
      </w:r>
      <w:r w:rsidR="002F1AEB">
        <w:rPr>
          <w:rFonts w:eastAsia="Times New Roman"/>
          <w:sz w:val="24"/>
        </w:rPr>
        <w:t>the proposed</w:t>
      </w:r>
      <w:r w:rsidR="002F1AEB" w:rsidRPr="00FE65A9">
        <w:rPr>
          <w:rFonts w:eastAsia="Times New Roman"/>
          <w:sz w:val="24"/>
        </w:rPr>
        <w:t xml:space="preserve"> </w:t>
      </w:r>
      <w:r w:rsidRPr="00FE65A9">
        <w:rPr>
          <w:rFonts w:eastAsia="Times New Roman"/>
          <w:sz w:val="24"/>
        </w:rPr>
        <w:t xml:space="preserve">contract </w:t>
      </w:r>
      <w:r w:rsidR="00EC35CE">
        <w:rPr>
          <w:rFonts w:eastAsia="Times New Roman"/>
          <w:sz w:val="24"/>
        </w:rPr>
        <w:t>end date specified in a previously approved request</w:t>
      </w:r>
      <w:r w:rsidRPr="00FE65A9">
        <w:rPr>
          <w:rFonts w:eastAsia="Times New Roman"/>
          <w:sz w:val="24"/>
        </w:rPr>
        <w:t>.</w:t>
      </w:r>
    </w:p>
    <w:p w14:paraId="7CE4A865" w14:textId="77777777" w:rsidR="008E0783" w:rsidRPr="00FE65A9" w:rsidRDefault="008E0783" w:rsidP="00FE65A9">
      <w:pPr>
        <w:widowControl w:val="0"/>
        <w:spacing w:after="0" w:line="240" w:lineRule="auto"/>
        <w:rPr>
          <w:rFonts w:eastAsia="Times New Roman"/>
          <w:sz w:val="24"/>
        </w:rPr>
      </w:pPr>
    </w:p>
    <w:p w14:paraId="6B1D27D2" w14:textId="2A3BA5B8" w:rsidR="008E0783" w:rsidRPr="0013709A" w:rsidRDefault="00FE65A9" w:rsidP="00FE65A9">
      <w:pPr>
        <w:widowControl w:val="0"/>
        <w:tabs>
          <w:tab w:val="left" w:pos="5040"/>
        </w:tabs>
        <w:spacing w:after="0" w:line="24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Agency</w:t>
      </w:r>
      <w:r w:rsidR="008E0783">
        <w:rPr>
          <w:rFonts w:eastAsia="Times New Roman"/>
          <w:b/>
          <w:sz w:val="24"/>
        </w:rPr>
        <w:tab/>
      </w:r>
      <w:r w:rsidRPr="0013709A">
        <w:rPr>
          <w:rFonts w:eastAsia="Times New Roman"/>
          <w:b/>
          <w:sz w:val="24"/>
        </w:rPr>
        <w:t>Department of Management Services</w:t>
      </w:r>
    </w:p>
    <w:p w14:paraId="2357D56A" w14:textId="77777777" w:rsidR="008E0783" w:rsidRPr="00FE65A9" w:rsidRDefault="008E0783" w:rsidP="00FE65A9">
      <w:pPr>
        <w:widowControl w:val="0"/>
        <w:tabs>
          <w:tab w:val="left" w:pos="5040"/>
        </w:tabs>
        <w:spacing w:after="0" w:line="240" w:lineRule="auto"/>
        <w:rPr>
          <w:rFonts w:eastAsia="Times New Roman"/>
          <w:sz w:val="24"/>
        </w:rPr>
      </w:pPr>
    </w:p>
    <w:p w14:paraId="7BA302D2" w14:textId="77777777" w:rsidR="008E0783" w:rsidRPr="00FE65A9" w:rsidRDefault="008E0783" w:rsidP="00FE65A9">
      <w:pPr>
        <w:widowControl w:val="0"/>
        <w:tabs>
          <w:tab w:val="left" w:pos="5040"/>
        </w:tabs>
        <w:spacing w:after="0" w:line="240" w:lineRule="auto"/>
        <w:rPr>
          <w:rFonts w:eastAsia="Times New Roman"/>
          <w:sz w:val="24"/>
        </w:rPr>
      </w:pPr>
    </w:p>
    <w:p w14:paraId="37B01EC9" w14:textId="77777777" w:rsidR="008E0783" w:rsidRPr="00FE65A9" w:rsidRDefault="008E0783" w:rsidP="00FE65A9">
      <w:pPr>
        <w:widowControl w:val="0"/>
        <w:tabs>
          <w:tab w:val="left" w:pos="5040"/>
        </w:tabs>
        <w:spacing w:after="0" w:line="240" w:lineRule="auto"/>
        <w:rPr>
          <w:rFonts w:eastAsia="Times New Roman"/>
          <w:sz w:val="24"/>
        </w:rPr>
      </w:pPr>
    </w:p>
    <w:p w14:paraId="7A99DF74" w14:textId="77777777" w:rsidR="008E0783" w:rsidRPr="00FE65A9" w:rsidRDefault="008E0783" w:rsidP="00FE65A9">
      <w:pPr>
        <w:widowControl w:val="0"/>
        <w:tabs>
          <w:tab w:val="left" w:pos="4320"/>
          <w:tab w:val="left" w:pos="5040"/>
          <w:tab w:val="left" w:pos="9360"/>
        </w:tabs>
        <w:spacing w:after="0" w:line="240" w:lineRule="auto"/>
        <w:rPr>
          <w:rFonts w:eastAsia="Times New Roman"/>
          <w:sz w:val="24"/>
          <w:u w:val="single"/>
        </w:rPr>
      </w:pPr>
      <w:r w:rsidRPr="00FE65A9">
        <w:rPr>
          <w:rFonts w:eastAsia="Times New Roman"/>
          <w:sz w:val="24"/>
        </w:rPr>
        <w:t xml:space="preserve">By: </w:t>
      </w:r>
      <w:r w:rsidRPr="00FE65A9">
        <w:rPr>
          <w:rFonts w:eastAsia="Times New Roman"/>
          <w:sz w:val="24"/>
          <w:u w:val="single"/>
        </w:rPr>
        <w:tab/>
      </w:r>
      <w:r w:rsidRPr="00FE65A9">
        <w:rPr>
          <w:rFonts w:eastAsia="Times New Roman"/>
          <w:sz w:val="24"/>
        </w:rPr>
        <w:tab/>
        <w:t xml:space="preserve">By: </w:t>
      </w:r>
      <w:r w:rsidRPr="00FE65A9">
        <w:rPr>
          <w:rFonts w:eastAsia="Times New Roman"/>
          <w:sz w:val="24"/>
          <w:u w:val="single"/>
        </w:rPr>
        <w:tab/>
      </w:r>
    </w:p>
    <w:p w14:paraId="7C1E6E8E" w14:textId="77777777" w:rsidR="008E0783" w:rsidRPr="00FE65A9" w:rsidRDefault="008E0783" w:rsidP="00FE65A9">
      <w:pPr>
        <w:widowControl w:val="0"/>
        <w:tabs>
          <w:tab w:val="left" w:pos="5040"/>
        </w:tabs>
        <w:spacing w:after="0" w:line="240" w:lineRule="auto"/>
        <w:rPr>
          <w:rFonts w:eastAsia="Times New Roman"/>
          <w:sz w:val="24"/>
        </w:rPr>
      </w:pPr>
    </w:p>
    <w:p w14:paraId="540F2293" w14:textId="39BD30F1" w:rsidR="00323858" w:rsidRPr="00FE65A9" w:rsidRDefault="00323858" w:rsidP="00323858">
      <w:pPr>
        <w:widowControl w:val="0"/>
        <w:tabs>
          <w:tab w:val="left" w:pos="4320"/>
          <w:tab w:val="left" w:pos="5040"/>
          <w:tab w:val="left" w:pos="9360"/>
        </w:tabs>
        <w:spacing w:after="0" w:line="240" w:lineRule="auto"/>
        <w:rPr>
          <w:rFonts w:eastAsia="Times New Roman"/>
          <w:sz w:val="24"/>
          <w:u w:val="single"/>
        </w:rPr>
      </w:pPr>
      <w:r>
        <w:rPr>
          <w:rFonts w:eastAsia="Times New Roman"/>
          <w:sz w:val="24"/>
        </w:rPr>
        <w:t>Name</w:t>
      </w:r>
      <w:r w:rsidRPr="00FE65A9">
        <w:rPr>
          <w:rFonts w:eastAsia="Times New Roman"/>
          <w:sz w:val="24"/>
        </w:rPr>
        <w:t xml:space="preserve">: </w:t>
      </w:r>
      <w:r w:rsidRPr="00FE65A9">
        <w:rPr>
          <w:rFonts w:eastAsia="Times New Roman"/>
          <w:color w:val="00000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E65A9">
        <w:rPr>
          <w:rFonts w:eastAsia="Times New Roman"/>
          <w:color w:val="000000"/>
          <w:sz w:val="24"/>
          <w:u w:val="single"/>
        </w:rPr>
        <w:instrText xml:space="preserve"> FORMTEXT </w:instrText>
      </w:r>
      <w:r w:rsidRPr="00FE65A9">
        <w:rPr>
          <w:rFonts w:eastAsia="Times New Roman"/>
          <w:color w:val="000000"/>
          <w:sz w:val="24"/>
          <w:u w:val="single"/>
        </w:rPr>
      </w:r>
      <w:r w:rsidRPr="00FE65A9">
        <w:rPr>
          <w:rFonts w:eastAsia="Times New Roman"/>
          <w:color w:val="000000"/>
          <w:sz w:val="24"/>
          <w:u w:val="single"/>
        </w:rPr>
        <w:fldChar w:fldCharType="separate"/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color w:val="000000"/>
          <w:sz w:val="24"/>
          <w:u w:val="single"/>
        </w:rPr>
        <w:fldChar w:fldCharType="end"/>
      </w:r>
      <w:r w:rsidRPr="00FE65A9">
        <w:rPr>
          <w:sz w:val="24"/>
          <w:u w:val="single"/>
        </w:rPr>
        <w:tab/>
      </w:r>
      <w:r w:rsidRPr="00FE65A9">
        <w:rPr>
          <w:sz w:val="24"/>
        </w:rPr>
        <w:tab/>
      </w:r>
      <w:r>
        <w:rPr>
          <w:sz w:val="24"/>
        </w:rPr>
        <w:t>Name</w:t>
      </w:r>
      <w:r w:rsidRPr="00FE65A9">
        <w:rPr>
          <w:sz w:val="24"/>
        </w:rPr>
        <w:t>:</w:t>
      </w:r>
      <w:r>
        <w:rPr>
          <w:sz w:val="24"/>
        </w:rPr>
        <w:t xml:space="preserve"> </w:t>
      </w:r>
      <w:r w:rsidRPr="00FE65A9">
        <w:rPr>
          <w:sz w:val="24"/>
          <w:u w:val="single"/>
        </w:rPr>
        <w:tab/>
      </w:r>
    </w:p>
    <w:p w14:paraId="63AE38D8" w14:textId="77777777" w:rsidR="00323858" w:rsidRPr="00FE65A9" w:rsidRDefault="00323858" w:rsidP="00323858">
      <w:pPr>
        <w:widowControl w:val="0"/>
        <w:tabs>
          <w:tab w:val="left" w:pos="5040"/>
        </w:tabs>
        <w:spacing w:after="0" w:line="240" w:lineRule="auto"/>
        <w:rPr>
          <w:rFonts w:eastAsia="Times New Roman"/>
          <w:sz w:val="24"/>
        </w:rPr>
      </w:pPr>
    </w:p>
    <w:p w14:paraId="368442E2" w14:textId="30F11EF1" w:rsidR="008E0783" w:rsidRPr="00FE65A9" w:rsidRDefault="008E0783" w:rsidP="00FE65A9">
      <w:pPr>
        <w:widowControl w:val="0"/>
        <w:tabs>
          <w:tab w:val="left" w:pos="4320"/>
          <w:tab w:val="left" w:pos="5040"/>
          <w:tab w:val="left" w:pos="9360"/>
        </w:tabs>
        <w:spacing w:after="0" w:line="240" w:lineRule="auto"/>
        <w:rPr>
          <w:rFonts w:eastAsia="Times New Roman"/>
          <w:sz w:val="24"/>
          <w:u w:val="single"/>
        </w:rPr>
      </w:pPr>
      <w:r w:rsidRPr="00FE65A9">
        <w:rPr>
          <w:rFonts w:eastAsia="Times New Roman"/>
          <w:sz w:val="24"/>
        </w:rPr>
        <w:t xml:space="preserve">Title: </w:t>
      </w:r>
      <w:r w:rsidRPr="00FE65A9">
        <w:rPr>
          <w:rFonts w:eastAsia="Times New Roman"/>
          <w:color w:val="00000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E65A9">
        <w:rPr>
          <w:rFonts w:eastAsia="Times New Roman"/>
          <w:color w:val="000000"/>
          <w:sz w:val="24"/>
          <w:u w:val="single"/>
        </w:rPr>
        <w:instrText xml:space="preserve"> FORMTEXT </w:instrText>
      </w:r>
      <w:r w:rsidRPr="00FE65A9">
        <w:rPr>
          <w:rFonts w:eastAsia="Times New Roman"/>
          <w:color w:val="000000"/>
          <w:sz w:val="24"/>
          <w:u w:val="single"/>
        </w:rPr>
      </w:r>
      <w:r w:rsidRPr="00FE65A9">
        <w:rPr>
          <w:rFonts w:eastAsia="Times New Roman"/>
          <w:color w:val="000000"/>
          <w:sz w:val="24"/>
          <w:u w:val="single"/>
        </w:rPr>
        <w:fldChar w:fldCharType="separate"/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Pr="00FE65A9">
        <w:rPr>
          <w:rFonts w:eastAsia="Times New Roman"/>
          <w:color w:val="000000"/>
          <w:sz w:val="24"/>
          <w:u w:val="single"/>
        </w:rPr>
        <w:fldChar w:fldCharType="end"/>
      </w:r>
      <w:r w:rsidRPr="00FE65A9">
        <w:rPr>
          <w:sz w:val="24"/>
          <w:u w:val="single"/>
        </w:rPr>
        <w:tab/>
      </w:r>
      <w:r w:rsidRPr="00FE65A9">
        <w:rPr>
          <w:sz w:val="24"/>
        </w:rPr>
        <w:tab/>
        <w:t>Title:</w:t>
      </w:r>
      <w:r w:rsidR="00BE0E80">
        <w:rPr>
          <w:sz w:val="24"/>
        </w:rPr>
        <w:t xml:space="preserve"> </w:t>
      </w:r>
      <w:r w:rsidRPr="00FE65A9">
        <w:rPr>
          <w:sz w:val="24"/>
          <w:u w:val="single"/>
        </w:rPr>
        <w:tab/>
      </w:r>
    </w:p>
    <w:p w14:paraId="0B06B757" w14:textId="77777777" w:rsidR="008E0783" w:rsidRPr="00FE65A9" w:rsidRDefault="008E0783" w:rsidP="00FE65A9">
      <w:pPr>
        <w:widowControl w:val="0"/>
        <w:tabs>
          <w:tab w:val="left" w:pos="5040"/>
        </w:tabs>
        <w:spacing w:after="0" w:line="240" w:lineRule="auto"/>
        <w:rPr>
          <w:rFonts w:eastAsia="Times New Roman"/>
          <w:sz w:val="24"/>
        </w:rPr>
      </w:pPr>
    </w:p>
    <w:p w14:paraId="73A9EA35" w14:textId="7CB09B39" w:rsidR="000B0E00" w:rsidRPr="00FE65A9" w:rsidRDefault="008E0783" w:rsidP="00FE65A9">
      <w:pPr>
        <w:widowControl w:val="0"/>
        <w:tabs>
          <w:tab w:val="left" w:pos="4320"/>
          <w:tab w:val="left" w:pos="5040"/>
          <w:tab w:val="left" w:pos="9360"/>
        </w:tabs>
        <w:spacing w:after="0" w:line="240" w:lineRule="auto"/>
        <w:rPr>
          <w:rFonts w:eastAsia="Times New Roman"/>
          <w:sz w:val="24"/>
          <w:u w:val="single"/>
        </w:rPr>
      </w:pPr>
      <w:r w:rsidRPr="00FE65A9">
        <w:rPr>
          <w:rFonts w:eastAsia="Times New Roman"/>
          <w:sz w:val="24"/>
        </w:rPr>
        <w:t xml:space="preserve">Date: </w:t>
      </w:r>
      <w:r w:rsidR="00FE65A9" w:rsidRPr="00FE65A9">
        <w:rPr>
          <w:rFonts w:eastAsia="Times New Roman"/>
          <w:color w:val="00000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E65A9" w:rsidRPr="00FE65A9">
        <w:rPr>
          <w:rFonts w:eastAsia="Times New Roman"/>
          <w:color w:val="000000"/>
          <w:sz w:val="24"/>
          <w:u w:val="single"/>
        </w:rPr>
        <w:instrText xml:space="preserve"> FORMTEXT </w:instrText>
      </w:r>
      <w:r w:rsidR="00FE65A9" w:rsidRPr="00FE65A9">
        <w:rPr>
          <w:rFonts w:eastAsia="Times New Roman"/>
          <w:color w:val="000000"/>
          <w:sz w:val="24"/>
          <w:u w:val="single"/>
        </w:rPr>
      </w:r>
      <w:r w:rsidR="00FE65A9" w:rsidRPr="00FE65A9">
        <w:rPr>
          <w:rFonts w:eastAsia="Times New Roman"/>
          <w:color w:val="000000"/>
          <w:sz w:val="24"/>
          <w:u w:val="single"/>
        </w:rPr>
        <w:fldChar w:fldCharType="separate"/>
      </w:r>
      <w:r w:rsidR="00FE65A9"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="00FE65A9"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="00FE65A9"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="00FE65A9"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="00FE65A9" w:rsidRPr="00FE65A9">
        <w:rPr>
          <w:rFonts w:eastAsia="Times New Roman"/>
          <w:noProof/>
          <w:color w:val="000000"/>
          <w:sz w:val="24"/>
          <w:u w:val="single"/>
        </w:rPr>
        <w:t> </w:t>
      </w:r>
      <w:r w:rsidR="00FE65A9" w:rsidRPr="00FE65A9">
        <w:rPr>
          <w:rFonts w:eastAsia="Times New Roman"/>
          <w:color w:val="000000"/>
          <w:sz w:val="24"/>
          <w:u w:val="single"/>
        </w:rPr>
        <w:fldChar w:fldCharType="end"/>
      </w:r>
      <w:r w:rsidRPr="00FE65A9">
        <w:rPr>
          <w:sz w:val="24"/>
          <w:u w:val="single"/>
        </w:rPr>
        <w:tab/>
      </w:r>
      <w:r w:rsidRPr="00FE65A9">
        <w:rPr>
          <w:sz w:val="24"/>
        </w:rPr>
        <w:tab/>
        <w:t xml:space="preserve">Date: </w:t>
      </w:r>
      <w:r w:rsidRPr="00FE65A9">
        <w:rPr>
          <w:sz w:val="24"/>
          <w:u w:val="single"/>
        </w:rPr>
        <w:tab/>
      </w:r>
    </w:p>
    <w:sectPr w:rsidR="000B0E00" w:rsidRPr="00FE65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CA2E" w14:textId="77777777" w:rsidR="00641A5D" w:rsidRDefault="00641A5D" w:rsidP="00EC379A">
      <w:pPr>
        <w:spacing w:after="0" w:line="240" w:lineRule="auto"/>
      </w:pPr>
      <w:r>
        <w:separator/>
      </w:r>
    </w:p>
  </w:endnote>
  <w:endnote w:type="continuationSeparator" w:id="0">
    <w:p w14:paraId="62F4358D" w14:textId="77777777" w:rsidR="00641A5D" w:rsidRDefault="00641A5D" w:rsidP="00E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041C" w14:textId="77777777" w:rsidR="00FE65A9" w:rsidRPr="00FE65A9" w:rsidRDefault="00FE65A9">
    <w:pPr>
      <w:pStyle w:val="Footer"/>
      <w:rPr>
        <w:rFonts w:ascii="Arial" w:hAnsi="Arial" w:cs="Arial"/>
        <w:sz w:val="22"/>
      </w:rPr>
    </w:pPr>
  </w:p>
  <w:p w14:paraId="453D5460" w14:textId="4F1E5490" w:rsidR="00EC379A" w:rsidRDefault="00EC379A">
    <w:pPr>
      <w:pStyle w:val="Footer"/>
      <w:rPr>
        <w:rFonts w:ascii="Arial" w:hAnsi="Arial" w:cs="Arial"/>
        <w:sz w:val="22"/>
      </w:rPr>
    </w:pPr>
    <w:r w:rsidRPr="00FE65A9">
      <w:rPr>
        <w:rFonts w:ascii="Arial" w:hAnsi="Arial" w:cs="Arial"/>
        <w:sz w:val="22"/>
      </w:rPr>
      <w:t>PUR 7102</w:t>
    </w:r>
  </w:p>
  <w:p w14:paraId="599EFDEA" w14:textId="6DC5B2A7" w:rsidR="006E7A1B" w:rsidRPr="00FE65A9" w:rsidRDefault="00EC35CE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Revised</w:t>
    </w:r>
    <w:r w:rsidR="006E7A1B">
      <w:rPr>
        <w:rFonts w:ascii="Arial" w:hAnsi="Arial" w:cs="Arial"/>
        <w:sz w:val="22"/>
      </w:rPr>
      <w:t xml:space="preserve">: </w:t>
    </w:r>
    <w:r w:rsidR="004330DE">
      <w:rPr>
        <w:rFonts w:ascii="Arial" w:hAnsi="Arial" w:cs="Arial"/>
        <w:sz w:val="22"/>
      </w:rPr>
      <w:t>07</w:t>
    </w:r>
    <w:r w:rsidR="00024C9B">
      <w:rPr>
        <w:rFonts w:ascii="Arial" w:hAnsi="Arial" w:cs="Arial"/>
        <w:sz w:val="22"/>
      </w:rPr>
      <w:t>/</w:t>
    </w:r>
    <w:r w:rsidR="006E7A1B">
      <w:rPr>
        <w:rFonts w:ascii="Arial" w:hAnsi="Arial" w:cs="Arial"/>
        <w:sz w:val="22"/>
      </w:rPr>
      <w:t>202</w:t>
    </w:r>
    <w:r w:rsidR="00024C9B">
      <w:rPr>
        <w:rFonts w:ascii="Arial" w:hAnsi="Arial" w:cs="Arial"/>
        <w:sz w:val="22"/>
      </w:rPr>
      <w:t>2</w:t>
    </w:r>
  </w:p>
  <w:p w14:paraId="1700A656" w14:textId="0BA6AD29" w:rsidR="00EC379A" w:rsidRPr="00FE65A9" w:rsidRDefault="00FE65A9">
    <w:pPr>
      <w:pStyle w:val="Footer"/>
      <w:rPr>
        <w:rFonts w:ascii="Arial" w:hAnsi="Arial" w:cs="Arial"/>
        <w:sz w:val="22"/>
      </w:rPr>
    </w:pPr>
    <w:r w:rsidRPr="00FE65A9">
      <w:rPr>
        <w:rFonts w:ascii="Arial" w:hAnsi="Arial" w:cs="Arial"/>
        <w:sz w:val="22"/>
      </w:rPr>
      <w:t>Incorporated by Reference: 60A-1.045,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023A" w14:textId="77777777" w:rsidR="00641A5D" w:rsidRDefault="00641A5D" w:rsidP="00EC379A">
      <w:pPr>
        <w:spacing w:after="0" w:line="240" w:lineRule="auto"/>
      </w:pPr>
      <w:r>
        <w:separator/>
      </w:r>
    </w:p>
  </w:footnote>
  <w:footnote w:type="continuationSeparator" w:id="0">
    <w:p w14:paraId="6777E336" w14:textId="77777777" w:rsidR="00641A5D" w:rsidRDefault="00641A5D" w:rsidP="00EC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727A"/>
    <w:multiLevelType w:val="hybridMultilevel"/>
    <w:tmpl w:val="6550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dGb1SrmZKx4kpqHSrAUEZPBk0gAAMQ93bpQKBW2HpVTtQ3R/UIhN0ughUAs+lfhXRTNCllnXyEbanebhgsbg==" w:salt="WBs8Y0I0PFxUaTh5hcz4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83"/>
    <w:rsid w:val="0000061F"/>
    <w:rsid w:val="00024C9B"/>
    <w:rsid w:val="00031985"/>
    <w:rsid w:val="000B0E00"/>
    <w:rsid w:val="00176902"/>
    <w:rsid w:val="001A04E8"/>
    <w:rsid w:val="001F3153"/>
    <w:rsid w:val="00206C0E"/>
    <w:rsid w:val="002F1AEB"/>
    <w:rsid w:val="00315F39"/>
    <w:rsid w:val="00323858"/>
    <w:rsid w:val="004330DE"/>
    <w:rsid w:val="00641A5D"/>
    <w:rsid w:val="00651394"/>
    <w:rsid w:val="006E7A1B"/>
    <w:rsid w:val="007340F6"/>
    <w:rsid w:val="007863CB"/>
    <w:rsid w:val="007C0DA4"/>
    <w:rsid w:val="008E0783"/>
    <w:rsid w:val="0092376E"/>
    <w:rsid w:val="00A07535"/>
    <w:rsid w:val="00B07DA1"/>
    <w:rsid w:val="00BB1B44"/>
    <w:rsid w:val="00BC085C"/>
    <w:rsid w:val="00BE0E80"/>
    <w:rsid w:val="00DC0A58"/>
    <w:rsid w:val="00EC35CE"/>
    <w:rsid w:val="00EC379A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5EF0"/>
  <w15:chartTrackingRefBased/>
  <w15:docId w15:val="{B560DEC0-3972-4CBD-A5AE-E40A0D6F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83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9A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C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9A"/>
    <w:rPr>
      <w:rFonts w:ascii="Times New Roman" w:hAnsi="Times New Roman" w:cs="Times New Roman"/>
      <w:sz w:val="28"/>
    </w:rPr>
  </w:style>
  <w:style w:type="paragraph" w:styleId="Revision">
    <w:name w:val="Revision"/>
    <w:hidden/>
    <w:uiPriority w:val="99"/>
    <w:semiHidden/>
    <w:rsid w:val="002F1AEB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AE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E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Seavey, Daniel</dc:creator>
  <cp:keywords/>
  <dc:description/>
  <cp:lastModifiedBy>Seavey, Daniel</cp:lastModifiedBy>
  <cp:revision>19</cp:revision>
  <cp:lastPrinted>2021-09-30T16:24:00Z</cp:lastPrinted>
  <dcterms:created xsi:type="dcterms:W3CDTF">2021-08-11T22:20:00Z</dcterms:created>
  <dcterms:modified xsi:type="dcterms:W3CDTF">2022-08-03T21:15:00Z</dcterms:modified>
</cp:coreProperties>
</file>