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6" w:rsidRPr="002A0F47" w:rsidRDefault="00EE4EC6">
      <w:pPr>
        <w:jc w:val="right"/>
        <w:rPr>
          <w:rFonts w:ascii="Arial" w:hAnsi="Arial"/>
          <w:b/>
          <w:color w:val="000000"/>
        </w:rPr>
      </w:pPr>
    </w:p>
    <w:p w:rsidR="00A17DEC" w:rsidRPr="002A0F47" w:rsidRDefault="00A17DEC" w:rsidP="00A17DEC">
      <w:pPr>
        <w:jc w:val="center"/>
        <w:rPr>
          <w:rFonts w:ascii="Arial Black" w:hAnsi="Arial Black"/>
          <w:color w:val="000000"/>
          <w:sz w:val="28"/>
        </w:rPr>
      </w:pPr>
    </w:p>
    <w:p w:rsidR="00EE4EC6" w:rsidRPr="002A0F47" w:rsidRDefault="00EE4EC6">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bookmarkStart w:id="0" w:name="_GoBack"/>
      <w:bookmarkEnd w:id="0"/>
    </w:p>
    <w:p w:rsidR="00A17DEC" w:rsidRPr="002A0F47" w:rsidRDefault="00A17DEC">
      <w:pPr>
        <w:jc w:val="center"/>
        <w:rPr>
          <w:rFonts w:ascii="Arial Black" w:hAnsi="Arial Black"/>
          <w:color w:val="000000"/>
          <w:sz w:val="28"/>
        </w:rPr>
      </w:pPr>
    </w:p>
    <w:p w:rsidR="00EE4EC6" w:rsidRPr="002A0F47" w:rsidRDefault="00EE4EC6">
      <w:pPr>
        <w:jc w:val="center"/>
        <w:rPr>
          <w:rFonts w:ascii="Arial Black" w:hAnsi="Arial Black"/>
          <w:color w:val="000000"/>
          <w:sz w:val="28"/>
        </w:rPr>
      </w:pPr>
      <w:r w:rsidRPr="002A0F47">
        <w:rPr>
          <w:rFonts w:ascii="Arial Black" w:hAnsi="Arial Black"/>
          <w:color w:val="000000"/>
          <w:sz w:val="28"/>
        </w:rPr>
        <w:t>APPLICATION</w:t>
      </w:r>
    </w:p>
    <w:p w:rsidR="00EE4EC6" w:rsidRPr="002A0F47" w:rsidRDefault="00EE4EC6">
      <w:pPr>
        <w:jc w:val="center"/>
        <w:rPr>
          <w:rFonts w:ascii="Arial Black" w:hAnsi="Arial Black"/>
          <w:color w:val="000000"/>
          <w:sz w:val="28"/>
        </w:rPr>
      </w:pPr>
    </w:p>
    <w:p w:rsidR="00EE4EC6" w:rsidRPr="00015BE4" w:rsidRDefault="002958FB">
      <w:pPr>
        <w:pStyle w:val="BodyText2"/>
        <w:rPr>
          <w:i w:val="0"/>
          <w:color w:val="000000"/>
        </w:rPr>
      </w:pPr>
      <w:r w:rsidRPr="00015BE4">
        <w:rPr>
          <w:i w:val="0"/>
          <w:color w:val="000000"/>
        </w:rPr>
        <w:t>E</w:t>
      </w:r>
      <w:r w:rsidR="00EE4EC6" w:rsidRPr="00015BE4">
        <w:rPr>
          <w:i w:val="0"/>
          <w:color w:val="000000"/>
        </w:rPr>
        <w:t>911 RURAL COUNTY GRANT PROGRAM</w:t>
      </w:r>
    </w:p>
    <w:p w:rsidR="00F80976" w:rsidRPr="00015BE4" w:rsidRDefault="00F80976">
      <w:pPr>
        <w:pStyle w:val="BodyText2"/>
        <w:rPr>
          <w:i w:val="0"/>
          <w:color w:val="000000"/>
        </w:rPr>
      </w:pPr>
    </w:p>
    <w:p w:rsidR="00F80976" w:rsidRPr="00015BE4" w:rsidRDefault="00F80976">
      <w:pPr>
        <w:pStyle w:val="BodyText2"/>
        <w:rPr>
          <w:i w:val="0"/>
          <w:color w:val="000000"/>
        </w:rPr>
      </w:pPr>
    </w:p>
    <w:p w:rsidR="00015BE4" w:rsidRDefault="00F80976">
      <w:pPr>
        <w:pStyle w:val="BodyText2"/>
        <w:rPr>
          <w:rFonts w:ascii="Arial" w:hAnsi="Arial" w:cs="Arial"/>
          <w:b/>
          <w:i w:val="0"/>
          <w:sz w:val="28"/>
          <w:szCs w:val="28"/>
        </w:rPr>
      </w:pPr>
      <w:r w:rsidRPr="00015BE4">
        <w:rPr>
          <w:rFonts w:ascii="Arial" w:hAnsi="Arial" w:cs="Arial"/>
          <w:b/>
          <w:i w:val="0"/>
          <w:sz w:val="28"/>
          <w:szCs w:val="28"/>
        </w:rPr>
        <w:t>W</w:t>
      </w:r>
      <w:r w:rsidR="009A6F52" w:rsidRPr="00015BE4">
        <w:rPr>
          <w:rFonts w:ascii="Arial" w:hAnsi="Arial" w:cs="Arial"/>
          <w:b/>
          <w:i w:val="0"/>
          <w:sz w:val="28"/>
          <w:szCs w:val="28"/>
        </w:rPr>
        <w:t xml:space="preserve"> </w:t>
      </w:r>
      <w:r w:rsidRPr="00015BE4">
        <w:rPr>
          <w:rFonts w:ascii="Arial" w:hAnsi="Arial" w:cs="Arial"/>
          <w:b/>
          <w:i w:val="0"/>
          <w:sz w:val="28"/>
          <w:szCs w:val="28"/>
        </w:rPr>
        <w:t>Form 1A, incorporated by reference in R</w:t>
      </w:r>
      <w:r w:rsidR="00CF52AB" w:rsidRPr="00015BE4">
        <w:rPr>
          <w:rFonts w:ascii="Arial" w:hAnsi="Arial" w:cs="Arial"/>
          <w:b/>
          <w:i w:val="0"/>
          <w:sz w:val="28"/>
          <w:szCs w:val="28"/>
        </w:rPr>
        <w:t>ule</w:t>
      </w:r>
      <w:r w:rsidRPr="00015BE4">
        <w:rPr>
          <w:rFonts w:ascii="Arial" w:hAnsi="Arial" w:cs="Arial"/>
          <w:b/>
          <w:i w:val="0"/>
          <w:sz w:val="28"/>
          <w:szCs w:val="28"/>
        </w:rPr>
        <w:t xml:space="preserve"> 60FF</w:t>
      </w:r>
      <w:r w:rsidR="00D771EA" w:rsidRPr="00015BE4">
        <w:rPr>
          <w:rFonts w:ascii="Arial" w:hAnsi="Arial" w:cs="Arial"/>
          <w:b/>
          <w:i w:val="0"/>
          <w:sz w:val="28"/>
          <w:szCs w:val="28"/>
        </w:rPr>
        <w:t>1</w:t>
      </w:r>
      <w:r w:rsidRPr="00015BE4">
        <w:rPr>
          <w:rFonts w:ascii="Arial" w:hAnsi="Arial" w:cs="Arial"/>
          <w:b/>
          <w:i w:val="0"/>
          <w:sz w:val="28"/>
          <w:szCs w:val="28"/>
        </w:rPr>
        <w:t>-</w:t>
      </w:r>
      <w:r w:rsidR="00E0243A" w:rsidRPr="00015BE4">
        <w:rPr>
          <w:rFonts w:ascii="Arial" w:hAnsi="Arial" w:cs="Arial"/>
          <w:b/>
          <w:i w:val="0"/>
          <w:sz w:val="28"/>
          <w:szCs w:val="28"/>
        </w:rPr>
        <w:t>5</w:t>
      </w:r>
      <w:r w:rsidRPr="00015BE4">
        <w:rPr>
          <w:rFonts w:ascii="Arial" w:hAnsi="Arial" w:cs="Arial"/>
          <w:b/>
          <w:i w:val="0"/>
          <w:sz w:val="28"/>
          <w:szCs w:val="28"/>
        </w:rPr>
        <w:t>.002</w:t>
      </w:r>
      <w:r w:rsidR="00015BE4">
        <w:rPr>
          <w:rFonts w:ascii="Arial" w:hAnsi="Arial" w:cs="Arial"/>
          <w:b/>
          <w:i w:val="0"/>
          <w:sz w:val="28"/>
          <w:szCs w:val="28"/>
        </w:rPr>
        <w:t>,</w:t>
      </w:r>
      <w:r w:rsidR="00015BE4" w:rsidRPr="00015BE4">
        <w:rPr>
          <w:rFonts w:ascii="Arial" w:hAnsi="Arial" w:cs="Arial"/>
          <w:b/>
          <w:i w:val="0"/>
          <w:sz w:val="28"/>
          <w:szCs w:val="28"/>
        </w:rPr>
        <w:t xml:space="preserve"> Florida Administrative Code</w:t>
      </w:r>
      <w:r w:rsidR="00015BE4">
        <w:rPr>
          <w:rFonts w:ascii="Arial" w:hAnsi="Arial" w:cs="Arial"/>
          <w:b/>
          <w:i w:val="0"/>
          <w:sz w:val="28"/>
          <w:szCs w:val="28"/>
        </w:rPr>
        <w:t>,</w:t>
      </w:r>
      <w:r w:rsidR="009A6F52" w:rsidRPr="00015BE4">
        <w:rPr>
          <w:rFonts w:ascii="Arial" w:hAnsi="Arial" w:cs="Arial"/>
          <w:b/>
          <w:i w:val="0"/>
          <w:sz w:val="28"/>
          <w:szCs w:val="28"/>
        </w:rPr>
        <w:t xml:space="preserve"> </w:t>
      </w:r>
      <w:r w:rsidRPr="00015BE4">
        <w:rPr>
          <w:rFonts w:ascii="Arial" w:hAnsi="Arial" w:cs="Arial"/>
          <w:b/>
          <w:i w:val="0"/>
          <w:sz w:val="28"/>
          <w:szCs w:val="28"/>
        </w:rPr>
        <w:t>Rural County Grants</w:t>
      </w:r>
    </w:p>
    <w:p w:rsidR="00F80976" w:rsidRPr="00015BE4" w:rsidRDefault="00CF4758">
      <w:pPr>
        <w:pStyle w:val="BodyText2"/>
        <w:rPr>
          <w:rFonts w:ascii="Arial" w:hAnsi="Arial" w:cs="Arial"/>
          <w:b/>
          <w:i w:val="0"/>
          <w:sz w:val="28"/>
        </w:rPr>
      </w:pPr>
      <w:r w:rsidRPr="00015BE4">
        <w:rPr>
          <w:rFonts w:ascii="Arial" w:hAnsi="Arial" w:cs="Arial"/>
          <w:b/>
          <w:i w:val="0"/>
          <w:sz w:val="28"/>
          <w:szCs w:val="28"/>
        </w:rPr>
        <w:t xml:space="preserve">E911 </w:t>
      </w:r>
      <w:r w:rsidR="00F80976" w:rsidRPr="00015BE4">
        <w:rPr>
          <w:rFonts w:ascii="Arial" w:hAnsi="Arial" w:cs="Arial"/>
          <w:b/>
          <w:i w:val="0"/>
          <w:sz w:val="28"/>
          <w:szCs w:val="28"/>
        </w:rPr>
        <w:t xml:space="preserve">Rural County Grant Application, </w:t>
      </w:r>
      <w:r w:rsidR="00E25ACB" w:rsidRPr="00E25ACB">
        <w:rPr>
          <w:rFonts w:ascii="Arial" w:hAnsi="Arial" w:cs="Arial"/>
          <w:b/>
          <w:i w:val="0"/>
          <w:sz w:val="28"/>
          <w:szCs w:val="28"/>
        </w:rPr>
        <w:t>revised 5/14/15</w:t>
      </w:r>
    </w:p>
    <w:p w:rsidR="009F373C" w:rsidRDefault="009F373C">
      <w:pPr>
        <w:pStyle w:val="BodyText2"/>
        <w:rPr>
          <w:b/>
          <w:i w:val="0"/>
          <w:sz w:val="28"/>
          <w:szCs w:val="28"/>
        </w:rPr>
      </w:pPr>
    </w:p>
    <w:p w:rsidR="009F373C" w:rsidRDefault="009F373C">
      <w:pPr>
        <w:pStyle w:val="BodyText2"/>
        <w:rPr>
          <w:b/>
          <w:i w:val="0"/>
          <w:sz w:val="28"/>
          <w:szCs w:val="28"/>
        </w:rPr>
      </w:pPr>
    </w:p>
    <w:p w:rsidR="009F373C" w:rsidRDefault="009F373C">
      <w:pPr>
        <w:pStyle w:val="BodyText2"/>
        <w:rPr>
          <w:b/>
          <w:i w:val="0"/>
          <w:sz w:val="28"/>
          <w:szCs w:val="28"/>
        </w:rPr>
      </w:pPr>
    </w:p>
    <w:p w:rsidR="009F373C" w:rsidRDefault="009F373C">
      <w:pPr>
        <w:pStyle w:val="BodyText2"/>
        <w:rPr>
          <w:b/>
          <w:i w:val="0"/>
          <w:sz w:val="28"/>
          <w:szCs w:val="28"/>
        </w:rPr>
      </w:pPr>
    </w:p>
    <w:p w:rsidR="009F373C" w:rsidRDefault="009F373C">
      <w:pPr>
        <w:pStyle w:val="BodyText2"/>
        <w:rPr>
          <w:b/>
          <w:i w:val="0"/>
          <w:sz w:val="28"/>
          <w:szCs w:val="28"/>
        </w:rPr>
      </w:pPr>
    </w:p>
    <w:p w:rsidR="009F373C" w:rsidRPr="00F80976" w:rsidRDefault="009F373C">
      <w:pPr>
        <w:pStyle w:val="BodyText2"/>
        <w:rPr>
          <w:rFonts w:cs="Arial"/>
          <w:b/>
          <w:i w:val="0"/>
          <w:color w:val="000000"/>
          <w:sz w:val="28"/>
          <w:szCs w:val="28"/>
        </w:rPr>
      </w:pPr>
    </w:p>
    <w:p w:rsidR="00EE4EC6" w:rsidRPr="007D5FBB" w:rsidRDefault="00A17DEC" w:rsidP="002B6262">
      <w:pPr>
        <w:pStyle w:val="BodyText"/>
        <w:jc w:val="left"/>
        <w:rPr>
          <w:rFonts w:ascii="Arial" w:hAnsi="Arial" w:cs="Arial"/>
          <w:b/>
          <w:color w:val="000000"/>
          <w:sz w:val="22"/>
          <w:szCs w:val="22"/>
        </w:rPr>
      </w:pPr>
      <w:r w:rsidRPr="002A0F47">
        <w:rPr>
          <w:color w:val="000000"/>
        </w:rPr>
        <w:br w:type="page"/>
      </w:r>
      <w:r w:rsidR="002B6262" w:rsidRPr="007D5FBB">
        <w:rPr>
          <w:rFonts w:ascii="Arial" w:hAnsi="Arial" w:cs="Arial"/>
          <w:b/>
          <w:color w:val="000000"/>
          <w:sz w:val="22"/>
          <w:szCs w:val="22"/>
        </w:rPr>
        <w:lastRenderedPageBreak/>
        <w:t>1.0</w:t>
      </w:r>
      <w:r w:rsidR="002B6262" w:rsidRPr="007D5FBB">
        <w:rPr>
          <w:rFonts w:ascii="Arial" w:hAnsi="Arial" w:cs="Arial"/>
          <w:b/>
          <w:color w:val="000000"/>
          <w:sz w:val="22"/>
          <w:szCs w:val="22"/>
        </w:rPr>
        <w:tab/>
        <w:t>Purpose</w:t>
      </w:r>
    </w:p>
    <w:p w:rsidR="00EE4EC6" w:rsidRPr="007D5FBB" w:rsidRDefault="00EE4EC6">
      <w:pPr>
        <w:pStyle w:val="BodyText"/>
        <w:jc w:val="both"/>
        <w:rPr>
          <w:rFonts w:ascii="Arial" w:hAnsi="Arial" w:cs="Arial"/>
          <w:color w:val="000000"/>
          <w:sz w:val="22"/>
          <w:szCs w:val="22"/>
        </w:rPr>
      </w:pPr>
    </w:p>
    <w:p w:rsidR="00027B04" w:rsidRPr="007D5FBB" w:rsidRDefault="005319B1">
      <w:pPr>
        <w:pStyle w:val="BodyText"/>
        <w:jc w:val="both"/>
        <w:rPr>
          <w:rFonts w:ascii="Arial" w:hAnsi="Arial" w:cs="Arial"/>
          <w:color w:val="000000"/>
          <w:sz w:val="22"/>
          <w:szCs w:val="22"/>
        </w:rPr>
      </w:pPr>
      <w:r w:rsidRPr="007D5FBB">
        <w:rPr>
          <w:rFonts w:ascii="Arial" w:hAnsi="Arial" w:cs="Arial"/>
          <w:color w:val="000000"/>
          <w:sz w:val="22"/>
          <w:szCs w:val="22"/>
        </w:rPr>
        <w:t xml:space="preserve">The E911 </w:t>
      </w:r>
      <w:r w:rsidR="00EE4EC6" w:rsidRPr="007D5FBB">
        <w:rPr>
          <w:rFonts w:ascii="Arial" w:hAnsi="Arial" w:cs="Arial"/>
          <w:color w:val="000000"/>
          <w:sz w:val="22"/>
          <w:szCs w:val="22"/>
        </w:rPr>
        <w:t xml:space="preserve">Rural </w:t>
      </w:r>
      <w:r w:rsidR="006C4FBF" w:rsidRPr="007D5FBB">
        <w:rPr>
          <w:rFonts w:ascii="Arial" w:hAnsi="Arial" w:cs="Arial"/>
          <w:color w:val="000000"/>
          <w:sz w:val="22"/>
          <w:szCs w:val="22"/>
        </w:rPr>
        <w:t>County</w:t>
      </w:r>
      <w:r w:rsidRPr="007D5FBB">
        <w:rPr>
          <w:rFonts w:ascii="Arial" w:hAnsi="Arial" w:cs="Arial"/>
          <w:color w:val="000000"/>
          <w:sz w:val="22"/>
          <w:szCs w:val="22"/>
        </w:rPr>
        <w:t xml:space="preserve"> Grant </w:t>
      </w:r>
      <w:r w:rsidRPr="007D5FBB">
        <w:rPr>
          <w:rFonts w:ascii="Arial" w:hAnsi="Arial" w:cs="Arial"/>
          <w:caps/>
          <w:color w:val="000000"/>
          <w:sz w:val="22"/>
          <w:szCs w:val="22"/>
        </w:rPr>
        <w:t>p</w:t>
      </w:r>
      <w:r w:rsidRPr="007D5FBB">
        <w:rPr>
          <w:rFonts w:ascii="Arial" w:hAnsi="Arial" w:cs="Arial"/>
          <w:color w:val="000000"/>
          <w:sz w:val="22"/>
          <w:szCs w:val="22"/>
        </w:rPr>
        <w:t xml:space="preserve">rogram is to assist </w:t>
      </w:r>
      <w:r w:rsidR="00EE4EC6" w:rsidRPr="007D5FBB">
        <w:rPr>
          <w:rFonts w:ascii="Arial" w:hAnsi="Arial" w:cs="Arial"/>
          <w:color w:val="000000"/>
          <w:sz w:val="22"/>
          <w:szCs w:val="22"/>
        </w:rPr>
        <w:t xml:space="preserve">rural </w:t>
      </w:r>
      <w:r w:rsidRPr="007D5FBB">
        <w:rPr>
          <w:rFonts w:ascii="Arial" w:hAnsi="Arial" w:cs="Arial"/>
          <w:color w:val="000000"/>
          <w:sz w:val="22"/>
          <w:szCs w:val="22"/>
        </w:rPr>
        <w:t xml:space="preserve">counties with the installation </w:t>
      </w:r>
      <w:r w:rsidR="00EE4EC6" w:rsidRPr="007D5FBB">
        <w:rPr>
          <w:rFonts w:ascii="Arial" w:hAnsi="Arial" w:cs="Arial"/>
          <w:color w:val="000000"/>
          <w:sz w:val="22"/>
          <w:szCs w:val="22"/>
        </w:rPr>
        <w:t xml:space="preserve">and maintenance </w:t>
      </w:r>
      <w:r w:rsidRPr="007D5FBB">
        <w:rPr>
          <w:rFonts w:ascii="Arial" w:hAnsi="Arial" w:cs="Arial"/>
          <w:color w:val="000000"/>
          <w:sz w:val="22"/>
          <w:szCs w:val="22"/>
        </w:rPr>
        <w:t xml:space="preserve">of </w:t>
      </w:r>
      <w:r w:rsidR="00EE4EC6" w:rsidRPr="007D5FBB">
        <w:rPr>
          <w:rFonts w:ascii="Arial" w:hAnsi="Arial" w:cs="Arial"/>
          <w:color w:val="000000"/>
          <w:sz w:val="22"/>
          <w:szCs w:val="22"/>
        </w:rPr>
        <w:t xml:space="preserve">an </w:t>
      </w:r>
      <w:r w:rsidRPr="007D5FBB">
        <w:rPr>
          <w:rFonts w:ascii="Arial" w:hAnsi="Arial" w:cs="Arial"/>
          <w:color w:val="000000"/>
          <w:sz w:val="22"/>
          <w:szCs w:val="22"/>
        </w:rPr>
        <w:t xml:space="preserve">Enhanced 911 (E911) </w:t>
      </w:r>
      <w:r w:rsidR="00EE4EC6" w:rsidRPr="007D5FBB">
        <w:rPr>
          <w:rFonts w:ascii="Arial" w:hAnsi="Arial" w:cs="Arial"/>
          <w:color w:val="000000"/>
          <w:sz w:val="22"/>
          <w:szCs w:val="22"/>
        </w:rPr>
        <w:t>system</w:t>
      </w:r>
      <w:r w:rsidRPr="007D5FBB">
        <w:rPr>
          <w:rFonts w:ascii="Arial" w:hAnsi="Arial" w:cs="Arial"/>
          <w:color w:val="000000"/>
          <w:sz w:val="22"/>
          <w:szCs w:val="22"/>
        </w:rPr>
        <w:t xml:space="preserve"> and to provide “seamless” </w:t>
      </w:r>
      <w:r w:rsidR="00E0670A" w:rsidRPr="007D5FBB">
        <w:rPr>
          <w:rFonts w:ascii="Arial" w:hAnsi="Arial" w:cs="Arial"/>
          <w:color w:val="000000"/>
          <w:sz w:val="22"/>
          <w:szCs w:val="22"/>
        </w:rPr>
        <w:t>E911</w:t>
      </w:r>
      <w:r w:rsidRPr="007D5FBB">
        <w:rPr>
          <w:rFonts w:ascii="Arial" w:hAnsi="Arial" w:cs="Arial"/>
          <w:color w:val="000000"/>
          <w:sz w:val="22"/>
          <w:szCs w:val="22"/>
        </w:rPr>
        <w:t xml:space="preserve"> throughout the State of Florida.</w:t>
      </w:r>
    </w:p>
    <w:p w:rsidR="002B6262" w:rsidRPr="007D5FBB" w:rsidRDefault="002B6262">
      <w:pPr>
        <w:pStyle w:val="BodyText"/>
        <w:jc w:val="both"/>
        <w:rPr>
          <w:rFonts w:ascii="Arial" w:hAnsi="Arial" w:cs="Arial"/>
          <w:color w:val="000000"/>
          <w:sz w:val="22"/>
          <w:szCs w:val="22"/>
        </w:rPr>
      </w:pPr>
    </w:p>
    <w:p w:rsidR="00EE4EC6" w:rsidRDefault="002B6262" w:rsidP="007D5FBB">
      <w:pPr>
        <w:pStyle w:val="BodyText"/>
        <w:jc w:val="left"/>
        <w:rPr>
          <w:rFonts w:ascii="Arial" w:hAnsi="Arial" w:cs="Arial"/>
          <w:b/>
          <w:color w:val="000000"/>
          <w:sz w:val="22"/>
          <w:szCs w:val="22"/>
        </w:rPr>
      </w:pPr>
      <w:r w:rsidRPr="007D5FBB">
        <w:rPr>
          <w:rFonts w:ascii="Arial" w:hAnsi="Arial" w:cs="Arial"/>
          <w:b/>
          <w:color w:val="000000"/>
          <w:sz w:val="22"/>
          <w:szCs w:val="22"/>
        </w:rPr>
        <w:t>2.0</w:t>
      </w:r>
      <w:r w:rsidRPr="007D5FBB">
        <w:rPr>
          <w:rFonts w:ascii="Arial" w:hAnsi="Arial" w:cs="Arial"/>
          <w:b/>
          <w:color w:val="000000"/>
          <w:sz w:val="22"/>
          <w:szCs w:val="22"/>
        </w:rPr>
        <w:tab/>
      </w:r>
      <w:r w:rsidR="00EE4EC6" w:rsidRPr="007D5FBB">
        <w:rPr>
          <w:rFonts w:ascii="Arial" w:hAnsi="Arial" w:cs="Arial"/>
          <w:b/>
          <w:color w:val="000000"/>
          <w:sz w:val="22"/>
          <w:szCs w:val="22"/>
        </w:rPr>
        <w:t>Eligibility</w:t>
      </w:r>
    </w:p>
    <w:p w:rsidR="007D5FBB" w:rsidRPr="007D5FBB" w:rsidRDefault="007D5FBB" w:rsidP="007D5FBB">
      <w:pPr>
        <w:pStyle w:val="BodyText"/>
        <w:jc w:val="left"/>
        <w:rPr>
          <w:rFonts w:ascii="Arial" w:hAnsi="Arial" w:cs="Arial"/>
          <w:b/>
          <w:color w:val="000000"/>
          <w:sz w:val="22"/>
          <w:szCs w:val="22"/>
        </w:rPr>
      </w:pPr>
    </w:p>
    <w:p w:rsidR="00EE4EC6" w:rsidRPr="007D5FBB" w:rsidRDefault="00EE4EC6">
      <w:pPr>
        <w:pStyle w:val="BodyText"/>
        <w:jc w:val="both"/>
        <w:rPr>
          <w:rFonts w:ascii="Arial" w:hAnsi="Arial" w:cs="Arial"/>
          <w:color w:val="000000"/>
          <w:sz w:val="22"/>
          <w:szCs w:val="22"/>
        </w:rPr>
      </w:pPr>
      <w:r w:rsidRPr="007D5FBB">
        <w:rPr>
          <w:rFonts w:ascii="Arial" w:hAnsi="Arial" w:cs="Arial"/>
          <w:color w:val="000000"/>
          <w:sz w:val="22"/>
          <w:szCs w:val="22"/>
        </w:rPr>
        <w:t>The Board of County Commissioners in any county in the State of Florida with a population of less than 75,000 as per the most recent published</w:t>
      </w:r>
      <w:r w:rsidR="00FF2B44" w:rsidRPr="007D5FBB">
        <w:rPr>
          <w:rFonts w:ascii="Arial" w:hAnsi="Arial" w:cs="Arial"/>
          <w:color w:val="000000"/>
          <w:sz w:val="22"/>
          <w:szCs w:val="22"/>
        </w:rPr>
        <w:t xml:space="preserve"> </w:t>
      </w:r>
      <w:r w:rsidR="003D587C" w:rsidRPr="007D5FBB">
        <w:rPr>
          <w:rFonts w:ascii="Arial" w:hAnsi="Arial" w:cs="Arial"/>
          <w:color w:val="000000"/>
          <w:sz w:val="22"/>
          <w:szCs w:val="22"/>
        </w:rPr>
        <w:t>data from the</w:t>
      </w:r>
      <w:r w:rsidRPr="007D5FBB">
        <w:rPr>
          <w:rFonts w:ascii="Arial" w:hAnsi="Arial" w:cs="Arial"/>
          <w:color w:val="000000"/>
          <w:sz w:val="22"/>
          <w:szCs w:val="22"/>
        </w:rPr>
        <w:t xml:space="preserve"> Florida Association of Counties’ </w:t>
      </w:r>
      <w:r w:rsidR="00127434">
        <w:rPr>
          <w:rFonts w:ascii="Arial" w:hAnsi="Arial" w:cs="Arial"/>
          <w:color w:val="000000"/>
          <w:sz w:val="22"/>
          <w:szCs w:val="22"/>
        </w:rPr>
        <w:t>d</w:t>
      </w:r>
      <w:r w:rsidRPr="007D5FBB">
        <w:rPr>
          <w:rFonts w:ascii="Arial" w:hAnsi="Arial" w:cs="Arial"/>
          <w:color w:val="000000"/>
          <w:sz w:val="22"/>
          <w:szCs w:val="22"/>
        </w:rPr>
        <w:t>irectory is eligible to apply for this grant program.</w:t>
      </w:r>
      <w:r w:rsidR="00A11093">
        <w:rPr>
          <w:rFonts w:ascii="Arial" w:hAnsi="Arial" w:cs="Arial"/>
          <w:color w:val="000000"/>
          <w:sz w:val="22"/>
          <w:szCs w:val="22"/>
        </w:rPr>
        <w:t xml:space="preserve"> </w:t>
      </w:r>
      <w:r w:rsidRPr="007D5FBB">
        <w:rPr>
          <w:rFonts w:ascii="Arial" w:hAnsi="Arial" w:cs="Arial"/>
          <w:color w:val="000000"/>
          <w:sz w:val="22"/>
          <w:szCs w:val="22"/>
        </w:rPr>
        <w:t xml:space="preserve">Funding priorities are established in </w:t>
      </w:r>
      <w:r w:rsidR="007B42D7" w:rsidRPr="007D5FBB">
        <w:rPr>
          <w:rFonts w:ascii="Arial" w:hAnsi="Arial" w:cs="Arial"/>
          <w:color w:val="000000"/>
          <w:sz w:val="22"/>
          <w:szCs w:val="22"/>
        </w:rPr>
        <w:t xml:space="preserve">Addendum </w:t>
      </w:r>
      <w:r w:rsidRPr="007D5FBB">
        <w:rPr>
          <w:rFonts w:ascii="Arial" w:hAnsi="Arial" w:cs="Arial"/>
          <w:color w:val="000000"/>
          <w:sz w:val="22"/>
          <w:szCs w:val="22"/>
        </w:rPr>
        <w:t>I.</w:t>
      </w:r>
    </w:p>
    <w:p w:rsidR="00EE4EC6" w:rsidRPr="007D5FBB" w:rsidRDefault="00EE4EC6">
      <w:pPr>
        <w:pStyle w:val="BodyText"/>
        <w:jc w:val="both"/>
        <w:rPr>
          <w:rFonts w:ascii="Arial" w:hAnsi="Arial" w:cs="Arial"/>
          <w:color w:val="000000"/>
          <w:sz w:val="22"/>
          <w:szCs w:val="22"/>
        </w:rPr>
      </w:pPr>
    </w:p>
    <w:p w:rsidR="00EE4EC6" w:rsidRPr="007D5FBB" w:rsidRDefault="002B6262" w:rsidP="002B6262">
      <w:pPr>
        <w:pStyle w:val="BodyText"/>
        <w:jc w:val="left"/>
        <w:rPr>
          <w:rFonts w:ascii="Arial" w:hAnsi="Arial" w:cs="Arial"/>
          <w:b/>
          <w:color w:val="000000"/>
          <w:sz w:val="22"/>
          <w:szCs w:val="22"/>
        </w:rPr>
      </w:pPr>
      <w:r w:rsidRPr="007D5FBB">
        <w:rPr>
          <w:rFonts w:ascii="Arial" w:hAnsi="Arial" w:cs="Arial"/>
          <w:b/>
          <w:color w:val="000000"/>
          <w:sz w:val="22"/>
          <w:szCs w:val="22"/>
        </w:rPr>
        <w:t>3.0</w:t>
      </w:r>
      <w:r w:rsidRPr="007D5FBB">
        <w:rPr>
          <w:rFonts w:ascii="Arial" w:hAnsi="Arial" w:cs="Arial"/>
          <w:b/>
          <w:color w:val="000000"/>
          <w:sz w:val="22"/>
          <w:szCs w:val="22"/>
        </w:rPr>
        <w:tab/>
      </w:r>
      <w:r w:rsidR="00EE4EC6" w:rsidRPr="007D5FBB">
        <w:rPr>
          <w:rFonts w:ascii="Arial" w:hAnsi="Arial" w:cs="Arial"/>
          <w:b/>
          <w:color w:val="000000"/>
          <w:sz w:val="22"/>
          <w:szCs w:val="22"/>
        </w:rPr>
        <w:t>Definition</w:t>
      </w:r>
      <w:r w:rsidR="00A53295" w:rsidRPr="007D5FBB">
        <w:rPr>
          <w:rFonts w:ascii="Arial" w:hAnsi="Arial" w:cs="Arial"/>
          <w:b/>
          <w:color w:val="000000"/>
          <w:sz w:val="22"/>
          <w:szCs w:val="22"/>
        </w:rPr>
        <w:t>s</w:t>
      </w:r>
    </w:p>
    <w:p w:rsidR="00EE4EC6" w:rsidRPr="007D5FBB" w:rsidRDefault="00EE4EC6" w:rsidP="003959B8">
      <w:pPr>
        <w:pStyle w:val="BodyText"/>
        <w:jc w:val="left"/>
        <w:rPr>
          <w:rFonts w:ascii="Arial" w:hAnsi="Arial" w:cs="Arial"/>
          <w:b/>
          <w:color w:val="000000"/>
          <w:sz w:val="22"/>
          <w:szCs w:val="22"/>
        </w:rPr>
      </w:pPr>
    </w:p>
    <w:p w:rsidR="00196EDE" w:rsidRPr="007D5FBB" w:rsidRDefault="00196EDE" w:rsidP="00196EDE">
      <w:pPr>
        <w:pStyle w:val="BodyText"/>
        <w:ind w:left="720" w:hanging="720"/>
        <w:jc w:val="both"/>
        <w:rPr>
          <w:rFonts w:ascii="Arial" w:hAnsi="Arial" w:cs="Arial"/>
          <w:color w:val="000000"/>
          <w:sz w:val="22"/>
          <w:szCs w:val="22"/>
        </w:rPr>
      </w:pPr>
      <w:r w:rsidRPr="007D5FBB">
        <w:rPr>
          <w:rFonts w:ascii="Arial" w:hAnsi="Arial" w:cs="Arial"/>
          <w:color w:val="000000"/>
          <w:sz w:val="22"/>
          <w:szCs w:val="22"/>
        </w:rPr>
        <w:t>A.</w:t>
      </w:r>
      <w:r w:rsidRPr="007D5FBB">
        <w:rPr>
          <w:rFonts w:ascii="Arial" w:hAnsi="Arial" w:cs="Arial"/>
          <w:color w:val="000000"/>
          <w:sz w:val="22"/>
          <w:szCs w:val="22"/>
        </w:rPr>
        <w:tab/>
        <w:t xml:space="preserve">Enhanced 911 (E911): </w:t>
      </w:r>
      <w:r w:rsidR="0080108E" w:rsidRPr="007D5FBB">
        <w:rPr>
          <w:rFonts w:ascii="Arial" w:hAnsi="Arial" w:cs="Arial"/>
          <w:color w:val="000000"/>
          <w:sz w:val="22"/>
          <w:szCs w:val="22"/>
        </w:rPr>
        <w:t xml:space="preserve">As defined by </w:t>
      </w:r>
      <w:r w:rsidR="007D5FBB">
        <w:rPr>
          <w:rFonts w:ascii="Arial" w:hAnsi="Arial" w:cs="Arial"/>
          <w:color w:val="000000"/>
          <w:sz w:val="22"/>
          <w:szCs w:val="22"/>
        </w:rPr>
        <w:t>subs</w:t>
      </w:r>
      <w:r w:rsidR="0080108E" w:rsidRPr="007D5FBB">
        <w:rPr>
          <w:rFonts w:ascii="Arial" w:hAnsi="Arial" w:cs="Arial"/>
          <w:color w:val="000000"/>
          <w:sz w:val="22"/>
          <w:szCs w:val="22"/>
        </w:rPr>
        <w:t>ection 365.172(3)(</w:t>
      </w:r>
      <w:r w:rsidR="001F3D56" w:rsidRPr="007D5FBB">
        <w:rPr>
          <w:rFonts w:ascii="Arial" w:hAnsi="Arial" w:cs="Arial"/>
          <w:bCs/>
          <w:iCs/>
          <w:color w:val="000000"/>
          <w:sz w:val="22"/>
          <w:szCs w:val="22"/>
        </w:rPr>
        <w:t>h</w:t>
      </w:r>
      <w:r w:rsidR="0080108E"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80108E" w:rsidRPr="007D5FBB">
        <w:rPr>
          <w:rFonts w:ascii="Arial" w:hAnsi="Arial" w:cs="Arial"/>
          <w:color w:val="000000"/>
          <w:sz w:val="22"/>
          <w:szCs w:val="22"/>
        </w:rPr>
        <w:t xml:space="preserve">, and as referenced in the State E911 Plan under </w:t>
      </w:r>
      <w:r w:rsidR="00127434">
        <w:rPr>
          <w:rFonts w:ascii="Arial" w:hAnsi="Arial" w:cs="Arial"/>
          <w:color w:val="000000"/>
          <w:sz w:val="22"/>
          <w:szCs w:val="22"/>
        </w:rPr>
        <w:t>s</w:t>
      </w:r>
      <w:r w:rsidR="0080108E" w:rsidRPr="007D5FBB">
        <w:rPr>
          <w:rFonts w:ascii="Arial" w:hAnsi="Arial" w:cs="Arial"/>
          <w:color w:val="000000"/>
          <w:sz w:val="22"/>
          <w:szCs w:val="22"/>
        </w:rPr>
        <w:t xml:space="preserve">ection 365.171, Florida </w:t>
      </w:r>
      <w:r w:rsidR="004F6E5E" w:rsidRPr="007D5FBB">
        <w:rPr>
          <w:rFonts w:ascii="Arial" w:hAnsi="Arial" w:cs="Arial"/>
          <w:color w:val="000000"/>
          <w:sz w:val="22"/>
          <w:szCs w:val="22"/>
        </w:rPr>
        <w:t>Statutes</w:t>
      </w:r>
      <w:r w:rsidRPr="007D5FBB">
        <w:rPr>
          <w:rFonts w:ascii="Arial" w:hAnsi="Arial" w:cs="Arial"/>
          <w:color w:val="000000"/>
          <w:sz w:val="22"/>
          <w:szCs w:val="22"/>
        </w:rPr>
        <w:t>.</w:t>
      </w:r>
    </w:p>
    <w:p w:rsidR="00196EDE" w:rsidRPr="007D5FBB" w:rsidRDefault="00196EDE" w:rsidP="00196EDE">
      <w:pPr>
        <w:pStyle w:val="BodyText"/>
        <w:jc w:val="both"/>
        <w:rPr>
          <w:rFonts w:ascii="Arial" w:hAnsi="Arial" w:cs="Arial"/>
          <w:color w:val="000000"/>
          <w:sz w:val="22"/>
          <w:szCs w:val="22"/>
        </w:rPr>
      </w:pPr>
    </w:p>
    <w:p w:rsidR="00196EDE" w:rsidRPr="007D5FBB" w:rsidRDefault="00196EDE" w:rsidP="00196EDE">
      <w:pPr>
        <w:pStyle w:val="BodyText"/>
        <w:ind w:left="720" w:hanging="720"/>
        <w:jc w:val="both"/>
        <w:rPr>
          <w:rFonts w:ascii="Arial" w:hAnsi="Arial" w:cs="Arial"/>
          <w:color w:val="000000" w:themeColor="text1"/>
          <w:sz w:val="22"/>
          <w:szCs w:val="22"/>
        </w:rPr>
      </w:pPr>
      <w:r w:rsidRPr="007D5FBB">
        <w:rPr>
          <w:rFonts w:ascii="Arial" w:hAnsi="Arial" w:cs="Arial"/>
          <w:color w:val="000000"/>
          <w:sz w:val="22"/>
          <w:szCs w:val="22"/>
        </w:rPr>
        <w:t>B.</w:t>
      </w:r>
      <w:r w:rsidRPr="007D5FBB">
        <w:rPr>
          <w:rFonts w:ascii="Arial" w:hAnsi="Arial" w:cs="Arial"/>
          <w:color w:val="000000"/>
          <w:sz w:val="22"/>
          <w:szCs w:val="22"/>
        </w:rPr>
        <w:tab/>
        <w:t>E911 Maintenance: Means the preventative, r</w:t>
      </w:r>
      <w:r w:rsidRPr="007D5FBB">
        <w:rPr>
          <w:rFonts w:ascii="Arial" w:hAnsi="Arial" w:cs="Arial"/>
          <w:sz w:val="22"/>
          <w:szCs w:val="22"/>
        </w:rPr>
        <w:t xml:space="preserve">outine and emergency maintenance required by the State E911 Plan, in order to maintain the E911 </w:t>
      </w:r>
      <w:r w:rsidR="008A1A35" w:rsidRPr="007D5FBB">
        <w:rPr>
          <w:rFonts w:ascii="Arial" w:hAnsi="Arial" w:cs="Arial"/>
          <w:color w:val="000000" w:themeColor="text1"/>
          <w:sz w:val="22"/>
          <w:szCs w:val="22"/>
        </w:rPr>
        <w:t>System</w:t>
      </w:r>
      <w:r w:rsidRPr="007D5FBB">
        <w:rPr>
          <w:rFonts w:ascii="Arial" w:hAnsi="Arial" w:cs="Arial"/>
          <w:color w:val="000000" w:themeColor="text1"/>
          <w:sz w:val="22"/>
          <w:szCs w:val="22"/>
        </w:rPr>
        <w:t xml:space="preserve"> in operable working condition.</w:t>
      </w:r>
    </w:p>
    <w:p w:rsidR="00196EDE" w:rsidRPr="007D5FBB" w:rsidRDefault="00196EDE" w:rsidP="00196EDE">
      <w:pPr>
        <w:pStyle w:val="BodyText"/>
        <w:jc w:val="both"/>
        <w:rPr>
          <w:rFonts w:ascii="Arial" w:hAnsi="Arial" w:cs="Arial"/>
          <w:color w:val="000000" w:themeColor="text1"/>
          <w:sz w:val="22"/>
          <w:szCs w:val="22"/>
        </w:rPr>
      </w:pPr>
    </w:p>
    <w:p w:rsidR="00196EDE" w:rsidRPr="007D5FBB" w:rsidRDefault="00196EDE" w:rsidP="00196EDE">
      <w:pPr>
        <w:pStyle w:val="BodyText"/>
        <w:ind w:left="720" w:hanging="720"/>
        <w:jc w:val="both"/>
        <w:rPr>
          <w:rFonts w:ascii="Arial" w:hAnsi="Arial" w:cs="Arial"/>
          <w:color w:val="000000"/>
          <w:sz w:val="22"/>
          <w:szCs w:val="22"/>
        </w:rPr>
      </w:pPr>
      <w:r w:rsidRPr="007D5FBB">
        <w:rPr>
          <w:rFonts w:ascii="Arial" w:hAnsi="Arial" w:cs="Arial"/>
          <w:color w:val="000000" w:themeColor="text1"/>
          <w:sz w:val="22"/>
          <w:szCs w:val="22"/>
        </w:rPr>
        <w:t>C.</w:t>
      </w:r>
      <w:r w:rsidRPr="007D5FBB">
        <w:rPr>
          <w:rFonts w:ascii="Arial" w:hAnsi="Arial" w:cs="Arial"/>
          <w:color w:val="000000" w:themeColor="text1"/>
          <w:sz w:val="22"/>
          <w:szCs w:val="22"/>
        </w:rPr>
        <w:tab/>
        <w:t xml:space="preserve">E911 System: Means the </w:t>
      </w:r>
      <w:r w:rsidRPr="007D5FBB">
        <w:rPr>
          <w:rFonts w:ascii="Arial" w:hAnsi="Arial" w:cs="Arial"/>
          <w:sz w:val="22"/>
          <w:szCs w:val="22"/>
        </w:rPr>
        <w:t>Public Safety Answering Point equipment, in accordance with the State E911 Plan, including 911 call routing, processing, mapping and call answering communications equipment.</w:t>
      </w:r>
    </w:p>
    <w:p w:rsidR="00196EDE" w:rsidRPr="007D5FBB" w:rsidRDefault="00196EDE" w:rsidP="00196EDE">
      <w:pPr>
        <w:pStyle w:val="BodyText"/>
        <w:jc w:val="both"/>
        <w:rPr>
          <w:rFonts w:ascii="Arial" w:hAnsi="Arial" w:cs="Arial"/>
          <w:color w:val="000000"/>
          <w:sz w:val="22"/>
          <w:szCs w:val="22"/>
        </w:rPr>
      </w:pPr>
    </w:p>
    <w:p w:rsidR="00196EDE" w:rsidRPr="007D5FBB" w:rsidRDefault="007A50AB" w:rsidP="00196EDE">
      <w:pPr>
        <w:pStyle w:val="BodyText"/>
        <w:ind w:left="720" w:hanging="720"/>
        <w:jc w:val="both"/>
        <w:rPr>
          <w:rFonts w:ascii="Arial" w:hAnsi="Arial" w:cs="Arial"/>
          <w:color w:val="000000"/>
          <w:sz w:val="22"/>
          <w:szCs w:val="22"/>
        </w:rPr>
      </w:pPr>
      <w:r w:rsidRPr="007D5FBB">
        <w:rPr>
          <w:rFonts w:ascii="Arial" w:hAnsi="Arial" w:cs="Arial"/>
          <w:color w:val="000000"/>
          <w:sz w:val="22"/>
          <w:szCs w:val="22"/>
        </w:rPr>
        <w:t>D</w:t>
      </w:r>
      <w:r w:rsidR="00196EDE" w:rsidRPr="007D5FBB">
        <w:rPr>
          <w:rFonts w:ascii="Arial" w:hAnsi="Arial" w:cs="Arial"/>
          <w:color w:val="000000"/>
          <w:sz w:val="22"/>
          <w:szCs w:val="22"/>
        </w:rPr>
        <w:t>.</w:t>
      </w:r>
      <w:r w:rsidR="00196EDE" w:rsidRPr="007D5FBB">
        <w:rPr>
          <w:rFonts w:ascii="Arial" w:hAnsi="Arial" w:cs="Arial"/>
          <w:color w:val="000000"/>
          <w:sz w:val="22"/>
          <w:szCs w:val="22"/>
        </w:rPr>
        <w:tab/>
        <w:t xml:space="preserve">Next Generation 911 (NG-911): Means the designation for an advanced 911 emergency communications system or service that provides a communications service subscriber with 911 service and, in addition, directs 911 emergency requests for assistance to appropriate public safety answering points based on the geographical location from which the request originated, or as otherwise provided in the State E911 Plan under </w:t>
      </w:r>
      <w:r w:rsidR="00EE226B" w:rsidRPr="007D5FBB">
        <w:rPr>
          <w:rFonts w:ascii="Arial" w:hAnsi="Arial" w:cs="Arial"/>
          <w:color w:val="000000"/>
          <w:sz w:val="22"/>
          <w:szCs w:val="22"/>
        </w:rPr>
        <w:t>Section</w:t>
      </w:r>
      <w:r w:rsidR="00196EDE" w:rsidRPr="007D5FBB">
        <w:rPr>
          <w:rFonts w:ascii="Arial" w:hAnsi="Arial" w:cs="Arial"/>
          <w:color w:val="000000"/>
          <w:sz w:val="22"/>
          <w:szCs w:val="22"/>
        </w:rPr>
        <w:t xml:space="preserve"> 365.171, </w:t>
      </w:r>
      <w:r w:rsidR="00EE226B" w:rsidRPr="007D5FBB">
        <w:rPr>
          <w:rFonts w:ascii="Arial" w:hAnsi="Arial" w:cs="Arial"/>
          <w:color w:val="000000"/>
          <w:sz w:val="22"/>
          <w:szCs w:val="22"/>
        </w:rPr>
        <w:t xml:space="preserve">Florida </w:t>
      </w:r>
      <w:r w:rsidR="004F6E5E" w:rsidRPr="007D5FBB">
        <w:rPr>
          <w:rFonts w:ascii="Arial" w:hAnsi="Arial" w:cs="Arial"/>
          <w:color w:val="000000"/>
          <w:sz w:val="22"/>
          <w:szCs w:val="22"/>
        </w:rPr>
        <w:t>Statutes</w:t>
      </w:r>
      <w:r w:rsidR="00196EDE" w:rsidRPr="007D5FBB">
        <w:rPr>
          <w:rFonts w:ascii="Arial" w:hAnsi="Arial" w:cs="Arial"/>
          <w:color w:val="000000"/>
          <w:sz w:val="22"/>
          <w:szCs w:val="22"/>
        </w:rPr>
        <w:t>, and that provides for automatic number identification and automatic location identification features and emergency data information through managed IP-based networks.</w:t>
      </w:r>
    </w:p>
    <w:p w:rsidR="00196EDE" w:rsidRPr="007D5FBB" w:rsidRDefault="00196EDE" w:rsidP="00196EDE">
      <w:pPr>
        <w:pStyle w:val="BodyText"/>
        <w:ind w:left="720" w:hanging="720"/>
        <w:jc w:val="both"/>
        <w:rPr>
          <w:rFonts w:ascii="Arial" w:hAnsi="Arial" w:cs="Arial"/>
          <w:color w:val="000000"/>
          <w:sz w:val="22"/>
          <w:szCs w:val="22"/>
        </w:rPr>
      </w:pPr>
    </w:p>
    <w:p w:rsidR="00196EDE" w:rsidRPr="007D5FBB" w:rsidRDefault="007A50AB" w:rsidP="00196EDE">
      <w:pPr>
        <w:pStyle w:val="BodyText"/>
        <w:ind w:left="720" w:hanging="720"/>
        <w:jc w:val="both"/>
        <w:rPr>
          <w:rFonts w:ascii="Arial" w:hAnsi="Arial" w:cs="Arial"/>
          <w:color w:val="000000"/>
          <w:sz w:val="22"/>
          <w:szCs w:val="22"/>
        </w:rPr>
      </w:pPr>
      <w:r w:rsidRPr="007D5FBB">
        <w:rPr>
          <w:rFonts w:ascii="Arial" w:hAnsi="Arial" w:cs="Arial"/>
          <w:color w:val="000000"/>
          <w:sz w:val="22"/>
          <w:szCs w:val="22"/>
        </w:rPr>
        <w:t>E</w:t>
      </w:r>
      <w:r w:rsidR="00196EDE" w:rsidRPr="007D5FBB">
        <w:rPr>
          <w:rFonts w:ascii="Arial" w:hAnsi="Arial" w:cs="Arial"/>
          <w:color w:val="000000"/>
          <w:sz w:val="22"/>
          <w:szCs w:val="22"/>
        </w:rPr>
        <w:t>.</w:t>
      </w:r>
      <w:r w:rsidR="00196EDE" w:rsidRPr="007D5FBB">
        <w:rPr>
          <w:rFonts w:ascii="Arial" w:hAnsi="Arial" w:cs="Arial"/>
          <w:color w:val="000000"/>
          <w:sz w:val="22"/>
          <w:szCs w:val="22"/>
        </w:rPr>
        <w:tab/>
        <w:t xml:space="preserve">Public Safety Answering Point (PSAP): </w:t>
      </w:r>
      <w:r w:rsidR="0080108E" w:rsidRPr="007D5FBB">
        <w:rPr>
          <w:rFonts w:ascii="Arial" w:hAnsi="Arial" w:cs="Arial"/>
          <w:color w:val="000000"/>
          <w:sz w:val="22"/>
          <w:szCs w:val="22"/>
        </w:rPr>
        <w:t xml:space="preserve">As defined by </w:t>
      </w:r>
      <w:r w:rsidR="00127434" w:rsidRPr="00D84298">
        <w:rPr>
          <w:rFonts w:ascii="Arial" w:hAnsi="Arial" w:cs="Arial"/>
          <w:iCs/>
          <w:color w:val="000000" w:themeColor="text1"/>
          <w:sz w:val="22"/>
          <w:szCs w:val="22"/>
        </w:rPr>
        <w:t>paragraph</w:t>
      </w:r>
      <w:r w:rsidR="0080108E" w:rsidRPr="007D5FBB">
        <w:rPr>
          <w:rFonts w:ascii="Arial" w:hAnsi="Arial" w:cs="Arial"/>
          <w:color w:val="000000"/>
          <w:sz w:val="22"/>
          <w:szCs w:val="22"/>
        </w:rPr>
        <w:t xml:space="preserve"> 365.172(3)(</w:t>
      </w:r>
      <w:r w:rsidR="001F3D56" w:rsidRPr="007D5FBB">
        <w:rPr>
          <w:rFonts w:ascii="Arial" w:hAnsi="Arial" w:cs="Arial"/>
          <w:bCs/>
          <w:iCs/>
          <w:color w:val="000000"/>
          <w:sz w:val="22"/>
          <w:szCs w:val="22"/>
        </w:rPr>
        <w:t>y</w:t>
      </w:r>
      <w:r w:rsidR="0080108E"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80108E" w:rsidRPr="007D5FBB">
        <w:rPr>
          <w:rFonts w:ascii="Arial" w:hAnsi="Arial" w:cs="Arial"/>
          <w:color w:val="000000"/>
          <w:sz w:val="22"/>
          <w:szCs w:val="22"/>
        </w:rPr>
        <w:t xml:space="preserve">, and as referenced in the State E911 Plan under </w:t>
      </w:r>
      <w:r w:rsidR="00127434">
        <w:rPr>
          <w:rFonts w:ascii="Arial" w:hAnsi="Arial" w:cs="Arial"/>
          <w:color w:val="000000"/>
          <w:sz w:val="22"/>
          <w:szCs w:val="22"/>
        </w:rPr>
        <w:t>s</w:t>
      </w:r>
      <w:r w:rsidR="0080108E" w:rsidRPr="007D5FBB">
        <w:rPr>
          <w:rFonts w:ascii="Arial" w:hAnsi="Arial" w:cs="Arial"/>
          <w:color w:val="000000"/>
          <w:sz w:val="22"/>
          <w:szCs w:val="22"/>
        </w:rPr>
        <w:t xml:space="preserve">ection 365.171, Florida </w:t>
      </w:r>
      <w:r w:rsidR="004F6E5E" w:rsidRPr="007D5FBB">
        <w:rPr>
          <w:rFonts w:ascii="Arial" w:hAnsi="Arial" w:cs="Arial"/>
          <w:color w:val="000000"/>
          <w:sz w:val="22"/>
          <w:szCs w:val="22"/>
        </w:rPr>
        <w:t>Statutes</w:t>
      </w:r>
      <w:r w:rsidR="00196EDE" w:rsidRPr="007D5FBB">
        <w:rPr>
          <w:rFonts w:ascii="Arial" w:hAnsi="Arial" w:cs="Arial"/>
          <w:color w:val="000000"/>
          <w:sz w:val="22"/>
          <w:szCs w:val="22"/>
        </w:rPr>
        <w:t>.</w:t>
      </w:r>
    </w:p>
    <w:p w:rsidR="00EE4EC6" w:rsidRPr="007D5FBB" w:rsidRDefault="00EE4EC6">
      <w:pPr>
        <w:pStyle w:val="BodyText"/>
        <w:jc w:val="both"/>
        <w:rPr>
          <w:rFonts w:ascii="Arial" w:hAnsi="Arial" w:cs="Arial"/>
          <w:color w:val="000000"/>
          <w:sz w:val="22"/>
          <w:szCs w:val="22"/>
        </w:rPr>
      </w:pPr>
    </w:p>
    <w:p w:rsidR="007941FA" w:rsidRPr="007D5FBB" w:rsidRDefault="007941FA" w:rsidP="007941FA">
      <w:pPr>
        <w:pStyle w:val="BodyText"/>
        <w:jc w:val="left"/>
        <w:rPr>
          <w:rFonts w:ascii="Arial" w:hAnsi="Arial" w:cs="Arial"/>
          <w:b/>
          <w:color w:val="000000"/>
          <w:sz w:val="22"/>
          <w:szCs w:val="22"/>
        </w:rPr>
      </w:pPr>
      <w:r w:rsidRPr="007D5FBB">
        <w:rPr>
          <w:rFonts w:ascii="Arial" w:hAnsi="Arial" w:cs="Arial"/>
          <w:b/>
          <w:color w:val="000000"/>
          <w:sz w:val="22"/>
          <w:szCs w:val="22"/>
        </w:rPr>
        <w:t>4.0</w:t>
      </w:r>
      <w:r w:rsidRPr="007D5FBB">
        <w:rPr>
          <w:rFonts w:ascii="Arial" w:hAnsi="Arial" w:cs="Arial"/>
          <w:b/>
          <w:color w:val="000000"/>
          <w:sz w:val="22"/>
          <w:szCs w:val="22"/>
        </w:rPr>
        <w:tab/>
      </w:r>
      <w:r w:rsidR="002A2045" w:rsidRPr="007D5FBB">
        <w:rPr>
          <w:rFonts w:ascii="Arial" w:hAnsi="Arial" w:cs="Arial"/>
          <w:b/>
          <w:color w:val="000000"/>
          <w:sz w:val="22"/>
          <w:szCs w:val="22"/>
        </w:rPr>
        <w:t>E911 Rural County Grant Program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330"/>
        <w:gridCol w:w="3258"/>
      </w:tblGrid>
      <w:tr w:rsidR="00AA24C6" w:rsidRPr="007D5FBB" w:rsidTr="00E05715">
        <w:trPr>
          <w:trHeight w:val="449"/>
        </w:trPr>
        <w:tc>
          <w:tcPr>
            <w:tcW w:w="3708" w:type="dxa"/>
          </w:tcPr>
          <w:p w:rsidR="00AA24C6" w:rsidRPr="007D5FBB" w:rsidRDefault="00AA24C6" w:rsidP="004B7B19">
            <w:pPr>
              <w:pStyle w:val="BodyText"/>
              <w:rPr>
                <w:rFonts w:ascii="Arial" w:hAnsi="Arial" w:cs="Arial"/>
                <w:b/>
                <w:color w:val="000000"/>
                <w:sz w:val="22"/>
                <w:szCs w:val="22"/>
              </w:rPr>
            </w:pPr>
          </w:p>
        </w:tc>
        <w:tc>
          <w:tcPr>
            <w:tcW w:w="3330" w:type="dxa"/>
            <w:vAlign w:val="center"/>
          </w:tcPr>
          <w:p w:rsidR="00AA24C6" w:rsidRPr="007D5FBB" w:rsidRDefault="007941FA" w:rsidP="004B7B19">
            <w:pPr>
              <w:pStyle w:val="BodyText"/>
              <w:rPr>
                <w:rFonts w:ascii="Arial" w:hAnsi="Arial" w:cs="Arial"/>
                <w:b/>
                <w:color w:val="000000"/>
                <w:sz w:val="22"/>
                <w:szCs w:val="22"/>
              </w:rPr>
            </w:pPr>
            <w:r w:rsidRPr="007D5FBB">
              <w:rPr>
                <w:rFonts w:ascii="Arial" w:hAnsi="Arial" w:cs="Arial"/>
                <w:b/>
                <w:color w:val="000000"/>
                <w:sz w:val="22"/>
                <w:szCs w:val="22"/>
              </w:rPr>
              <w:t xml:space="preserve">Spring </w:t>
            </w:r>
            <w:r w:rsidR="00AA24C6" w:rsidRPr="007D5FBB">
              <w:rPr>
                <w:rFonts w:ascii="Arial" w:hAnsi="Arial" w:cs="Arial"/>
                <w:b/>
                <w:color w:val="000000"/>
                <w:sz w:val="22"/>
                <w:szCs w:val="22"/>
              </w:rPr>
              <w:t>Schedule</w:t>
            </w:r>
          </w:p>
        </w:tc>
        <w:tc>
          <w:tcPr>
            <w:tcW w:w="3258" w:type="dxa"/>
            <w:vAlign w:val="center"/>
          </w:tcPr>
          <w:p w:rsidR="007941FA" w:rsidRPr="007D5FBB" w:rsidRDefault="007941FA" w:rsidP="004B7B19">
            <w:pPr>
              <w:pStyle w:val="BodyText"/>
              <w:rPr>
                <w:rFonts w:ascii="Arial" w:hAnsi="Arial" w:cs="Arial"/>
                <w:b/>
                <w:color w:val="000000"/>
                <w:sz w:val="22"/>
                <w:szCs w:val="22"/>
              </w:rPr>
            </w:pPr>
            <w:r w:rsidRPr="007D5FBB">
              <w:rPr>
                <w:rFonts w:ascii="Arial" w:hAnsi="Arial" w:cs="Arial"/>
                <w:b/>
                <w:color w:val="000000"/>
                <w:sz w:val="22"/>
                <w:szCs w:val="22"/>
              </w:rPr>
              <w:t>Fall Schedule</w:t>
            </w:r>
          </w:p>
        </w:tc>
      </w:tr>
      <w:tr w:rsidR="00AA24C6" w:rsidRPr="007D5FBB" w:rsidTr="00E05715">
        <w:tc>
          <w:tcPr>
            <w:tcW w:w="3708" w:type="dxa"/>
            <w:vAlign w:val="center"/>
          </w:tcPr>
          <w:p w:rsidR="00AA24C6" w:rsidRPr="007D5FBB" w:rsidRDefault="00AA24C6" w:rsidP="004B7B19">
            <w:pPr>
              <w:pStyle w:val="BodyText"/>
              <w:jc w:val="left"/>
              <w:rPr>
                <w:rFonts w:ascii="Arial" w:hAnsi="Arial" w:cs="Arial"/>
                <w:b/>
                <w:color w:val="000000"/>
                <w:sz w:val="22"/>
                <w:szCs w:val="22"/>
              </w:rPr>
            </w:pPr>
            <w:r w:rsidRPr="007D5FBB">
              <w:rPr>
                <w:rFonts w:ascii="Arial" w:hAnsi="Arial" w:cs="Arial"/>
                <w:color w:val="000000"/>
                <w:sz w:val="22"/>
                <w:szCs w:val="22"/>
              </w:rPr>
              <w:t>Counties submit Application</w:t>
            </w:r>
          </w:p>
        </w:tc>
        <w:tc>
          <w:tcPr>
            <w:tcW w:w="3330" w:type="dxa"/>
            <w:vAlign w:val="center"/>
          </w:tcPr>
          <w:p w:rsidR="00AA24C6" w:rsidRPr="007D5FBB" w:rsidRDefault="007941FA" w:rsidP="00E05715">
            <w:pPr>
              <w:pStyle w:val="BodyText"/>
              <w:rPr>
                <w:rFonts w:ascii="Arial" w:hAnsi="Arial" w:cs="Arial"/>
                <w:b/>
                <w:color w:val="000000"/>
                <w:sz w:val="22"/>
                <w:szCs w:val="22"/>
              </w:rPr>
            </w:pPr>
            <w:r w:rsidRPr="007D5FBB">
              <w:rPr>
                <w:rFonts w:ascii="Arial" w:hAnsi="Arial" w:cs="Arial"/>
                <w:color w:val="000000"/>
                <w:sz w:val="22"/>
                <w:szCs w:val="22"/>
              </w:rPr>
              <w:t xml:space="preserve">by </w:t>
            </w:r>
            <w:r w:rsidR="0037517A" w:rsidRPr="007D5FBB">
              <w:rPr>
                <w:rFonts w:ascii="Arial" w:hAnsi="Arial" w:cs="Arial"/>
                <w:color w:val="000000"/>
                <w:sz w:val="22"/>
                <w:szCs w:val="22"/>
              </w:rPr>
              <w:t xml:space="preserve">April </w:t>
            </w:r>
            <w:r w:rsidRPr="007D5FBB">
              <w:rPr>
                <w:rFonts w:ascii="Arial" w:hAnsi="Arial" w:cs="Arial"/>
                <w:color w:val="000000"/>
                <w:sz w:val="22"/>
                <w:szCs w:val="22"/>
              </w:rPr>
              <w:t>1</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by October 1</w:t>
            </w:r>
          </w:p>
        </w:tc>
      </w:tr>
      <w:tr w:rsidR="00AA24C6" w:rsidRPr="007D5FBB" w:rsidTr="00E05715">
        <w:tc>
          <w:tcPr>
            <w:tcW w:w="3708" w:type="dxa"/>
            <w:vAlign w:val="center"/>
          </w:tcPr>
          <w:p w:rsidR="00AA24C6" w:rsidRPr="007D5FBB" w:rsidRDefault="00C50B07" w:rsidP="004B7B19">
            <w:pPr>
              <w:pStyle w:val="BodyText"/>
              <w:jc w:val="left"/>
              <w:rPr>
                <w:rFonts w:ascii="Arial" w:hAnsi="Arial" w:cs="Arial"/>
                <w:b/>
                <w:color w:val="000000"/>
                <w:sz w:val="22"/>
                <w:szCs w:val="22"/>
              </w:rPr>
            </w:pPr>
            <w:r w:rsidRPr="007D5FBB">
              <w:rPr>
                <w:rFonts w:ascii="Arial" w:hAnsi="Arial" w:cs="Arial"/>
                <w:color w:val="000000"/>
                <w:sz w:val="22"/>
                <w:szCs w:val="22"/>
              </w:rPr>
              <w:t>E911 Board</w:t>
            </w:r>
            <w:r w:rsidR="00AA24C6" w:rsidRPr="007D5FBB">
              <w:rPr>
                <w:rFonts w:ascii="Arial" w:hAnsi="Arial" w:cs="Arial"/>
                <w:color w:val="000000"/>
                <w:sz w:val="22"/>
                <w:szCs w:val="22"/>
              </w:rPr>
              <w:t xml:space="preserve"> Members evaluate applications</w:t>
            </w:r>
          </w:p>
        </w:tc>
        <w:tc>
          <w:tcPr>
            <w:tcW w:w="3330" w:type="dxa"/>
            <w:vAlign w:val="center"/>
          </w:tcPr>
          <w:p w:rsidR="00AA24C6" w:rsidRPr="007D5FBB" w:rsidRDefault="005E05D8" w:rsidP="00E05715">
            <w:pPr>
              <w:pStyle w:val="BodyText"/>
              <w:rPr>
                <w:rFonts w:ascii="Arial" w:hAnsi="Arial" w:cs="Arial"/>
                <w:b/>
                <w:color w:val="000000"/>
                <w:sz w:val="22"/>
                <w:szCs w:val="22"/>
              </w:rPr>
            </w:pPr>
            <w:r w:rsidRPr="007D5FBB">
              <w:rPr>
                <w:rFonts w:ascii="Arial" w:hAnsi="Arial" w:cs="Arial"/>
                <w:color w:val="000000"/>
                <w:sz w:val="22"/>
                <w:szCs w:val="22"/>
              </w:rPr>
              <w:t>April</w:t>
            </w:r>
            <w:r w:rsidR="007941FA" w:rsidRPr="007D5FBB">
              <w:rPr>
                <w:rFonts w:ascii="Arial" w:hAnsi="Arial" w:cs="Arial"/>
                <w:color w:val="000000"/>
                <w:sz w:val="22"/>
                <w:szCs w:val="22"/>
              </w:rPr>
              <w:t xml:space="preserve"> – </w:t>
            </w:r>
            <w:r w:rsidRPr="007D5FBB">
              <w:rPr>
                <w:rFonts w:ascii="Arial" w:hAnsi="Arial" w:cs="Arial"/>
                <w:color w:val="000000"/>
                <w:sz w:val="22"/>
                <w:szCs w:val="22"/>
              </w:rPr>
              <w:t>May</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October – November</w:t>
            </w:r>
          </w:p>
        </w:tc>
      </w:tr>
      <w:tr w:rsidR="00AA24C6" w:rsidRPr="007D5FBB" w:rsidTr="00E05715">
        <w:tc>
          <w:tcPr>
            <w:tcW w:w="3708" w:type="dxa"/>
            <w:vAlign w:val="center"/>
          </w:tcPr>
          <w:p w:rsidR="00AA24C6" w:rsidRPr="007D5FBB" w:rsidRDefault="00C50B07" w:rsidP="004B7B19">
            <w:pPr>
              <w:pStyle w:val="BodyText"/>
              <w:jc w:val="left"/>
              <w:rPr>
                <w:rFonts w:ascii="Arial" w:hAnsi="Arial" w:cs="Arial"/>
                <w:b/>
                <w:color w:val="000000"/>
                <w:sz w:val="22"/>
                <w:szCs w:val="22"/>
              </w:rPr>
            </w:pPr>
            <w:r w:rsidRPr="007D5FBB">
              <w:rPr>
                <w:rFonts w:ascii="Arial" w:hAnsi="Arial" w:cs="Arial"/>
                <w:color w:val="000000"/>
                <w:sz w:val="22"/>
                <w:szCs w:val="22"/>
              </w:rPr>
              <w:t>E911 Board</w:t>
            </w:r>
            <w:r w:rsidR="00AA24C6" w:rsidRPr="007D5FBB">
              <w:rPr>
                <w:rFonts w:ascii="Arial" w:hAnsi="Arial" w:cs="Arial"/>
                <w:color w:val="000000"/>
                <w:sz w:val="22"/>
                <w:szCs w:val="22"/>
              </w:rPr>
              <w:t xml:space="preserve"> votes on applications to fund at regularly scheduled meeting</w:t>
            </w:r>
          </w:p>
        </w:tc>
        <w:tc>
          <w:tcPr>
            <w:tcW w:w="3330" w:type="dxa"/>
            <w:vAlign w:val="center"/>
          </w:tcPr>
          <w:p w:rsidR="00AA24C6" w:rsidRPr="007D5FBB" w:rsidRDefault="005E05D8" w:rsidP="004D3F1E">
            <w:pPr>
              <w:pStyle w:val="BodyText"/>
              <w:rPr>
                <w:rFonts w:ascii="Arial" w:hAnsi="Arial" w:cs="Arial"/>
                <w:b/>
                <w:color w:val="000000"/>
                <w:sz w:val="22"/>
                <w:szCs w:val="22"/>
              </w:rPr>
            </w:pPr>
            <w:r w:rsidRPr="007D5FBB">
              <w:rPr>
                <w:rFonts w:ascii="Arial" w:hAnsi="Arial" w:cs="Arial"/>
                <w:color w:val="000000"/>
                <w:sz w:val="22"/>
                <w:szCs w:val="22"/>
              </w:rPr>
              <w:t>April</w:t>
            </w:r>
            <w:r w:rsidR="007941FA" w:rsidRPr="007D5FBB">
              <w:rPr>
                <w:rFonts w:ascii="Arial" w:hAnsi="Arial" w:cs="Arial"/>
                <w:color w:val="000000"/>
                <w:sz w:val="22"/>
                <w:szCs w:val="22"/>
              </w:rPr>
              <w:t xml:space="preserve"> – June</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October – December</w:t>
            </w:r>
          </w:p>
        </w:tc>
      </w:tr>
      <w:tr w:rsidR="00AA24C6" w:rsidRPr="007D5FBB" w:rsidTr="00E05715">
        <w:tc>
          <w:tcPr>
            <w:tcW w:w="3708" w:type="dxa"/>
            <w:vAlign w:val="center"/>
          </w:tcPr>
          <w:p w:rsidR="00AA24C6" w:rsidRPr="007D5FBB" w:rsidRDefault="00C50B07" w:rsidP="008A25B5">
            <w:pPr>
              <w:pStyle w:val="BodyText"/>
              <w:jc w:val="left"/>
              <w:rPr>
                <w:rFonts w:ascii="Arial" w:hAnsi="Arial" w:cs="Arial"/>
                <w:b/>
                <w:color w:val="000000"/>
                <w:sz w:val="22"/>
                <w:szCs w:val="22"/>
              </w:rPr>
            </w:pPr>
            <w:r w:rsidRPr="007D5FBB">
              <w:rPr>
                <w:rFonts w:ascii="Arial" w:hAnsi="Arial" w:cs="Arial"/>
                <w:color w:val="000000"/>
                <w:sz w:val="22"/>
                <w:szCs w:val="22"/>
              </w:rPr>
              <w:t>E911 Board</w:t>
            </w:r>
            <w:r w:rsidR="00AA24C6" w:rsidRPr="007D5FBB">
              <w:rPr>
                <w:rFonts w:ascii="Arial" w:hAnsi="Arial" w:cs="Arial"/>
                <w:color w:val="000000"/>
                <w:sz w:val="22"/>
                <w:szCs w:val="22"/>
              </w:rPr>
              <w:t xml:space="preserve"> sends notification of </w:t>
            </w:r>
            <w:r w:rsidR="00BF312D" w:rsidRPr="007D5FBB">
              <w:rPr>
                <w:rFonts w:ascii="Arial" w:hAnsi="Arial" w:cs="Arial"/>
                <w:color w:val="000000"/>
                <w:sz w:val="22"/>
                <w:szCs w:val="22"/>
              </w:rPr>
              <w:t>awards approved for funding to the counties.</w:t>
            </w:r>
          </w:p>
        </w:tc>
        <w:tc>
          <w:tcPr>
            <w:tcW w:w="3330" w:type="dxa"/>
            <w:vAlign w:val="center"/>
          </w:tcPr>
          <w:p w:rsidR="00AA24C6" w:rsidRPr="007D5FBB" w:rsidRDefault="007941FA" w:rsidP="00E05715">
            <w:pPr>
              <w:pStyle w:val="BodyText"/>
              <w:rPr>
                <w:rFonts w:ascii="Arial" w:hAnsi="Arial" w:cs="Arial"/>
                <w:b/>
                <w:color w:val="000000"/>
                <w:sz w:val="22"/>
                <w:szCs w:val="22"/>
              </w:rPr>
            </w:pPr>
            <w:r w:rsidRPr="007D5FBB">
              <w:rPr>
                <w:rFonts w:ascii="Arial" w:hAnsi="Arial" w:cs="Arial"/>
                <w:color w:val="000000"/>
                <w:sz w:val="22"/>
                <w:szCs w:val="22"/>
              </w:rPr>
              <w:t>before June 30</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before December 30</w:t>
            </w:r>
          </w:p>
        </w:tc>
      </w:tr>
      <w:tr w:rsidR="00AA24C6" w:rsidRPr="007D5FBB" w:rsidTr="00E05715">
        <w:tc>
          <w:tcPr>
            <w:tcW w:w="3708" w:type="dxa"/>
            <w:vAlign w:val="center"/>
          </w:tcPr>
          <w:p w:rsidR="00AA24C6" w:rsidRPr="007D5FBB" w:rsidRDefault="00AA24C6" w:rsidP="004B7B19">
            <w:pPr>
              <w:pStyle w:val="BodyText"/>
              <w:jc w:val="left"/>
              <w:rPr>
                <w:rFonts w:ascii="Arial" w:hAnsi="Arial" w:cs="Arial"/>
                <w:color w:val="000000"/>
                <w:sz w:val="22"/>
                <w:szCs w:val="22"/>
              </w:rPr>
            </w:pPr>
            <w:r w:rsidRPr="007D5FBB">
              <w:rPr>
                <w:rFonts w:ascii="Arial" w:hAnsi="Arial" w:cs="Arial"/>
                <w:color w:val="000000"/>
                <w:sz w:val="22"/>
                <w:szCs w:val="22"/>
              </w:rPr>
              <w:t>Implementation period</w:t>
            </w:r>
          </w:p>
        </w:tc>
        <w:tc>
          <w:tcPr>
            <w:tcW w:w="3330" w:type="dxa"/>
            <w:vAlign w:val="center"/>
          </w:tcPr>
          <w:p w:rsidR="00AA24C6" w:rsidRPr="007D5FBB" w:rsidRDefault="00AA24C6" w:rsidP="004E705D">
            <w:pPr>
              <w:pStyle w:val="BodyText"/>
              <w:rPr>
                <w:rFonts w:ascii="Arial" w:hAnsi="Arial" w:cs="Arial"/>
                <w:b/>
                <w:color w:val="000000"/>
                <w:sz w:val="22"/>
                <w:szCs w:val="22"/>
              </w:rPr>
            </w:pPr>
            <w:r w:rsidRPr="007D5FBB">
              <w:rPr>
                <w:rFonts w:ascii="Arial" w:hAnsi="Arial" w:cs="Arial"/>
                <w:color w:val="000000"/>
                <w:sz w:val="22"/>
                <w:szCs w:val="22"/>
              </w:rPr>
              <w:t xml:space="preserve">One year from </w:t>
            </w:r>
            <w:r w:rsidR="00BA1D75">
              <w:rPr>
                <w:rFonts w:ascii="Arial" w:hAnsi="Arial" w:cs="Arial"/>
                <w:color w:val="000000"/>
                <w:sz w:val="22"/>
                <w:szCs w:val="22"/>
              </w:rPr>
              <w:t xml:space="preserve">the </w:t>
            </w:r>
            <w:r w:rsidR="004117E8" w:rsidRPr="007D5FBB">
              <w:rPr>
                <w:rFonts w:ascii="Arial" w:hAnsi="Arial" w:cs="Arial"/>
                <w:color w:val="000000"/>
                <w:sz w:val="22"/>
                <w:szCs w:val="22"/>
              </w:rPr>
              <w:t>award notification letter</w:t>
            </w:r>
            <w:r w:rsidR="004117E8">
              <w:rPr>
                <w:rFonts w:ascii="Arial" w:hAnsi="Arial" w:cs="Arial"/>
                <w:color w:val="000000"/>
                <w:sz w:val="22"/>
                <w:szCs w:val="22"/>
              </w:rPr>
              <w:t xml:space="preserve"> date</w:t>
            </w:r>
            <w:r w:rsidR="007941FA" w:rsidRPr="007D5FBB">
              <w:rPr>
                <w:rFonts w:ascii="Arial" w:hAnsi="Arial" w:cs="Arial"/>
                <w:color w:val="000000"/>
                <w:sz w:val="22"/>
                <w:szCs w:val="22"/>
              </w:rPr>
              <w:t>.</w:t>
            </w:r>
          </w:p>
        </w:tc>
        <w:tc>
          <w:tcPr>
            <w:tcW w:w="3258" w:type="dxa"/>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 xml:space="preserve">One year from </w:t>
            </w:r>
            <w:r w:rsidR="00BA1D75">
              <w:rPr>
                <w:rFonts w:ascii="Arial" w:hAnsi="Arial" w:cs="Arial"/>
                <w:color w:val="000000"/>
                <w:sz w:val="22"/>
                <w:szCs w:val="22"/>
              </w:rPr>
              <w:t xml:space="preserve">the </w:t>
            </w:r>
            <w:r w:rsidR="004117E8" w:rsidRPr="007D5FBB">
              <w:rPr>
                <w:rFonts w:ascii="Arial" w:hAnsi="Arial" w:cs="Arial"/>
                <w:color w:val="000000"/>
                <w:sz w:val="22"/>
                <w:szCs w:val="22"/>
              </w:rPr>
              <w:t>award notification letter</w:t>
            </w:r>
            <w:r w:rsidR="004117E8">
              <w:rPr>
                <w:rFonts w:ascii="Arial" w:hAnsi="Arial" w:cs="Arial"/>
                <w:color w:val="000000"/>
                <w:sz w:val="22"/>
                <w:szCs w:val="22"/>
              </w:rPr>
              <w:t xml:space="preserve"> date</w:t>
            </w:r>
            <w:r w:rsidRPr="007D5FBB">
              <w:rPr>
                <w:rFonts w:ascii="Arial" w:hAnsi="Arial" w:cs="Arial"/>
                <w:color w:val="000000"/>
                <w:sz w:val="22"/>
                <w:szCs w:val="22"/>
              </w:rPr>
              <w:t>.</w:t>
            </w:r>
          </w:p>
        </w:tc>
      </w:tr>
      <w:tr w:rsidR="00AA24C6" w:rsidRPr="007D5FBB" w:rsidTr="00E05715">
        <w:tc>
          <w:tcPr>
            <w:tcW w:w="3708" w:type="dxa"/>
            <w:tcBorders>
              <w:top w:val="single" w:sz="4" w:space="0" w:color="auto"/>
              <w:left w:val="single" w:sz="4" w:space="0" w:color="auto"/>
              <w:bottom w:val="single" w:sz="4" w:space="0" w:color="auto"/>
              <w:right w:val="single" w:sz="4" w:space="0" w:color="auto"/>
            </w:tcBorders>
            <w:vAlign w:val="center"/>
          </w:tcPr>
          <w:p w:rsidR="00AA24C6" w:rsidRPr="007D5FBB" w:rsidRDefault="00AA24C6" w:rsidP="006C2296">
            <w:pPr>
              <w:pStyle w:val="BodyText"/>
              <w:jc w:val="left"/>
              <w:rPr>
                <w:rFonts w:ascii="Arial" w:hAnsi="Arial" w:cs="Arial"/>
                <w:color w:val="000000"/>
                <w:sz w:val="22"/>
                <w:szCs w:val="22"/>
              </w:rPr>
            </w:pPr>
            <w:r w:rsidRPr="007D5FBB">
              <w:rPr>
                <w:rFonts w:ascii="Arial" w:hAnsi="Arial" w:cs="Arial"/>
                <w:color w:val="000000"/>
                <w:sz w:val="22"/>
                <w:szCs w:val="22"/>
              </w:rPr>
              <w:t>Expiration of the right to incur costs</w:t>
            </w:r>
            <w:r w:rsidR="00716F16" w:rsidRPr="007D5FBB">
              <w:rPr>
                <w:rFonts w:ascii="Arial" w:hAnsi="Arial" w:cs="Arial"/>
                <w:color w:val="000000"/>
                <w:sz w:val="22"/>
                <w:szCs w:val="22"/>
              </w:rPr>
              <w:t>, request payment and/or final reimbursement of funding.</w:t>
            </w:r>
          </w:p>
        </w:tc>
        <w:tc>
          <w:tcPr>
            <w:tcW w:w="3330" w:type="dxa"/>
            <w:tcBorders>
              <w:top w:val="single" w:sz="4" w:space="0" w:color="auto"/>
              <w:left w:val="single" w:sz="4" w:space="0" w:color="auto"/>
              <w:bottom w:val="single" w:sz="4" w:space="0" w:color="auto"/>
              <w:right w:val="single" w:sz="4" w:space="0" w:color="auto"/>
            </w:tcBorders>
            <w:vAlign w:val="center"/>
          </w:tcPr>
          <w:p w:rsidR="00AA24C6" w:rsidRPr="007D5FBB" w:rsidRDefault="00AA24C6" w:rsidP="00BA1D75">
            <w:pPr>
              <w:pStyle w:val="BodyText"/>
              <w:rPr>
                <w:rFonts w:ascii="Arial" w:hAnsi="Arial" w:cs="Arial"/>
                <w:color w:val="000000"/>
                <w:sz w:val="22"/>
                <w:szCs w:val="22"/>
              </w:rPr>
            </w:pPr>
            <w:r w:rsidRPr="007D5FBB">
              <w:rPr>
                <w:rFonts w:ascii="Arial" w:hAnsi="Arial" w:cs="Arial"/>
                <w:color w:val="000000"/>
                <w:sz w:val="22"/>
                <w:szCs w:val="22"/>
              </w:rPr>
              <w:t xml:space="preserve">Two years from </w:t>
            </w:r>
            <w:r w:rsidR="00BA1D75">
              <w:rPr>
                <w:rFonts w:ascii="Arial" w:hAnsi="Arial" w:cs="Arial"/>
                <w:color w:val="000000"/>
                <w:sz w:val="22"/>
                <w:szCs w:val="22"/>
              </w:rPr>
              <w:t>the</w:t>
            </w:r>
            <w:r w:rsidRPr="007D5FBB">
              <w:rPr>
                <w:rFonts w:ascii="Arial" w:hAnsi="Arial" w:cs="Arial"/>
                <w:color w:val="000000"/>
                <w:sz w:val="22"/>
                <w:szCs w:val="22"/>
              </w:rPr>
              <w:t xml:space="preserve"> award </w:t>
            </w:r>
            <w:r w:rsidR="005A1E5A" w:rsidRPr="007D5FBB">
              <w:rPr>
                <w:rFonts w:ascii="Arial" w:hAnsi="Arial" w:cs="Arial"/>
                <w:color w:val="000000"/>
                <w:sz w:val="22"/>
                <w:szCs w:val="22"/>
              </w:rPr>
              <w:t>notification letter</w:t>
            </w:r>
            <w:r w:rsidR="005A1E5A" w:rsidRPr="007D5FBB" w:rsidDel="004E705D">
              <w:rPr>
                <w:rFonts w:ascii="Arial" w:hAnsi="Arial" w:cs="Arial"/>
                <w:color w:val="000000"/>
                <w:sz w:val="22"/>
                <w:szCs w:val="22"/>
              </w:rPr>
              <w:t xml:space="preserve"> </w:t>
            </w:r>
            <w:r w:rsidR="004117E8">
              <w:rPr>
                <w:rFonts w:ascii="Arial" w:hAnsi="Arial" w:cs="Arial"/>
                <w:color w:val="000000"/>
                <w:sz w:val="22"/>
                <w:szCs w:val="22"/>
              </w:rPr>
              <w:t>date</w:t>
            </w:r>
          </w:p>
        </w:tc>
        <w:tc>
          <w:tcPr>
            <w:tcW w:w="3258" w:type="dxa"/>
            <w:tcBorders>
              <w:top w:val="single" w:sz="4" w:space="0" w:color="auto"/>
              <w:left w:val="single" w:sz="4" w:space="0" w:color="auto"/>
              <w:bottom w:val="single" w:sz="4" w:space="0" w:color="auto"/>
              <w:right w:val="single" w:sz="4" w:space="0" w:color="auto"/>
            </w:tcBorders>
            <w:vAlign w:val="center"/>
          </w:tcPr>
          <w:p w:rsidR="007941FA" w:rsidRPr="007D5FBB" w:rsidRDefault="007941FA" w:rsidP="004117E8">
            <w:pPr>
              <w:pStyle w:val="BodyText"/>
              <w:rPr>
                <w:rFonts w:ascii="Arial" w:hAnsi="Arial" w:cs="Arial"/>
                <w:color w:val="000000"/>
                <w:sz w:val="22"/>
                <w:szCs w:val="22"/>
              </w:rPr>
            </w:pPr>
            <w:r w:rsidRPr="007D5FBB">
              <w:rPr>
                <w:rFonts w:ascii="Arial" w:hAnsi="Arial" w:cs="Arial"/>
                <w:color w:val="000000"/>
                <w:sz w:val="22"/>
                <w:szCs w:val="22"/>
              </w:rPr>
              <w:t xml:space="preserve">Two years from award </w:t>
            </w:r>
            <w:r w:rsidR="00B46E71" w:rsidRPr="007D5FBB">
              <w:rPr>
                <w:rFonts w:ascii="Arial" w:hAnsi="Arial" w:cs="Arial"/>
                <w:color w:val="000000"/>
                <w:sz w:val="22"/>
                <w:szCs w:val="22"/>
              </w:rPr>
              <w:t>notification letter</w:t>
            </w:r>
            <w:r w:rsidR="004117E8">
              <w:rPr>
                <w:rFonts w:ascii="Arial" w:hAnsi="Arial" w:cs="Arial"/>
                <w:color w:val="000000"/>
                <w:sz w:val="22"/>
                <w:szCs w:val="22"/>
              </w:rPr>
              <w:t xml:space="preserve"> date</w:t>
            </w:r>
            <w:r w:rsidR="00A53295" w:rsidRPr="007D5FBB">
              <w:rPr>
                <w:rFonts w:ascii="Arial" w:hAnsi="Arial" w:cs="Arial"/>
                <w:color w:val="000000"/>
                <w:sz w:val="22"/>
                <w:szCs w:val="22"/>
              </w:rPr>
              <w:t>.</w:t>
            </w:r>
          </w:p>
        </w:tc>
      </w:tr>
    </w:tbl>
    <w:p w:rsidR="007941FA" w:rsidRPr="007D5FBB" w:rsidRDefault="007941FA" w:rsidP="007941FA">
      <w:pPr>
        <w:pStyle w:val="BodyText"/>
        <w:jc w:val="left"/>
        <w:rPr>
          <w:rFonts w:ascii="Arial" w:hAnsi="Arial" w:cs="Arial"/>
          <w:b/>
          <w:color w:val="000000"/>
          <w:sz w:val="22"/>
          <w:szCs w:val="22"/>
        </w:rPr>
      </w:pPr>
    </w:p>
    <w:p w:rsidR="00EE4EC6" w:rsidRPr="007D5FBB" w:rsidRDefault="00EE4EC6" w:rsidP="00965829">
      <w:pPr>
        <w:pStyle w:val="BodyText"/>
        <w:numPr>
          <w:ilvl w:val="0"/>
          <w:numId w:val="12"/>
        </w:numPr>
        <w:ind w:left="720" w:hanging="720"/>
        <w:jc w:val="left"/>
        <w:rPr>
          <w:rFonts w:ascii="Arial" w:hAnsi="Arial" w:cs="Arial"/>
          <w:b/>
          <w:color w:val="000000"/>
          <w:sz w:val="22"/>
          <w:szCs w:val="22"/>
        </w:rPr>
      </w:pPr>
      <w:r w:rsidRPr="007D5FBB">
        <w:rPr>
          <w:rFonts w:ascii="Arial" w:hAnsi="Arial" w:cs="Arial"/>
          <w:b/>
          <w:color w:val="000000"/>
          <w:sz w:val="22"/>
          <w:szCs w:val="22"/>
        </w:rPr>
        <w:t>General Conditions</w:t>
      </w:r>
    </w:p>
    <w:p w:rsidR="00EE4EC6" w:rsidRPr="007D5FBB" w:rsidRDefault="00EE4EC6" w:rsidP="002A2045">
      <w:pPr>
        <w:pStyle w:val="BodyText"/>
        <w:jc w:val="left"/>
        <w:rPr>
          <w:rFonts w:ascii="Arial" w:hAnsi="Arial" w:cs="Arial"/>
          <w:color w:val="000000"/>
          <w:sz w:val="22"/>
          <w:szCs w:val="22"/>
        </w:rPr>
      </w:pPr>
    </w:p>
    <w:p w:rsidR="007941FA" w:rsidRPr="007D5FBB" w:rsidRDefault="002A2045" w:rsidP="00B21185">
      <w:pPr>
        <w:pStyle w:val="BodyText"/>
        <w:tabs>
          <w:tab w:val="left" w:pos="720"/>
        </w:tabs>
        <w:jc w:val="both"/>
        <w:rPr>
          <w:rFonts w:ascii="Arial" w:hAnsi="Arial" w:cs="Arial"/>
          <w:color w:val="000000"/>
          <w:sz w:val="22"/>
          <w:szCs w:val="22"/>
        </w:rPr>
      </w:pPr>
      <w:r w:rsidRPr="007D5FBB">
        <w:rPr>
          <w:rFonts w:ascii="Arial" w:hAnsi="Arial" w:cs="Arial"/>
          <w:color w:val="000000"/>
          <w:sz w:val="22"/>
          <w:szCs w:val="22"/>
        </w:rPr>
        <w:t>5</w:t>
      </w:r>
      <w:r w:rsidR="00B21185" w:rsidRPr="007D5FBB">
        <w:rPr>
          <w:rFonts w:ascii="Arial" w:hAnsi="Arial" w:cs="Arial"/>
          <w:color w:val="000000"/>
          <w:sz w:val="22"/>
          <w:szCs w:val="22"/>
        </w:rPr>
        <w:t>.1</w:t>
      </w:r>
      <w:r w:rsidR="00B21185" w:rsidRPr="007D5FBB">
        <w:rPr>
          <w:rFonts w:ascii="Arial" w:hAnsi="Arial" w:cs="Arial"/>
          <w:color w:val="000000"/>
          <w:sz w:val="22"/>
          <w:szCs w:val="22"/>
        </w:rPr>
        <w:tab/>
      </w:r>
      <w:r w:rsidR="007941FA" w:rsidRPr="007D5FBB">
        <w:rPr>
          <w:rFonts w:ascii="Arial" w:hAnsi="Arial" w:cs="Arial"/>
          <w:color w:val="000000"/>
          <w:sz w:val="22"/>
          <w:szCs w:val="22"/>
        </w:rPr>
        <w:t>Applications must be delivered to the following address:</w:t>
      </w:r>
    </w:p>
    <w:p w:rsidR="007941FA" w:rsidRPr="00723557" w:rsidRDefault="007941FA" w:rsidP="00723557">
      <w:pPr>
        <w:ind w:left="1440"/>
        <w:rPr>
          <w:rFonts w:ascii="Arial" w:hAnsi="Arial" w:cs="Arial"/>
          <w:color w:val="000000"/>
          <w:sz w:val="22"/>
          <w:szCs w:val="22"/>
        </w:rPr>
      </w:pPr>
      <w:r w:rsidRPr="00723557">
        <w:rPr>
          <w:rFonts w:ascii="Arial" w:hAnsi="Arial" w:cs="Arial"/>
          <w:color w:val="000000"/>
          <w:sz w:val="22"/>
          <w:szCs w:val="22"/>
        </w:rPr>
        <w:t>State of Florida E911 Board</w:t>
      </w:r>
    </w:p>
    <w:p w:rsidR="007941FA" w:rsidRPr="00723557" w:rsidRDefault="007941FA" w:rsidP="00723557">
      <w:pPr>
        <w:ind w:left="1440"/>
        <w:rPr>
          <w:rFonts w:ascii="Arial" w:hAnsi="Arial" w:cs="Arial"/>
          <w:color w:val="000000"/>
          <w:sz w:val="22"/>
          <w:szCs w:val="22"/>
        </w:rPr>
      </w:pPr>
      <w:r w:rsidRPr="00723557">
        <w:rPr>
          <w:rFonts w:ascii="Arial" w:hAnsi="Arial" w:cs="Arial"/>
          <w:color w:val="000000"/>
          <w:sz w:val="22"/>
          <w:szCs w:val="22"/>
        </w:rPr>
        <w:t>ATTN: E911 Board Administrative Staff</w:t>
      </w:r>
    </w:p>
    <w:p w:rsidR="007941FA" w:rsidRPr="00723557" w:rsidRDefault="007941FA" w:rsidP="00723557">
      <w:pPr>
        <w:ind w:left="1440"/>
        <w:rPr>
          <w:rFonts w:ascii="Arial" w:hAnsi="Arial" w:cs="Arial"/>
          <w:color w:val="000000"/>
          <w:sz w:val="22"/>
          <w:szCs w:val="22"/>
        </w:rPr>
      </w:pPr>
      <w:r w:rsidRPr="00723557">
        <w:rPr>
          <w:rFonts w:ascii="Arial" w:hAnsi="Arial" w:cs="Arial"/>
          <w:color w:val="000000"/>
          <w:sz w:val="22"/>
          <w:szCs w:val="22"/>
        </w:rPr>
        <w:t xml:space="preserve">4030 Esplanade Way, Suite </w:t>
      </w:r>
      <w:r w:rsidR="001D54C1" w:rsidRPr="00723557">
        <w:rPr>
          <w:rFonts w:ascii="Arial" w:hAnsi="Arial" w:cs="Arial"/>
          <w:color w:val="000000"/>
          <w:sz w:val="22"/>
          <w:szCs w:val="22"/>
        </w:rPr>
        <w:t>135</w:t>
      </w:r>
    </w:p>
    <w:p w:rsidR="007941FA" w:rsidRPr="00723557" w:rsidRDefault="007941FA" w:rsidP="00723557">
      <w:pPr>
        <w:ind w:left="1440"/>
        <w:rPr>
          <w:rFonts w:ascii="Arial" w:hAnsi="Arial" w:cs="Arial"/>
          <w:color w:val="000000"/>
          <w:sz w:val="22"/>
          <w:szCs w:val="22"/>
        </w:rPr>
      </w:pPr>
      <w:r w:rsidRPr="00723557">
        <w:rPr>
          <w:rFonts w:ascii="Arial" w:hAnsi="Arial" w:cs="Arial"/>
          <w:color w:val="000000"/>
          <w:sz w:val="22"/>
          <w:szCs w:val="22"/>
        </w:rPr>
        <w:t xml:space="preserve">Tallahassee, </w:t>
      </w:r>
      <w:r w:rsidR="00D86D17" w:rsidRPr="00723557">
        <w:rPr>
          <w:rFonts w:ascii="Arial" w:hAnsi="Arial" w:cs="Arial"/>
          <w:color w:val="000000"/>
          <w:sz w:val="22"/>
          <w:szCs w:val="22"/>
        </w:rPr>
        <w:t>F</w:t>
      </w:r>
      <w:r w:rsidR="00D86D17">
        <w:rPr>
          <w:rFonts w:ascii="Arial" w:hAnsi="Arial" w:cs="Arial"/>
          <w:color w:val="000000"/>
          <w:sz w:val="22"/>
          <w:szCs w:val="22"/>
        </w:rPr>
        <w:t>L</w:t>
      </w:r>
      <w:r w:rsidR="00D86D17" w:rsidRPr="00723557">
        <w:rPr>
          <w:rFonts w:ascii="Arial" w:hAnsi="Arial" w:cs="Arial"/>
          <w:color w:val="000000"/>
          <w:sz w:val="22"/>
          <w:szCs w:val="22"/>
        </w:rPr>
        <w:t xml:space="preserve"> </w:t>
      </w:r>
      <w:r w:rsidRPr="00723557">
        <w:rPr>
          <w:rFonts w:ascii="Arial" w:hAnsi="Arial" w:cs="Arial"/>
          <w:color w:val="000000"/>
          <w:sz w:val="22"/>
          <w:szCs w:val="22"/>
        </w:rPr>
        <w:t>32399-0950</w:t>
      </w:r>
    </w:p>
    <w:p w:rsidR="007941FA" w:rsidRPr="007D5FBB" w:rsidRDefault="007941FA" w:rsidP="00B21185">
      <w:pPr>
        <w:pStyle w:val="BodyText"/>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5.2</w:t>
      </w:r>
      <w:r w:rsidRPr="007D5FBB">
        <w:rPr>
          <w:rFonts w:ascii="Arial" w:hAnsi="Arial" w:cs="Arial"/>
          <w:color w:val="000000"/>
          <w:sz w:val="22"/>
          <w:szCs w:val="22"/>
        </w:rPr>
        <w:tab/>
      </w:r>
      <w:r w:rsidR="00D6580B" w:rsidRPr="007D5FBB">
        <w:rPr>
          <w:rFonts w:ascii="Arial" w:hAnsi="Arial" w:cs="Arial"/>
          <w:color w:val="000000"/>
          <w:sz w:val="22"/>
          <w:szCs w:val="22"/>
        </w:rPr>
        <w:t xml:space="preserve">The applicant must provide one original of </w:t>
      </w:r>
      <w:r w:rsidR="007D022A" w:rsidRPr="007D5FBB">
        <w:rPr>
          <w:rFonts w:ascii="Arial" w:hAnsi="Arial" w:cs="Arial"/>
          <w:color w:val="000000"/>
          <w:sz w:val="22"/>
          <w:szCs w:val="22"/>
        </w:rPr>
        <w:t xml:space="preserve">the pages for </w:t>
      </w:r>
      <w:r w:rsidR="00EB5CF7" w:rsidRPr="007D5FBB">
        <w:rPr>
          <w:rFonts w:ascii="Arial" w:hAnsi="Arial" w:cs="Arial"/>
          <w:color w:val="000000"/>
          <w:sz w:val="22"/>
          <w:szCs w:val="22"/>
        </w:rPr>
        <w:t xml:space="preserve">Application </w:t>
      </w:r>
      <w:r w:rsidR="00274BC5" w:rsidRPr="007D5FBB">
        <w:rPr>
          <w:rFonts w:ascii="Arial" w:hAnsi="Arial" w:cs="Arial"/>
          <w:color w:val="000000"/>
          <w:sz w:val="22"/>
          <w:szCs w:val="22"/>
        </w:rPr>
        <w:t>Form i</w:t>
      </w:r>
      <w:r w:rsidR="007D022A" w:rsidRPr="007D5FBB">
        <w:rPr>
          <w:rFonts w:ascii="Arial" w:hAnsi="Arial" w:cs="Arial"/>
          <w:color w:val="000000"/>
          <w:sz w:val="22"/>
          <w:szCs w:val="22"/>
        </w:rPr>
        <w:t xml:space="preserve">tems 1 through </w:t>
      </w:r>
      <w:r w:rsidR="007B65D8" w:rsidRPr="007D5FBB">
        <w:rPr>
          <w:rFonts w:ascii="Arial" w:hAnsi="Arial" w:cs="Arial"/>
          <w:color w:val="000000"/>
          <w:sz w:val="22"/>
          <w:szCs w:val="22"/>
        </w:rPr>
        <w:t>1</w:t>
      </w:r>
      <w:r w:rsidR="00ED166B" w:rsidRPr="007D5FBB">
        <w:rPr>
          <w:rFonts w:ascii="Arial" w:hAnsi="Arial" w:cs="Arial"/>
          <w:color w:val="000000"/>
          <w:sz w:val="22"/>
          <w:szCs w:val="22"/>
        </w:rPr>
        <w:t>4</w:t>
      </w:r>
      <w:r w:rsidR="007B65D8" w:rsidRPr="007D5FBB">
        <w:rPr>
          <w:rFonts w:ascii="Arial" w:hAnsi="Arial" w:cs="Arial"/>
          <w:color w:val="000000"/>
          <w:sz w:val="22"/>
          <w:szCs w:val="22"/>
        </w:rPr>
        <w:t xml:space="preserve"> </w:t>
      </w:r>
      <w:r w:rsidR="00D6580B" w:rsidRPr="007D5FBB">
        <w:rPr>
          <w:rFonts w:ascii="Arial" w:hAnsi="Arial" w:cs="Arial"/>
          <w:color w:val="000000"/>
          <w:sz w:val="22"/>
          <w:szCs w:val="22"/>
        </w:rPr>
        <w:t>the associated quotes</w:t>
      </w:r>
      <w:r w:rsidR="00C1180F">
        <w:rPr>
          <w:rFonts w:ascii="Arial" w:hAnsi="Arial" w:cs="Arial"/>
          <w:color w:val="000000"/>
          <w:sz w:val="22"/>
          <w:szCs w:val="22"/>
        </w:rPr>
        <w:t>,</w:t>
      </w:r>
      <w:r w:rsidR="00C1180F" w:rsidRPr="00C1180F">
        <w:rPr>
          <w:sz w:val="20"/>
        </w:rPr>
        <w:t xml:space="preserve"> </w:t>
      </w:r>
      <w:r w:rsidR="00C1180F" w:rsidRPr="00C1180F">
        <w:rPr>
          <w:rFonts w:ascii="Arial" w:hAnsi="Arial" w:cs="Arial"/>
          <w:color w:val="000000"/>
          <w:sz w:val="22"/>
          <w:szCs w:val="22"/>
        </w:rPr>
        <w:t xml:space="preserve">and </w:t>
      </w:r>
      <w:r w:rsidR="00113355">
        <w:rPr>
          <w:rFonts w:ascii="Arial" w:hAnsi="Arial" w:cs="Arial"/>
          <w:color w:val="000000"/>
          <w:sz w:val="22"/>
          <w:szCs w:val="22"/>
        </w:rPr>
        <w:t xml:space="preserve">the </w:t>
      </w:r>
      <w:r w:rsidR="00C1180F" w:rsidRPr="00C1180F">
        <w:rPr>
          <w:rFonts w:ascii="Arial" w:hAnsi="Arial" w:cs="Arial"/>
          <w:sz w:val="22"/>
          <w:szCs w:val="22"/>
        </w:rPr>
        <w:t>E911 Board Form 6A, “</w:t>
      </w:r>
      <w:r w:rsidR="00C1180F" w:rsidRPr="00A142DE">
        <w:rPr>
          <w:rFonts w:ascii="Arial" w:hAnsi="Arial" w:cs="Arial"/>
          <w:sz w:val="22"/>
          <w:szCs w:val="22"/>
        </w:rPr>
        <w:t>County E911 Fiscal Information,”</w:t>
      </w:r>
      <w:r w:rsidR="00C1180F" w:rsidRPr="00C1180F">
        <w:rPr>
          <w:rFonts w:ascii="Arial" w:hAnsi="Arial" w:cs="Arial"/>
          <w:sz w:val="22"/>
          <w:szCs w:val="22"/>
          <w:u w:val="single"/>
        </w:rPr>
        <w:t xml:space="preserve"> </w:t>
      </w:r>
      <w:r w:rsidR="00C1180F" w:rsidRPr="00C1180F">
        <w:rPr>
          <w:rFonts w:ascii="Arial" w:hAnsi="Arial" w:cs="Arial"/>
          <w:color w:val="000000"/>
          <w:sz w:val="22"/>
          <w:szCs w:val="22"/>
        </w:rPr>
        <w:t xml:space="preserve">included in </w:t>
      </w:r>
      <w:r w:rsidR="00C1180F" w:rsidRPr="00C1180F">
        <w:rPr>
          <w:rFonts w:ascii="Arial" w:hAnsi="Arial" w:cs="Arial"/>
          <w:color w:val="000000" w:themeColor="text1"/>
          <w:sz w:val="22"/>
          <w:szCs w:val="22"/>
        </w:rPr>
        <w:t>E911 Board Rule 60FF1.5.006</w:t>
      </w:r>
      <w:r w:rsidR="00C1180F">
        <w:rPr>
          <w:rFonts w:ascii="Arial" w:hAnsi="Arial" w:cs="Arial"/>
          <w:color w:val="000000" w:themeColor="text1"/>
          <w:sz w:val="22"/>
          <w:szCs w:val="22"/>
        </w:rPr>
        <w:t>,</w:t>
      </w:r>
      <w:r w:rsidR="00C1180F" w:rsidRPr="00C1180F">
        <w:rPr>
          <w:rFonts w:ascii="Arial" w:hAnsi="Arial" w:cs="Arial"/>
          <w:color w:val="000000" w:themeColor="text1"/>
          <w:sz w:val="22"/>
          <w:szCs w:val="22"/>
        </w:rPr>
        <w:t xml:space="preserve"> Florida Administrative Code</w:t>
      </w:r>
      <w:r w:rsidR="00C50B07" w:rsidRPr="007D5FBB">
        <w:rPr>
          <w:rFonts w:ascii="Arial" w:hAnsi="Arial" w:cs="Arial"/>
          <w:color w:val="000000"/>
          <w:sz w:val="22"/>
          <w:szCs w:val="22"/>
        </w:rPr>
        <w:t>.</w:t>
      </w:r>
      <w:r w:rsidR="00A11093">
        <w:rPr>
          <w:rFonts w:ascii="Arial" w:hAnsi="Arial" w:cs="Arial"/>
          <w:color w:val="000000"/>
          <w:sz w:val="22"/>
          <w:szCs w:val="22"/>
        </w:rPr>
        <w:t xml:space="preserve"> </w:t>
      </w:r>
      <w:r w:rsidR="00C50B07" w:rsidRPr="007D5FBB">
        <w:rPr>
          <w:rFonts w:ascii="Arial" w:hAnsi="Arial" w:cs="Arial"/>
          <w:color w:val="000000"/>
          <w:sz w:val="22"/>
          <w:szCs w:val="22"/>
        </w:rPr>
        <w:t xml:space="preserve">The </w:t>
      </w:r>
      <w:r w:rsidR="00D6580B" w:rsidRPr="007D5FBB">
        <w:rPr>
          <w:rFonts w:ascii="Arial" w:hAnsi="Arial" w:cs="Arial"/>
          <w:color w:val="000000"/>
          <w:sz w:val="22"/>
          <w:szCs w:val="22"/>
        </w:rPr>
        <w:t xml:space="preserve">grant application </w:t>
      </w:r>
      <w:r w:rsidR="00C50B07" w:rsidRPr="007D5FBB">
        <w:rPr>
          <w:rFonts w:ascii="Arial" w:hAnsi="Arial" w:cs="Arial"/>
          <w:color w:val="000000"/>
          <w:sz w:val="22"/>
          <w:szCs w:val="22"/>
        </w:rPr>
        <w:t xml:space="preserve">package must be </w:t>
      </w:r>
      <w:r w:rsidR="00D6580B" w:rsidRPr="007D5FBB">
        <w:rPr>
          <w:rFonts w:ascii="Arial" w:hAnsi="Arial" w:cs="Arial"/>
          <w:color w:val="000000"/>
          <w:sz w:val="22"/>
          <w:szCs w:val="22"/>
        </w:rPr>
        <w:t>postmarked or delivered</w:t>
      </w:r>
      <w:r w:rsidR="00EE4EC6" w:rsidRPr="007D5FBB">
        <w:rPr>
          <w:rFonts w:ascii="Arial" w:hAnsi="Arial" w:cs="Arial"/>
          <w:color w:val="000000"/>
          <w:sz w:val="22"/>
          <w:szCs w:val="22"/>
        </w:rPr>
        <w:t xml:space="preserve"> on or before </w:t>
      </w:r>
      <w:r w:rsidR="005E05D8" w:rsidRPr="007D5FBB">
        <w:rPr>
          <w:rFonts w:ascii="Arial" w:hAnsi="Arial" w:cs="Arial"/>
          <w:color w:val="000000"/>
          <w:sz w:val="22"/>
          <w:szCs w:val="22"/>
        </w:rPr>
        <w:t>April</w:t>
      </w:r>
      <w:r w:rsidR="00EE4EC6" w:rsidRPr="007D5FBB">
        <w:rPr>
          <w:rFonts w:ascii="Arial" w:hAnsi="Arial" w:cs="Arial"/>
          <w:color w:val="000000"/>
          <w:sz w:val="22"/>
          <w:szCs w:val="22"/>
        </w:rPr>
        <w:t xml:space="preserve"> 1</w:t>
      </w:r>
      <w:r w:rsidR="006E59DE" w:rsidRPr="007D5FBB">
        <w:rPr>
          <w:rFonts w:ascii="Arial" w:hAnsi="Arial" w:cs="Arial"/>
          <w:color w:val="000000"/>
          <w:sz w:val="22"/>
          <w:szCs w:val="22"/>
        </w:rPr>
        <w:t xml:space="preserve"> or October 1 </w:t>
      </w:r>
      <w:r w:rsidR="00EE4EC6" w:rsidRPr="007D5FBB">
        <w:rPr>
          <w:rFonts w:ascii="Arial" w:hAnsi="Arial" w:cs="Arial"/>
          <w:color w:val="000000"/>
          <w:sz w:val="22"/>
          <w:szCs w:val="22"/>
        </w:rPr>
        <w:t>of each year</w:t>
      </w:r>
      <w:r w:rsidR="006E59DE" w:rsidRPr="007D5FBB">
        <w:rPr>
          <w:rFonts w:ascii="Arial" w:hAnsi="Arial" w:cs="Arial"/>
          <w:color w:val="000000"/>
          <w:sz w:val="22"/>
          <w:szCs w:val="22"/>
        </w:rPr>
        <w:t>, depend</w:t>
      </w:r>
      <w:r w:rsidR="008008ED" w:rsidRPr="007D5FBB">
        <w:rPr>
          <w:rFonts w:ascii="Arial" w:hAnsi="Arial" w:cs="Arial"/>
          <w:color w:val="000000"/>
          <w:sz w:val="22"/>
          <w:szCs w:val="22"/>
        </w:rPr>
        <w:t>e</w:t>
      </w:r>
      <w:r w:rsidR="006E59DE" w:rsidRPr="007D5FBB">
        <w:rPr>
          <w:rFonts w:ascii="Arial" w:hAnsi="Arial" w:cs="Arial"/>
          <w:color w:val="000000"/>
          <w:sz w:val="22"/>
          <w:szCs w:val="22"/>
        </w:rPr>
        <w:t xml:space="preserve">nt on the </w:t>
      </w:r>
      <w:r w:rsidR="001A5A04" w:rsidRPr="007D5FBB">
        <w:rPr>
          <w:rFonts w:ascii="Arial" w:hAnsi="Arial" w:cs="Arial"/>
          <w:color w:val="000000"/>
          <w:sz w:val="22"/>
          <w:szCs w:val="22"/>
        </w:rPr>
        <w:t xml:space="preserve">spring or </w:t>
      </w:r>
      <w:r w:rsidR="006E59DE" w:rsidRPr="007D5FBB">
        <w:rPr>
          <w:rFonts w:ascii="Arial" w:hAnsi="Arial" w:cs="Arial"/>
          <w:color w:val="000000"/>
          <w:sz w:val="22"/>
          <w:szCs w:val="22"/>
        </w:rPr>
        <w:t>fall application period.</w:t>
      </w:r>
      <w:r w:rsidR="00A11093">
        <w:rPr>
          <w:rFonts w:ascii="Arial" w:hAnsi="Arial" w:cs="Arial"/>
          <w:color w:val="000000"/>
          <w:sz w:val="22"/>
          <w:szCs w:val="22"/>
        </w:rPr>
        <w:t xml:space="preserve"> </w:t>
      </w:r>
      <w:r w:rsidR="002F6FBA" w:rsidRPr="007D5FBB">
        <w:rPr>
          <w:rFonts w:ascii="Arial" w:hAnsi="Arial" w:cs="Arial"/>
          <w:color w:val="000000"/>
          <w:sz w:val="22"/>
          <w:szCs w:val="22"/>
        </w:rPr>
        <w:t>Failure to provide these documents will result in automatic rejection of the grant application.</w:t>
      </w:r>
      <w:r w:rsidR="00A11093">
        <w:rPr>
          <w:rFonts w:ascii="Arial" w:hAnsi="Arial" w:cs="Arial"/>
          <w:color w:val="000000"/>
          <w:sz w:val="22"/>
          <w:szCs w:val="22"/>
        </w:rPr>
        <w:t xml:space="preserve"> </w:t>
      </w:r>
      <w:r w:rsidR="00C50B07" w:rsidRPr="007D5FBB">
        <w:rPr>
          <w:rFonts w:ascii="Arial" w:hAnsi="Arial" w:cs="Arial"/>
          <w:color w:val="000000"/>
          <w:sz w:val="22"/>
          <w:szCs w:val="22"/>
        </w:rPr>
        <w:t>One scanned copy of the entire submitted package should also be provided on a CD-ROM, to ensure quality of the documents to be reviewed.</w:t>
      </w:r>
    </w:p>
    <w:p w:rsidR="002A2045" w:rsidRPr="007D5FBB" w:rsidRDefault="002A2045" w:rsidP="00B21185">
      <w:pPr>
        <w:pStyle w:val="BodyText"/>
        <w:tabs>
          <w:tab w:val="left" w:pos="1080"/>
        </w:tabs>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5.3</w:t>
      </w:r>
      <w:r w:rsidRPr="007D5FBB">
        <w:rPr>
          <w:rFonts w:ascii="Arial" w:hAnsi="Arial" w:cs="Arial"/>
          <w:color w:val="000000"/>
          <w:sz w:val="22"/>
          <w:szCs w:val="22"/>
        </w:rPr>
        <w:tab/>
      </w:r>
      <w:r w:rsidR="00EE4EC6" w:rsidRPr="007D5FBB">
        <w:rPr>
          <w:rFonts w:ascii="Arial" w:hAnsi="Arial" w:cs="Arial"/>
          <w:color w:val="000000"/>
          <w:sz w:val="22"/>
          <w:szCs w:val="22"/>
        </w:rPr>
        <w:t xml:space="preserve">The </w:t>
      </w:r>
      <w:r w:rsidR="002958FB" w:rsidRPr="007D5FBB">
        <w:rPr>
          <w:rFonts w:ascii="Arial" w:hAnsi="Arial" w:cs="Arial"/>
          <w:color w:val="000000"/>
          <w:sz w:val="22"/>
          <w:szCs w:val="22"/>
        </w:rPr>
        <w:t>E</w:t>
      </w:r>
      <w:r w:rsidR="002032D4" w:rsidRPr="007D5FBB">
        <w:rPr>
          <w:rFonts w:ascii="Arial" w:hAnsi="Arial" w:cs="Arial"/>
          <w:color w:val="000000"/>
          <w:sz w:val="22"/>
          <w:szCs w:val="22"/>
        </w:rPr>
        <w:t xml:space="preserve">911 </w:t>
      </w:r>
      <w:r w:rsidR="00EE4EC6" w:rsidRPr="007D5FBB">
        <w:rPr>
          <w:rFonts w:ascii="Arial" w:hAnsi="Arial" w:cs="Arial"/>
          <w:color w:val="000000"/>
          <w:sz w:val="22"/>
          <w:szCs w:val="22"/>
        </w:rPr>
        <w:t xml:space="preserve">Board will consider </w:t>
      </w:r>
      <w:r w:rsidR="00127E12" w:rsidRPr="007D5FBB">
        <w:rPr>
          <w:rFonts w:ascii="Arial" w:hAnsi="Arial" w:cs="Arial"/>
          <w:sz w:val="22"/>
          <w:szCs w:val="22"/>
        </w:rPr>
        <w:t>remotely provided hosted 911 answering point call-taking equipment and network services directly attributable to establishing and provisioning E911 or NG-911 services</w:t>
      </w:r>
      <w:r w:rsidR="00EE4EC6" w:rsidRPr="007D5FBB">
        <w:rPr>
          <w:rFonts w:ascii="Arial" w:hAnsi="Arial" w:cs="Arial"/>
          <w:color w:val="000000"/>
          <w:sz w:val="22"/>
          <w:szCs w:val="22"/>
        </w:rPr>
        <w:t>.</w:t>
      </w:r>
      <w:r w:rsidR="00A11093">
        <w:rPr>
          <w:rFonts w:ascii="Arial" w:hAnsi="Arial" w:cs="Arial"/>
          <w:color w:val="000000"/>
          <w:sz w:val="22"/>
          <w:szCs w:val="22"/>
        </w:rPr>
        <w:t xml:space="preserve"> </w:t>
      </w:r>
      <w:r w:rsidR="000C1C00">
        <w:rPr>
          <w:rFonts w:ascii="Arial" w:hAnsi="Arial" w:cs="Arial"/>
          <w:color w:val="000000"/>
          <w:sz w:val="22"/>
          <w:szCs w:val="22"/>
        </w:rPr>
        <w:t>W</w:t>
      </w:r>
      <w:r w:rsidR="00D14B7D">
        <w:rPr>
          <w:rFonts w:ascii="Arial" w:hAnsi="Arial" w:cs="Arial"/>
          <w:color w:val="000000"/>
          <w:sz w:val="22"/>
          <w:szCs w:val="22"/>
        </w:rPr>
        <w:t>arranty and maintenance c</w:t>
      </w:r>
      <w:r w:rsidR="002C3EE0" w:rsidRPr="007D5FBB">
        <w:rPr>
          <w:rFonts w:ascii="Arial" w:hAnsi="Arial" w:cs="Arial"/>
          <w:color w:val="000000"/>
          <w:sz w:val="22"/>
          <w:szCs w:val="22"/>
        </w:rPr>
        <w:t xml:space="preserve">osts </w:t>
      </w:r>
      <w:r w:rsidR="002A5043" w:rsidRPr="007D5FBB">
        <w:rPr>
          <w:rFonts w:ascii="Arial" w:hAnsi="Arial" w:cs="Arial"/>
          <w:color w:val="000000"/>
          <w:sz w:val="22"/>
          <w:szCs w:val="22"/>
        </w:rPr>
        <w:t xml:space="preserve">shall </w:t>
      </w:r>
      <w:r w:rsidR="002C3EE0" w:rsidRPr="007D5FBB">
        <w:rPr>
          <w:rFonts w:ascii="Arial" w:hAnsi="Arial" w:cs="Arial"/>
          <w:color w:val="000000"/>
          <w:sz w:val="22"/>
          <w:szCs w:val="22"/>
        </w:rPr>
        <w:t xml:space="preserve">be calculated to account for only the first year warranty and maintenance costs and </w:t>
      </w:r>
      <w:r w:rsidR="002A5043" w:rsidRPr="007D5FBB">
        <w:rPr>
          <w:rFonts w:ascii="Arial" w:hAnsi="Arial" w:cs="Arial"/>
          <w:color w:val="000000"/>
          <w:sz w:val="22"/>
          <w:szCs w:val="22"/>
        </w:rPr>
        <w:t xml:space="preserve">shall </w:t>
      </w:r>
      <w:r w:rsidR="002C3EE0" w:rsidRPr="007D5FBB">
        <w:rPr>
          <w:rFonts w:ascii="Arial" w:hAnsi="Arial" w:cs="Arial"/>
          <w:color w:val="000000"/>
          <w:sz w:val="22"/>
          <w:szCs w:val="22"/>
        </w:rPr>
        <w:t xml:space="preserve">not include upfront maintenance costs to reduce the </w:t>
      </w:r>
      <w:r w:rsidR="00127E12" w:rsidRPr="007D5FBB">
        <w:rPr>
          <w:rFonts w:ascii="Arial" w:hAnsi="Arial" w:cs="Arial"/>
          <w:color w:val="000000"/>
          <w:sz w:val="22"/>
          <w:szCs w:val="22"/>
        </w:rPr>
        <w:t xml:space="preserve">yearly service </w:t>
      </w:r>
      <w:r w:rsidR="002C3EE0" w:rsidRPr="007D5FBB">
        <w:rPr>
          <w:rFonts w:ascii="Arial" w:hAnsi="Arial" w:cs="Arial"/>
          <w:color w:val="000000"/>
          <w:sz w:val="22"/>
          <w:szCs w:val="22"/>
        </w:rPr>
        <w:t>amount.</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5.4</w:t>
      </w:r>
      <w:r w:rsidRPr="007D5FBB">
        <w:rPr>
          <w:rFonts w:ascii="Arial" w:hAnsi="Arial" w:cs="Arial"/>
          <w:color w:val="000000"/>
          <w:sz w:val="22"/>
          <w:szCs w:val="22"/>
        </w:rPr>
        <w:tab/>
      </w:r>
      <w:r w:rsidR="00CA0A93" w:rsidRPr="007D5FBB">
        <w:rPr>
          <w:rFonts w:ascii="Arial" w:hAnsi="Arial" w:cs="Arial"/>
          <w:color w:val="000000"/>
          <w:sz w:val="22"/>
          <w:szCs w:val="22"/>
        </w:rPr>
        <w:t xml:space="preserve">All grant applications </w:t>
      </w:r>
      <w:r w:rsidR="005319B1" w:rsidRPr="007D5FBB">
        <w:rPr>
          <w:rFonts w:ascii="Arial" w:hAnsi="Arial" w:cs="Arial"/>
          <w:color w:val="000000"/>
          <w:sz w:val="22"/>
          <w:szCs w:val="22"/>
        </w:rPr>
        <w:t>shall</w:t>
      </w:r>
      <w:r w:rsidR="00CA0A93" w:rsidRPr="007D5FBB">
        <w:rPr>
          <w:rFonts w:ascii="Arial" w:hAnsi="Arial" w:cs="Arial"/>
          <w:color w:val="000000"/>
          <w:sz w:val="22"/>
          <w:szCs w:val="22"/>
        </w:rPr>
        <w:t xml:space="preserve"> be accompanied by at least one </w:t>
      </w:r>
      <w:r w:rsidR="00EE226B" w:rsidRPr="007D5FBB">
        <w:rPr>
          <w:rFonts w:ascii="Arial" w:hAnsi="Arial" w:cs="Arial"/>
          <w:color w:val="000000"/>
          <w:sz w:val="22"/>
          <w:szCs w:val="22"/>
        </w:rPr>
        <w:t xml:space="preserve">complete </w:t>
      </w:r>
      <w:r w:rsidR="00CA0A93" w:rsidRPr="007D5FBB">
        <w:rPr>
          <w:rFonts w:ascii="Arial" w:hAnsi="Arial" w:cs="Arial"/>
          <w:color w:val="000000"/>
          <w:sz w:val="22"/>
          <w:szCs w:val="22"/>
        </w:rPr>
        <w:t>quote for equipment or services.</w:t>
      </w:r>
      <w:r w:rsidR="00A11093">
        <w:rPr>
          <w:rFonts w:ascii="Arial" w:hAnsi="Arial" w:cs="Arial"/>
          <w:color w:val="000000"/>
          <w:sz w:val="22"/>
          <w:szCs w:val="22"/>
        </w:rPr>
        <w:t xml:space="preserve"> </w:t>
      </w:r>
      <w:r w:rsidR="00FF2B44" w:rsidRPr="007D5FBB">
        <w:rPr>
          <w:rFonts w:ascii="Arial" w:hAnsi="Arial" w:cs="Arial"/>
          <w:color w:val="000000"/>
          <w:sz w:val="22"/>
          <w:szCs w:val="22"/>
        </w:rPr>
        <w:t>Grant applications totaling $</w:t>
      </w:r>
      <w:r w:rsidR="00960F5D" w:rsidRPr="007D5FBB">
        <w:rPr>
          <w:rFonts w:ascii="Arial" w:hAnsi="Arial" w:cs="Arial"/>
          <w:color w:val="000000"/>
          <w:sz w:val="22"/>
          <w:szCs w:val="22"/>
        </w:rPr>
        <w:t>3</w:t>
      </w:r>
      <w:r w:rsidR="00FF2B44" w:rsidRPr="007D5FBB">
        <w:rPr>
          <w:rFonts w:ascii="Arial" w:hAnsi="Arial" w:cs="Arial"/>
          <w:color w:val="000000"/>
          <w:sz w:val="22"/>
          <w:szCs w:val="22"/>
        </w:rPr>
        <w:t xml:space="preserve">5,000.00 or more </w:t>
      </w:r>
      <w:r w:rsidR="00D6580B" w:rsidRPr="007D5FBB">
        <w:rPr>
          <w:rFonts w:ascii="Arial" w:hAnsi="Arial" w:cs="Arial"/>
          <w:color w:val="000000"/>
          <w:sz w:val="22"/>
          <w:szCs w:val="22"/>
        </w:rPr>
        <w:t xml:space="preserve">must be accompanied by at least three written </w:t>
      </w:r>
      <w:r w:rsidR="001B6902" w:rsidRPr="007D5FBB">
        <w:rPr>
          <w:rFonts w:ascii="Arial" w:hAnsi="Arial" w:cs="Arial"/>
          <w:color w:val="000000"/>
          <w:sz w:val="22"/>
          <w:szCs w:val="22"/>
        </w:rPr>
        <w:t xml:space="preserve">substantiated </w:t>
      </w:r>
      <w:r w:rsidR="00D6580B" w:rsidRPr="007D5FBB">
        <w:rPr>
          <w:rFonts w:ascii="Arial" w:hAnsi="Arial" w:cs="Arial"/>
          <w:color w:val="000000"/>
          <w:sz w:val="22"/>
          <w:szCs w:val="22"/>
        </w:rPr>
        <w:t xml:space="preserve">competitive </w:t>
      </w:r>
      <w:r w:rsidR="00EE226B" w:rsidRPr="007D5FBB">
        <w:rPr>
          <w:rFonts w:ascii="Arial" w:hAnsi="Arial" w:cs="Arial"/>
          <w:color w:val="000000"/>
          <w:sz w:val="22"/>
          <w:szCs w:val="22"/>
        </w:rPr>
        <w:t xml:space="preserve">complete </w:t>
      </w:r>
      <w:r w:rsidR="00D6580B" w:rsidRPr="007D5FBB">
        <w:rPr>
          <w:rFonts w:ascii="Arial" w:hAnsi="Arial" w:cs="Arial"/>
          <w:color w:val="000000"/>
          <w:sz w:val="22"/>
          <w:szCs w:val="22"/>
        </w:rPr>
        <w:t>quotes from different vendors.</w:t>
      </w:r>
      <w:r w:rsidR="00A11093">
        <w:rPr>
          <w:rFonts w:ascii="Arial" w:hAnsi="Arial" w:cs="Arial"/>
          <w:color w:val="000000"/>
          <w:sz w:val="22"/>
          <w:szCs w:val="22"/>
        </w:rPr>
        <w:t xml:space="preserve"> </w:t>
      </w:r>
      <w:r w:rsidR="00AC32EA" w:rsidRPr="007D5FBB">
        <w:rPr>
          <w:rFonts w:ascii="Arial" w:hAnsi="Arial" w:cs="Arial"/>
          <w:color w:val="000000"/>
          <w:sz w:val="22"/>
          <w:szCs w:val="22"/>
        </w:rPr>
        <w:t>Complete quote submittals shall include a detailed scope of work, all pages included in the vendor proposal, breakdown of all costs including equipment</w:t>
      </w:r>
      <w:r w:rsidR="005732F8" w:rsidRPr="007D5FBB">
        <w:rPr>
          <w:rFonts w:ascii="Arial" w:hAnsi="Arial" w:cs="Arial"/>
          <w:color w:val="000000"/>
          <w:sz w:val="22"/>
          <w:szCs w:val="22"/>
        </w:rPr>
        <w:t>,</w:t>
      </w:r>
      <w:r w:rsidR="00AC32EA" w:rsidRPr="007D5FBB">
        <w:rPr>
          <w:rFonts w:ascii="Arial" w:hAnsi="Arial" w:cs="Arial"/>
          <w:color w:val="000000"/>
          <w:sz w:val="22"/>
          <w:szCs w:val="22"/>
        </w:rPr>
        <w:t xml:space="preserve"> service </w:t>
      </w:r>
      <w:r w:rsidR="005732F8" w:rsidRPr="007D5FBB">
        <w:rPr>
          <w:rFonts w:ascii="Arial" w:hAnsi="Arial" w:cs="Arial"/>
          <w:color w:val="000000"/>
          <w:sz w:val="22"/>
          <w:szCs w:val="22"/>
        </w:rPr>
        <w:t xml:space="preserve">tasks and </w:t>
      </w:r>
      <w:r w:rsidR="00AC32EA" w:rsidRPr="007D5FBB">
        <w:rPr>
          <w:rFonts w:ascii="Arial" w:hAnsi="Arial" w:cs="Arial"/>
          <w:color w:val="000000"/>
          <w:sz w:val="22"/>
          <w:szCs w:val="22"/>
        </w:rPr>
        <w:t>deliverables.</w:t>
      </w:r>
      <w:r w:rsidR="00A11093">
        <w:rPr>
          <w:rFonts w:ascii="Arial" w:hAnsi="Arial" w:cs="Arial"/>
          <w:color w:val="000000"/>
          <w:sz w:val="22"/>
          <w:szCs w:val="22"/>
        </w:rPr>
        <w:t xml:space="preserve"> </w:t>
      </w:r>
      <w:r w:rsidR="00D6580B" w:rsidRPr="007D5FBB">
        <w:rPr>
          <w:rFonts w:ascii="Arial" w:hAnsi="Arial" w:cs="Arial"/>
          <w:color w:val="000000"/>
          <w:sz w:val="22"/>
          <w:szCs w:val="22"/>
        </w:rPr>
        <w:t>The E911 Board will compare the three quotes to any existing state contract in order to determine appropriate funding.</w:t>
      </w:r>
      <w:r w:rsidR="00A11093">
        <w:rPr>
          <w:rFonts w:ascii="Arial" w:hAnsi="Arial" w:cs="Arial"/>
          <w:color w:val="000000"/>
          <w:sz w:val="22"/>
          <w:szCs w:val="22"/>
        </w:rPr>
        <w:t xml:space="preserve"> </w:t>
      </w:r>
      <w:r w:rsidR="00D6580B" w:rsidRPr="007D5FBB">
        <w:rPr>
          <w:rFonts w:ascii="Arial" w:hAnsi="Arial" w:cs="Arial"/>
          <w:color w:val="000000"/>
          <w:sz w:val="22"/>
          <w:szCs w:val="22"/>
        </w:rPr>
        <w:t xml:space="preserve">Any county that has made a good faith effort to obtain </w:t>
      </w:r>
      <w:r w:rsidR="00CA0A93" w:rsidRPr="007D5FBB">
        <w:rPr>
          <w:rFonts w:ascii="Arial" w:hAnsi="Arial" w:cs="Arial"/>
          <w:color w:val="000000"/>
          <w:sz w:val="22"/>
          <w:szCs w:val="22"/>
        </w:rPr>
        <w:t xml:space="preserve">at least </w:t>
      </w:r>
      <w:r w:rsidR="00D6580B" w:rsidRPr="007D5FBB">
        <w:rPr>
          <w:rFonts w:ascii="Arial" w:hAnsi="Arial" w:cs="Arial"/>
          <w:color w:val="000000"/>
          <w:sz w:val="22"/>
          <w:szCs w:val="22"/>
        </w:rPr>
        <w:t>three competitive quotes and has not been able to obtain the quotes can request E911 Board review based on substantiated proof of request for quotes or posting of the request with documentation of the limited responses.</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5.5</w:t>
      </w:r>
      <w:r w:rsidRPr="007D5FBB">
        <w:rPr>
          <w:rFonts w:ascii="Arial" w:hAnsi="Arial" w:cs="Arial"/>
          <w:color w:val="000000"/>
          <w:sz w:val="22"/>
          <w:szCs w:val="22"/>
        </w:rPr>
        <w:tab/>
      </w:r>
      <w:r w:rsidR="00960F5D" w:rsidRPr="007D5FBB">
        <w:rPr>
          <w:rFonts w:ascii="Arial" w:hAnsi="Arial" w:cs="Arial"/>
          <w:sz w:val="22"/>
          <w:szCs w:val="22"/>
        </w:rPr>
        <w:t>If the grant</w:t>
      </w:r>
      <w:r w:rsidR="00DB0242" w:rsidRPr="007D5FBB">
        <w:rPr>
          <w:rFonts w:ascii="Arial" w:hAnsi="Arial" w:cs="Arial"/>
          <w:sz w:val="22"/>
          <w:szCs w:val="22"/>
        </w:rPr>
        <w:t xml:space="preserve"> application</w:t>
      </w:r>
      <w:r w:rsidR="00960F5D" w:rsidRPr="007D5FBB">
        <w:rPr>
          <w:rFonts w:ascii="Arial" w:hAnsi="Arial" w:cs="Arial"/>
          <w:sz w:val="22"/>
          <w:szCs w:val="22"/>
        </w:rPr>
        <w:t xml:space="preserve"> does not exceed the threshold amount of $195,000, the county can initiate a request for approval for s</w:t>
      </w:r>
      <w:r w:rsidR="001973E1" w:rsidRPr="007D5FBB">
        <w:rPr>
          <w:rFonts w:ascii="Arial" w:hAnsi="Arial" w:cs="Arial"/>
          <w:color w:val="000000"/>
          <w:sz w:val="22"/>
          <w:szCs w:val="22"/>
        </w:rPr>
        <w:t>ole source funding</w:t>
      </w:r>
      <w:r w:rsidR="00960F5D" w:rsidRPr="007D5FBB">
        <w:rPr>
          <w:rFonts w:ascii="Arial" w:hAnsi="Arial" w:cs="Arial"/>
          <w:color w:val="000000"/>
          <w:sz w:val="22"/>
          <w:szCs w:val="22"/>
        </w:rPr>
        <w:t>.</w:t>
      </w:r>
      <w:r w:rsidR="00A11093">
        <w:rPr>
          <w:rFonts w:ascii="Arial" w:hAnsi="Arial" w:cs="Arial"/>
          <w:color w:val="000000"/>
          <w:sz w:val="22"/>
          <w:szCs w:val="22"/>
        </w:rPr>
        <w:t xml:space="preserve"> </w:t>
      </w:r>
      <w:r w:rsidR="00C50B07" w:rsidRPr="007D5FBB">
        <w:rPr>
          <w:rFonts w:ascii="Arial" w:hAnsi="Arial" w:cs="Arial"/>
          <w:color w:val="000000"/>
          <w:sz w:val="22"/>
          <w:szCs w:val="22"/>
        </w:rPr>
        <w:t>These</w:t>
      </w:r>
      <w:r w:rsidR="00960F5D" w:rsidRPr="007D5FBB">
        <w:rPr>
          <w:rFonts w:ascii="Arial" w:hAnsi="Arial" w:cs="Arial"/>
          <w:color w:val="000000"/>
          <w:sz w:val="22"/>
          <w:szCs w:val="22"/>
        </w:rPr>
        <w:t xml:space="preserve"> </w:t>
      </w:r>
      <w:r w:rsidR="001973E1" w:rsidRPr="007D5FBB">
        <w:rPr>
          <w:rFonts w:ascii="Arial" w:hAnsi="Arial" w:cs="Arial"/>
          <w:color w:val="000000"/>
          <w:sz w:val="22"/>
          <w:szCs w:val="22"/>
        </w:rPr>
        <w:t>will be considered on a case-by-case basis.</w:t>
      </w:r>
      <w:r w:rsidR="00F83101" w:rsidRPr="007D5FBB">
        <w:rPr>
          <w:rFonts w:ascii="Arial" w:hAnsi="Arial" w:cs="Arial"/>
          <w:color w:val="000000"/>
          <w:sz w:val="22"/>
          <w:szCs w:val="22"/>
        </w:rPr>
        <w:t xml:space="preserve"> </w:t>
      </w:r>
      <w:r w:rsidR="001973E1" w:rsidRPr="007D5FBB">
        <w:rPr>
          <w:rFonts w:ascii="Arial" w:hAnsi="Arial" w:cs="Arial"/>
          <w:color w:val="000000"/>
          <w:sz w:val="22"/>
          <w:szCs w:val="22"/>
        </w:rPr>
        <w:t>Justification for sole source funding shall be provided with the application.</w:t>
      </w:r>
      <w:r w:rsidR="00A11093">
        <w:rPr>
          <w:rFonts w:ascii="Arial" w:hAnsi="Arial" w:cs="Arial"/>
          <w:color w:val="000000"/>
          <w:sz w:val="22"/>
          <w:szCs w:val="22"/>
        </w:rPr>
        <w:t xml:space="preserve"> </w:t>
      </w:r>
      <w:r w:rsidR="001973E1" w:rsidRPr="007D5FBB">
        <w:rPr>
          <w:rFonts w:ascii="Arial" w:hAnsi="Arial" w:cs="Arial"/>
          <w:color w:val="000000"/>
          <w:sz w:val="22"/>
          <w:szCs w:val="22"/>
        </w:rPr>
        <w:t xml:space="preserve">Sole source will be approved if provided in accordance with </w:t>
      </w:r>
      <w:r w:rsidR="00F60699" w:rsidRPr="007D5FBB">
        <w:rPr>
          <w:rFonts w:ascii="Arial" w:hAnsi="Arial" w:cs="Arial"/>
          <w:color w:val="000000"/>
          <w:sz w:val="22"/>
          <w:szCs w:val="22"/>
        </w:rPr>
        <w:t xml:space="preserve">Chapter </w:t>
      </w:r>
      <w:r w:rsidR="001973E1" w:rsidRPr="007D5FBB">
        <w:rPr>
          <w:rFonts w:ascii="Arial" w:hAnsi="Arial" w:cs="Arial"/>
          <w:color w:val="000000"/>
          <w:sz w:val="22"/>
          <w:szCs w:val="22"/>
        </w:rPr>
        <w:t>287</w:t>
      </w:r>
      <w:r w:rsidR="00F60699"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F60699" w:rsidRPr="007D5FBB">
        <w:rPr>
          <w:rFonts w:ascii="Arial" w:hAnsi="Arial" w:cs="Arial"/>
          <w:color w:val="000000"/>
          <w:sz w:val="22"/>
          <w:szCs w:val="22"/>
        </w:rPr>
        <w:t>,</w:t>
      </w:r>
      <w:r w:rsidR="001973E1" w:rsidRPr="007D5FBB">
        <w:rPr>
          <w:rFonts w:ascii="Arial" w:hAnsi="Arial" w:cs="Arial"/>
          <w:color w:val="000000"/>
          <w:sz w:val="22"/>
          <w:szCs w:val="22"/>
        </w:rPr>
        <w:t xml:space="preserve"> or with provision of a letter from the county’s purchasing department that the project is a sole source procurement based on the county’s purchasing requirements</w:t>
      </w:r>
      <w:r w:rsidR="00960F5D" w:rsidRPr="007D5FBB">
        <w:rPr>
          <w:rFonts w:ascii="Arial" w:hAnsi="Arial" w:cs="Arial"/>
          <w:color w:val="000000"/>
          <w:sz w:val="22"/>
          <w:szCs w:val="22"/>
        </w:rPr>
        <w:t>,</w:t>
      </w:r>
      <w:r w:rsidR="001973E1" w:rsidRPr="007D5FBB">
        <w:rPr>
          <w:rFonts w:ascii="Arial" w:hAnsi="Arial" w:cs="Arial"/>
          <w:color w:val="000000"/>
          <w:sz w:val="22"/>
          <w:szCs w:val="22"/>
        </w:rPr>
        <w:t xml:space="preserve"> </w:t>
      </w:r>
      <w:r w:rsidR="00960F5D" w:rsidRPr="007D5FBB">
        <w:rPr>
          <w:rFonts w:ascii="Arial" w:hAnsi="Arial" w:cs="Arial"/>
          <w:color w:val="000000"/>
          <w:sz w:val="22"/>
          <w:szCs w:val="22"/>
        </w:rPr>
        <w:t>which</w:t>
      </w:r>
      <w:r w:rsidR="001973E1" w:rsidRPr="007D5FBB">
        <w:rPr>
          <w:rFonts w:ascii="Arial" w:hAnsi="Arial" w:cs="Arial"/>
          <w:color w:val="000000"/>
          <w:sz w:val="22"/>
          <w:szCs w:val="22"/>
        </w:rPr>
        <w:t xml:space="preserve"> </w:t>
      </w:r>
      <w:r w:rsidR="005F3B02" w:rsidRPr="007D5FBB">
        <w:rPr>
          <w:rFonts w:ascii="Arial" w:hAnsi="Arial" w:cs="Arial"/>
          <w:color w:val="000000"/>
          <w:sz w:val="22"/>
          <w:szCs w:val="22"/>
        </w:rPr>
        <w:t xml:space="preserve">shall </w:t>
      </w:r>
      <w:r w:rsidR="001973E1" w:rsidRPr="007D5FBB">
        <w:rPr>
          <w:rFonts w:ascii="Arial" w:hAnsi="Arial" w:cs="Arial"/>
          <w:color w:val="000000"/>
          <w:sz w:val="22"/>
          <w:szCs w:val="22"/>
        </w:rPr>
        <w:t xml:space="preserve">be provided with </w:t>
      </w:r>
      <w:r w:rsidR="005F3B02" w:rsidRPr="007D5FBB">
        <w:rPr>
          <w:rFonts w:ascii="Arial" w:hAnsi="Arial" w:cs="Arial"/>
          <w:color w:val="000000"/>
          <w:sz w:val="22"/>
          <w:szCs w:val="22"/>
        </w:rPr>
        <w:t xml:space="preserve">this </w:t>
      </w:r>
      <w:r w:rsidR="00DB0242" w:rsidRPr="007D5FBB">
        <w:rPr>
          <w:rFonts w:ascii="Arial" w:hAnsi="Arial" w:cs="Arial"/>
          <w:color w:val="000000"/>
          <w:sz w:val="22"/>
          <w:szCs w:val="22"/>
        </w:rPr>
        <w:t xml:space="preserve">grant </w:t>
      </w:r>
      <w:r w:rsidR="001973E1" w:rsidRPr="007D5FBB">
        <w:rPr>
          <w:rFonts w:ascii="Arial" w:hAnsi="Arial" w:cs="Arial"/>
          <w:color w:val="000000"/>
          <w:sz w:val="22"/>
          <w:szCs w:val="22"/>
        </w:rPr>
        <w:t>application.</w:t>
      </w:r>
      <w:r w:rsidR="003D6619">
        <w:rPr>
          <w:rFonts w:ascii="Arial" w:hAnsi="Arial" w:cs="Arial"/>
          <w:color w:val="000000"/>
          <w:sz w:val="22"/>
          <w:szCs w:val="22"/>
        </w:rPr>
        <w:t xml:space="preserve"> Include pricing justification in the sole source letter from the </w:t>
      </w:r>
      <w:r w:rsidR="003D6619" w:rsidRPr="007D5FBB">
        <w:rPr>
          <w:rFonts w:ascii="Arial" w:hAnsi="Arial" w:cs="Arial"/>
          <w:color w:val="000000"/>
          <w:sz w:val="22"/>
          <w:szCs w:val="22"/>
        </w:rPr>
        <w:t>county’s purchasing department</w:t>
      </w:r>
      <w:r w:rsidR="001D1C54">
        <w:rPr>
          <w:rFonts w:ascii="Arial" w:hAnsi="Arial" w:cs="Arial"/>
          <w:color w:val="000000"/>
          <w:sz w:val="22"/>
          <w:szCs w:val="22"/>
        </w:rPr>
        <w:t>.</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94258A" w:rsidRPr="007D5FBB" w:rsidRDefault="00744B6A" w:rsidP="00127E12">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sz w:val="22"/>
          <w:szCs w:val="22"/>
        </w:rPr>
        <w:t>5.6</w:t>
      </w:r>
      <w:r w:rsidRPr="007D5FBB">
        <w:rPr>
          <w:rFonts w:ascii="Arial" w:hAnsi="Arial" w:cs="Arial"/>
          <w:color w:val="000000"/>
          <w:sz w:val="22"/>
          <w:szCs w:val="22"/>
        </w:rPr>
        <w:tab/>
        <w:t xml:space="preserve">Rather than submitting </w:t>
      </w:r>
      <w:r w:rsidRPr="007D5FBB">
        <w:rPr>
          <w:rFonts w:ascii="Arial" w:hAnsi="Arial" w:cs="Arial"/>
          <w:sz w:val="22"/>
          <w:szCs w:val="22"/>
        </w:rPr>
        <w:t xml:space="preserve">multiple application requests for maintenance, all </w:t>
      </w:r>
      <w:r w:rsidR="005165FB" w:rsidRPr="007D5FBB">
        <w:rPr>
          <w:rFonts w:ascii="Arial" w:hAnsi="Arial" w:cs="Arial"/>
          <w:sz w:val="22"/>
          <w:szCs w:val="22"/>
        </w:rPr>
        <w:t xml:space="preserve">eligible </w:t>
      </w:r>
      <w:r w:rsidRPr="007D5FBB">
        <w:rPr>
          <w:rFonts w:ascii="Arial" w:hAnsi="Arial" w:cs="Arial"/>
          <w:sz w:val="22"/>
          <w:szCs w:val="22"/>
        </w:rPr>
        <w:t>maintenance requests should be combined into a single application request and include a breakdown</w:t>
      </w:r>
      <w:r w:rsidRPr="007D5FBB">
        <w:rPr>
          <w:rFonts w:ascii="Arial" w:hAnsi="Arial" w:cs="Arial"/>
          <w:color w:val="000000"/>
          <w:sz w:val="22"/>
          <w:szCs w:val="22"/>
        </w:rPr>
        <w:t xml:space="preserve"> of the individual components of the E911 system maintenance costs that are requested for funding assistance in the application.</w:t>
      </w:r>
      <w:r w:rsidR="00A11093">
        <w:rPr>
          <w:rFonts w:ascii="Arial" w:hAnsi="Arial" w:cs="Arial"/>
          <w:color w:val="000000"/>
          <w:sz w:val="22"/>
          <w:szCs w:val="22"/>
        </w:rPr>
        <w:t xml:space="preserve"> </w:t>
      </w:r>
      <w:r w:rsidRPr="007D5FBB">
        <w:rPr>
          <w:rFonts w:ascii="Arial" w:hAnsi="Arial" w:cs="Arial"/>
          <w:color w:val="000000"/>
          <w:sz w:val="22"/>
          <w:szCs w:val="22"/>
        </w:rPr>
        <w:t>Grant applications for maintenance, where the county obtained a grant or utilized county funds to purchase equipment and obtained three competitive quotes for the first year of maintenance, or met the requirements of General Condition</w:t>
      </w:r>
      <w:r w:rsidR="00711CF4" w:rsidRPr="007D5FBB">
        <w:rPr>
          <w:rFonts w:ascii="Arial" w:hAnsi="Arial" w:cs="Arial"/>
          <w:color w:val="000000"/>
          <w:sz w:val="22"/>
          <w:szCs w:val="22"/>
        </w:rPr>
        <w:t>s</w:t>
      </w:r>
      <w:r w:rsidRPr="007D5FBB">
        <w:rPr>
          <w:rFonts w:ascii="Arial" w:hAnsi="Arial" w:cs="Arial"/>
          <w:color w:val="000000"/>
          <w:sz w:val="22"/>
          <w:szCs w:val="22"/>
        </w:rPr>
        <w:t xml:space="preserve"> items 5.4 or 5.5, </w:t>
      </w:r>
      <w:r w:rsidRPr="007D5FBB">
        <w:rPr>
          <w:rFonts w:ascii="Arial" w:hAnsi="Arial" w:cs="Arial"/>
          <w:color w:val="000000"/>
          <w:sz w:val="22"/>
          <w:szCs w:val="22"/>
        </w:rPr>
        <w:lastRenderedPageBreak/>
        <w:t>are not required to provide three written quotes with an application for an additional year of maintenance</w:t>
      </w:r>
      <w:r w:rsidR="00DD63CD" w:rsidRPr="007D5FBB">
        <w:rPr>
          <w:rFonts w:ascii="Arial" w:hAnsi="Arial" w:cs="Arial"/>
          <w:color w:val="000000"/>
          <w:sz w:val="22"/>
          <w:szCs w:val="22"/>
        </w:rPr>
        <w:t>.</w:t>
      </w:r>
    </w:p>
    <w:p w:rsidR="00BA3909" w:rsidRPr="007D5FBB" w:rsidRDefault="00BA3909" w:rsidP="00127E12">
      <w:pPr>
        <w:pStyle w:val="BodyText"/>
        <w:tabs>
          <w:tab w:val="left" w:pos="1080"/>
        </w:tabs>
        <w:ind w:left="720" w:hanging="720"/>
        <w:jc w:val="both"/>
        <w:rPr>
          <w:rFonts w:ascii="Arial" w:hAnsi="Arial" w:cs="Arial"/>
          <w:color w:val="000000"/>
          <w:sz w:val="22"/>
          <w:szCs w:val="22"/>
        </w:rPr>
      </w:pPr>
    </w:p>
    <w:p w:rsidR="00744B6A" w:rsidRPr="007D5FBB" w:rsidRDefault="00DD63CD" w:rsidP="00744B6A">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500CD1" w:rsidRPr="007D5FBB">
        <w:rPr>
          <w:rFonts w:ascii="Arial" w:hAnsi="Arial" w:cs="Arial"/>
          <w:color w:val="000000"/>
          <w:sz w:val="22"/>
          <w:szCs w:val="22"/>
        </w:rPr>
        <w:t>7</w:t>
      </w:r>
      <w:r w:rsidR="00500CD1" w:rsidRPr="007D5FBB">
        <w:rPr>
          <w:rFonts w:ascii="Arial" w:hAnsi="Arial" w:cs="Arial"/>
          <w:color w:val="000000"/>
          <w:sz w:val="22"/>
          <w:szCs w:val="22"/>
        </w:rPr>
        <w:tab/>
      </w:r>
      <w:r w:rsidR="00744B6A" w:rsidRPr="007D5FBB">
        <w:rPr>
          <w:rFonts w:ascii="Arial" w:hAnsi="Arial" w:cs="Arial"/>
          <w:color w:val="000000"/>
          <w:sz w:val="22"/>
          <w:szCs w:val="22"/>
        </w:rPr>
        <w:t>A</w:t>
      </w:r>
      <w:r w:rsidR="00744B6A" w:rsidRPr="007D5FBB">
        <w:rPr>
          <w:rFonts w:ascii="Arial" w:hAnsi="Arial" w:cs="Arial"/>
          <w:sz w:val="22"/>
          <w:szCs w:val="22"/>
        </w:rPr>
        <w:t>ll maintenance requests should include on the vendor’s quote for service</w:t>
      </w:r>
      <w:r w:rsidR="009E0AD3" w:rsidRPr="007D5FBB">
        <w:rPr>
          <w:rFonts w:ascii="Arial" w:hAnsi="Arial" w:cs="Arial"/>
          <w:sz w:val="22"/>
          <w:szCs w:val="22"/>
        </w:rPr>
        <w:t xml:space="preserve"> the beginning and ending term for each maintenance request</w:t>
      </w:r>
      <w:r w:rsidR="00744B6A" w:rsidRPr="007D5FBB">
        <w:rPr>
          <w:rFonts w:ascii="Arial" w:hAnsi="Arial" w:cs="Arial"/>
          <w:color w:val="000000"/>
          <w:sz w:val="22"/>
          <w:szCs w:val="22"/>
        </w:rPr>
        <w:t>.</w:t>
      </w:r>
      <w:r w:rsidR="00A11093">
        <w:rPr>
          <w:rFonts w:ascii="Arial" w:hAnsi="Arial" w:cs="Arial"/>
          <w:color w:val="000000"/>
          <w:sz w:val="22"/>
          <w:szCs w:val="22"/>
        </w:rPr>
        <w:t xml:space="preserve"> </w:t>
      </w:r>
      <w:r w:rsidR="00744B6A" w:rsidRPr="007D5FBB">
        <w:rPr>
          <w:rFonts w:ascii="Arial" w:hAnsi="Arial" w:cs="Arial"/>
          <w:color w:val="000000"/>
          <w:sz w:val="22"/>
          <w:szCs w:val="22"/>
        </w:rPr>
        <w:t>Grant award</w:t>
      </w:r>
      <w:r w:rsidR="005110E9" w:rsidRPr="007D5FBB">
        <w:rPr>
          <w:rFonts w:ascii="Arial" w:hAnsi="Arial" w:cs="Arial"/>
          <w:color w:val="000000"/>
          <w:sz w:val="22"/>
          <w:szCs w:val="22"/>
        </w:rPr>
        <w:t>s</w:t>
      </w:r>
      <w:r w:rsidR="00744B6A" w:rsidRPr="007D5FBB">
        <w:rPr>
          <w:rFonts w:ascii="Arial" w:hAnsi="Arial" w:cs="Arial"/>
          <w:color w:val="000000"/>
          <w:sz w:val="22"/>
          <w:szCs w:val="22"/>
        </w:rPr>
        <w:t xml:space="preserve"> will be limited to maintenance contracts </w:t>
      </w:r>
      <w:r w:rsidR="0037517A" w:rsidRPr="007D5FBB">
        <w:rPr>
          <w:rFonts w:ascii="Arial" w:hAnsi="Arial" w:cs="Arial"/>
          <w:color w:val="000000"/>
          <w:sz w:val="22"/>
          <w:szCs w:val="22"/>
        </w:rPr>
        <w:t>beginning prior to or</w:t>
      </w:r>
      <w:r w:rsidR="00744B6A" w:rsidRPr="007D5FBB">
        <w:rPr>
          <w:rFonts w:ascii="Arial" w:hAnsi="Arial" w:cs="Arial"/>
          <w:color w:val="000000"/>
          <w:sz w:val="22"/>
          <w:szCs w:val="22"/>
        </w:rPr>
        <w:t xml:space="preserve"> with</w:t>
      </w:r>
      <w:r w:rsidR="0037517A" w:rsidRPr="007D5FBB">
        <w:rPr>
          <w:rFonts w:ascii="Arial" w:hAnsi="Arial" w:cs="Arial"/>
          <w:color w:val="000000"/>
          <w:sz w:val="22"/>
          <w:szCs w:val="22"/>
        </w:rPr>
        <w:t>in</w:t>
      </w:r>
      <w:r w:rsidR="00744B6A" w:rsidRPr="007D5FBB">
        <w:rPr>
          <w:rFonts w:ascii="Arial" w:hAnsi="Arial" w:cs="Arial"/>
          <w:color w:val="000000"/>
          <w:sz w:val="22"/>
          <w:szCs w:val="22"/>
        </w:rPr>
        <w:t xml:space="preserve"> the maintenance cycle of the grant program.</w:t>
      </w:r>
      <w:r w:rsidR="00A11093">
        <w:rPr>
          <w:rFonts w:ascii="Arial" w:hAnsi="Arial" w:cs="Arial"/>
          <w:color w:val="000000"/>
          <w:sz w:val="22"/>
          <w:szCs w:val="22"/>
        </w:rPr>
        <w:t xml:space="preserve"> </w:t>
      </w:r>
      <w:r w:rsidR="00744B6A" w:rsidRPr="007D5FBB">
        <w:rPr>
          <w:rFonts w:ascii="Arial" w:hAnsi="Arial" w:cs="Arial"/>
          <w:color w:val="000000"/>
          <w:sz w:val="22"/>
          <w:szCs w:val="22"/>
        </w:rPr>
        <w:t xml:space="preserve">Spring cycle </w:t>
      </w:r>
      <w:r w:rsidR="00500CD1" w:rsidRPr="007D5FBB">
        <w:rPr>
          <w:rFonts w:ascii="Arial" w:hAnsi="Arial" w:cs="Arial"/>
          <w:color w:val="000000"/>
          <w:sz w:val="22"/>
          <w:szCs w:val="22"/>
        </w:rPr>
        <w:t xml:space="preserve">maintenance </w:t>
      </w:r>
      <w:r w:rsidR="00F76A80" w:rsidRPr="007D5FBB">
        <w:rPr>
          <w:rFonts w:ascii="Arial" w:hAnsi="Arial" w:cs="Arial"/>
          <w:color w:val="000000"/>
          <w:sz w:val="22"/>
          <w:szCs w:val="22"/>
        </w:rPr>
        <w:t>requests</w:t>
      </w:r>
      <w:r w:rsidR="00744B6A" w:rsidRPr="007D5FBB">
        <w:rPr>
          <w:rFonts w:ascii="Arial" w:hAnsi="Arial" w:cs="Arial"/>
          <w:color w:val="000000"/>
          <w:sz w:val="22"/>
          <w:szCs w:val="22"/>
        </w:rPr>
        <w:t xml:space="preserve"> should be submitted for maintenance beginning May through </w:t>
      </w:r>
      <w:r w:rsidR="00500CD1" w:rsidRPr="007D5FBB">
        <w:rPr>
          <w:rFonts w:ascii="Arial" w:hAnsi="Arial" w:cs="Arial"/>
          <w:color w:val="000000"/>
          <w:sz w:val="22"/>
          <w:szCs w:val="22"/>
        </w:rPr>
        <w:t>Octo</w:t>
      </w:r>
      <w:r w:rsidR="00744B6A" w:rsidRPr="007D5FBB">
        <w:rPr>
          <w:rFonts w:ascii="Arial" w:hAnsi="Arial" w:cs="Arial"/>
          <w:color w:val="000000"/>
          <w:sz w:val="22"/>
          <w:szCs w:val="22"/>
        </w:rPr>
        <w:t>ber.</w:t>
      </w:r>
      <w:r w:rsidR="00A11093">
        <w:rPr>
          <w:rFonts w:ascii="Arial" w:hAnsi="Arial" w:cs="Arial"/>
          <w:color w:val="000000"/>
          <w:sz w:val="22"/>
          <w:szCs w:val="22"/>
        </w:rPr>
        <w:t xml:space="preserve"> </w:t>
      </w:r>
      <w:r w:rsidR="00744B6A" w:rsidRPr="007D5FBB">
        <w:rPr>
          <w:rFonts w:ascii="Arial" w:hAnsi="Arial" w:cs="Arial"/>
          <w:color w:val="000000"/>
          <w:sz w:val="22"/>
          <w:szCs w:val="22"/>
        </w:rPr>
        <w:t xml:space="preserve">Fall cycle </w:t>
      </w:r>
      <w:r w:rsidR="00500CD1" w:rsidRPr="007D5FBB">
        <w:rPr>
          <w:rFonts w:ascii="Arial" w:hAnsi="Arial" w:cs="Arial"/>
          <w:color w:val="000000"/>
          <w:sz w:val="22"/>
          <w:szCs w:val="22"/>
        </w:rPr>
        <w:t xml:space="preserve">maintenance </w:t>
      </w:r>
      <w:r w:rsidR="00F76A80" w:rsidRPr="007D5FBB">
        <w:rPr>
          <w:rFonts w:ascii="Arial" w:hAnsi="Arial" w:cs="Arial"/>
          <w:color w:val="000000"/>
          <w:sz w:val="22"/>
          <w:szCs w:val="22"/>
        </w:rPr>
        <w:t>requests</w:t>
      </w:r>
      <w:r w:rsidR="00744B6A" w:rsidRPr="007D5FBB">
        <w:rPr>
          <w:rFonts w:ascii="Arial" w:hAnsi="Arial" w:cs="Arial"/>
          <w:color w:val="000000"/>
          <w:sz w:val="22"/>
          <w:szCs w:val="22"/>
        </w:rPr>
        <w:t xml:space="preserve"> should be </w:t>
      </w:r>
      <w:r w:rsidR="00500CD1" w:rsidRPr="007D5FBB">
        <w:rPr>
          <w:rFonts w:ascii="Arial" w:hAnsi="Arial" w:cs="Arial"/>
          <w:color w:val="000000"/>
          <w:sz w:val="22"/>
          <w:szCs w:val="22"/>
        </w:rPr>
        <w:t>submitted for maintenance beginning November through April.</w:t>
      </w:r>
      <w:r w:rsidR="00F35F7B" w:rsidRPr="007D5FBB">
        <w:rPr>
          <w:rFonts w:ascii="Arial" w:hAnsi="Arial" w:cs="Arial"/>
          <w:color w:val="000000"/>
          <w:sz w:val="22"/>
          <w:szCs w:val="22"/>
        </w:rPr>
        <w:t xml:space="preserve"> Complete quote shall include a detailed scope of work, all pages included in the vendor proposal, breakdown of all costs including equipment, service tasks and deliverables.</w:t>
      </w:r>
    </w:p>
    <w:p w:rsidR="00744B6A" w:rsidRPr="007D5FBB" w:rsidRDefault="00744B6A" w:rsidP="00744B6A">
      <w:pPr>
        <w:pStyle w:val="BodyText"/>
        <w:tabs>
          <w:tab w:val="left" w:pos="1080"/>
        </w:tabs>
        <w:ind w:left="705" w:hanging="705"/>
        <w:jc w:val="both"/>
        <w:rPr>
          <w:rFonts w:ascii="Arial" w:hAnsi="Arial" w:cs="Arial"/>
          <w:color w:val="000000"/>
          <w:sz w:val="22"/>
          <w:szCs w:val="22"/>
        </w:rPr>
      </w:pPr>
    </w:p>
    <w:p w:rsidR="002A2045" w:rsidRPr="007D5FBB" w:rsidRDefault="0096582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2A2045" w:rsidRPr="007D5FBB">
        <w:rPr>
          <w:rFonts w:ascii="Arial" w:hAnsi="Arial" w:cs="Arial"/>
          <w:color w:val="000000"/>
          <w:sz w:val="22"/>
          <w:szCs w:val="22"/>
        </w:rPr>
        <w:t>.</w:t>
      </w:r>
      <w:r w:rsidR="00CA0A93" w:rsidRPr="007D5FBB">
        <w:rPr>
          <w:rFonts w:ascii="Arial" w:hAnsi="Arial" w:cs="Arial"/>
          <w:color w:val="000000"/>
          <w:sz w:val="22"/>
          <w:szCs w:val="22"/>
        </w:rPr>
        <w:t>8</w:t>
      </w:r>
      <w:r w:rsidR="002A2045" w:rsidRPr="007D5FBB">
        <w:rPr>
          <w:rFonts w:ascii="Arial" w:hAnsi="Arial" w:cs="Arial"/>
          <w:color w:val="000000"/>
          <w:sz w:val="22"/>
          <w:szCs w:val="22"/>
        </w:rPr>
        <w:tab/>
      </w:r>
      <w:r w:rsidR="007941FA" w:rsidRPr="007D5FBB">
        <w:rPr>
          <w:rFonts w:ascii="Arial" w:hAnsi="Arial" w:cs="Arial"/>
          <w:color w:val="000000"/>
          <w:sz w:val="22"/>
          <w:szCs w:val="22"/>
        </w:rPr>
        <w:t>Applicants requesting items from different funding priorities should complete a separate application for each priority.</w:t>
      </w:r>
      <w:r w:rsidR="00A11093">
        <w:rPr>
          <w:rFonts w:ascii="Arial" w:hAnsi="Arial" w:cs="Arial"/>
          <w:color w:val="000000"/>
          <w:sz w:val="22"/>
          <w:szCs w:val="22"/>
        </w:rPr>
        <w:t xml:space="preserve"> </w:t>
      </w:r>
      <w:r w:rsidR="006B6454" w:rsidRPr="007D5FBB">
        <w:rPr>
          <w:rFonts w:ascii="Arial" w:hAnsi="Arial" w:cs="Arial"/>
          <w:bCs/>
          <w:color w:val="000000"/>
          <w:sz w:val="22"/>
          <w:szCs w:val="22"/>
        </w:rPr>
        <w:t>See</w:t>
      </w:r>
      <w:r w:rsidR="007941FA" w:rsidRPr="007D5FBB">
        <w:rPr>
          <w:rFonts w:ascii="Arial" w:hAnsi="Arial" w:cs="Arial"/>
          <w:bCs/>
          <w:color w:val="000000"/>
          <w:sz w:val="22"/>
          <w:szCs w:val="22"/>
        </w:rPr>
        <w:t xml:space="preserve"> </w:t>
      </w:r>
      <w:r w:rsidR="006B6454" w:rsidRPr="007D5FBB">
        <w:rPr>
          <w:rFonts w:ascii="Arial" w:hAnsi="Arial" w:cs="Arial"/>
          <w:color w:val="000000"/>
          <w:sz w:val="22"/>
          <w:szCs w:val="22"/>
        </w:rPr>
        <w:t xml:space="preserve">Addendum </w:t>
      </w:r>
      <w:r w:rsidR="007941FA" w:rsidRPr="007D5FBB">
        <w:rPr>
          <w:rFonts w:ascii="Arial" w:hAnsi="Arial" w:cs="Arial"/>
          <w:color w:val="000000"/>
          <w:sz w:val="22"/>
          <w:szCs w:val="22"/>
        </w:rPr>
        <w:t>I</w:t>
      </w:r>
      <w:r w:rsidR="007941FA" w:rsidRPr="007D5FBB">
        <w:rPr>
          <w:rFonts w:ascii="Arial" w:hAnsi="Arial" w:cs="Arial"/>
          <w:bCs/>
          <w:color w:val="000000"/>
          <w:sz w:val="22"/>
          <w:szCs w:val="22"/>
        </w:rPr>
        <w:t xml:space="preserve"> </w:t>
      </w:r>
      <w:r w:rsidR="00DD47C5" w:rsidRPr="007D5FBB">
        <w:rPr>
          <w:rFonts w:ascii="Arial" w:hAnsi="Arial" w:cs="Arial"/>
          <w:bCs/>
          <w:color w:val="000000"/>
          <w:sz w:val="22"/>
          <w:szCs w:val="22"/>
        </w:rPr>
        <w:t xml:space="preserve">- </w:t>
      </w:r>
      <w:r w:rsidR="006B6454" w:rsidRPr="007D5FBB">
        <w:rPr>
          <w:rFonts w:ascii="Arial" w:hAnsi="Arial" w:cs="Arial"/>
          <w:color w:val="000000"/>
          <w:sz w:val="22"/>
          <w:szCs w:val="22"/>
        </w:rPr>
        <w:t>Funding Priorities for the E911 Rural County Grant Program</w:t>
      </w:r>
      <w:r w:rsidR="006B6454" w:rsidRPr="007D5FBB">
        <w:rPr>
          <w:rFonts w:ascii="Arial" w:hAnsi="Arial" w:cs="Arial"/>
          <w:bCs/>
          <w:color w:val="000000"/>
          <w:sz w:val="22"/>
          <w:szCs w:val="22"/>
        </w:rPr>
        <w:t xml:space="preserve"> for a listing of funding priorities</w:t>
      </w:r>
      <w:r w:rsidR="00CF52AB" w:rsidRPr="007D5FBB">
        <w:rPr>
          <w:rFonts w:ascii="Arial" w:hAnsi="Arial" w:cs="Arial"/>
          <w:color w:val="000000"/>
          <w:sz w:val="22"/>
          <w:szCs w:val="22"/>
        </w:rPr>
        <w:t>.</w:t>
      </w:r>
      <w:r w:rsidR="00A11093">
        <w:rPr>
          <w:rFonts w:ascii="Arial" w:hAnsi="Arial" w:cs="Arial"/>
          <w:color w:val="000000"/>
          <w:sz w:val="22"/>
          <w:szCs w:val="22"/>
        </w:rPr>
        <w:t xml:space="preserve"> </w:t>
      </w:r>
      <w:r w:rsidR="00B20C28" w:rsidRPr="007D5FBB">
        <w:rPr>
          <w:rFonts w:ascii="Arial" w:hAnsi="Arial" w:cs="Arial"/>
          <w:color w:val="000000"/>
          <w:sz w:val="22"/>
          <w:szCs w:val="22"/>
        </w:rPr>
        <w:t>Items from the same funding priorities should be combined in the same application and shall comply with General Condition items 5.4 and 5.5.</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2A2045" w:rsidRPr="007D5FBB" w:rsidRDefault="0096582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CA0A93" w:rsidRPr="007D5FBB">
        <w:rPr>
          <w:rFonts w:ascii="Arial" w:hAnsi="Arial" w:cs="Arial"/>
          <w:color w:val="000000"/>
          <w:sz w:val="22"/>
          <w:szCs w:val="22"/>
        </w:rPr>
        <w:t>9</w:t>
      </w:r>
      <w:r w:rsidRPr="007D5FBB">
        <w:rPr>
          <w:rFonts w:ascii="Arial" w:hAnsi="Arial" w:cs="Arial"/>
          <w:color w:val="000000"/>
          <w:sz w:val="22"/>
          <w:szCs w:val="22"/>
        </w:rPr>
        <w:tab/>
      </w:r>
      <w:r w:rsidR="007941FA" w:rsidRPr="007D5FBB">
        <w:rPr>
          <w:rFonts w:ascii="Arial" w:hAnsi="Arial" w:cs="Arial"/>
          <w:color w:val="000000"/>
          <w:sz w:val="22"/>
          <w:szCs w:val="22"/>
        </w:rPr>
        <w:t xml:space="preserve">Should two or more rural counties jointly apply for a grant, each county will be required to complete and submit a </w:t>
      </w:r>
      <w:r w:rsidR="00116EB8" w:rsidRPr="007D5FBB">
        <w:rPr>
          <w:rFonts w:ascii="Arial" w:hAnsi="Arial" w:cs="Arial"/>
          <w:color w:val="000000"/>
          <w:sz w:val="22"/>
          <w:szCs w:val="22"/>
        </w:rPr>
        <w:t>grant application</w:t>
      </w:r>
      <w:r w:rsidR="007941FA" w:rsidRPr="007D5FBB">
        <w:rPr>
          <w:rFonts w:ascii="Arial" w:hAnsi="Arial" w:cs="Arial"/>
          <w:color w:val="000000"/>
          <w:sz w:val="22"/>
          <w:szCs w:val="22"/>
        </w:rPr>
        <w:t xml:space="preserve"> detailing the funds requested and the county responsible for the funds</w:t>
      </w:r>
      <w:r w:rsidR="001B7E6E" w:rsidRPr="007D5FBB">
        <w:rPr>
          <w:rFonts w:ascii="Arial" w:hAnsi="Arial" w:cs="Arial"/>
          <w:color w:val="000000"/>
          <w:sz w:val="22"/>
          <w:szCs w:val="22"/>
        </w:rPr>
        <w:t>.</w:t>
      </w:r>
      <w:r w:rsidR="00A11093">
        <w:rPr>
          <w:rFonts w:ascii="Arial" w:hAnsi="Arial" w:cs="Arial"/>
          <w:color w:val="000000"/>
          <w:sz w:val="22"/>
          <w:szCs w:val="22"/>
        </w:rPr>
        <w:t xml:space="preserve"> </w:t>
      </w:r>
      <w:r w:rsidR="001B7E6E" w:rsidRPr="007D5FBB">
        <w:rPr>
          <w:rFonts w:ascii="Arial" w:hAnsi="Arial" w:cs="Arial"/>
          <w:color w:val="000000"/>
          <w:sz w:val="22"/>
          <w:szCs w:val="22"/>
        </w:rPr>
        <w:t>I</w:t>
      </w:r>
      <w:r w:rsidR="00116EB8" w:rsidRPr="007D5FBB">
        <w:rPr>
          <w:rFonts w:ascii="Arial" w:hAnsi="Arial" w:cs="Arial"/>
          <w:color w:val="000000"/>
          <w:sz w:val="22"/>
          <w:szCs w:val="22"/>
        </w:rPr>
        <w:t>n addition one</w:t>
      </w:r>
      <w:r w:rsidR="007941FA" w:rsidRPr="007D5FBB">
        <w:rPr>
          <w:rFonts w:ascii="Arial" w:hAnsi="Arial" w:cs="Arial"/>
          <w:color w:val="000000"/>
          <w:sz w:val="22"/>
          <w:szCs w:val="22"/>
        </w:rPr>
        <w:t xml:space="preserve"> combined grant </w:t>
      </w:r>
      <w:r w:rsidR="00D835C8" w:rsidRPr="007D5FBB">
        <w:rPr>
          <w:rFonts w:ascii="Arial" w:hAnsi="Arial" w:cs="Arial"/>
          <w:color w:val="000000"/>
          <w:sz w:val="22"/>
          <w:szCs w:val="22"/>
        </w:rPr>
        <w:t xml:space="preserve">application </w:t>
      </w:r>
      <w:r w:rsidR="00BA717B" w:rsidRPr="007D5FBB">
        <w:rPr>
          <w:rFonts w:ascii="Arial" w:hAnsi="Arial" w:cs="Arial"/>
          <w:color w:val="000000"/>
          <w:sz w:val="22"/>
          <w:szCs w:val="22"/>
        </w:rPr>
        <w:t xml:space="preserve">detailing the entire project </w:t>
      </w:r>
      <w:r w:rsidR="007941FA" w:rsidRPr="007D5FBB">
        <w:rPr>
          <w:rFonts w:ascii="Arial" w:hAnsi="Arial" w:cs="Arial"/>
          <w:color w:val="000000"/>
          <w:sz w:val="22"/>
          <w:szCs w:val="22"/>
        </w:rPr>
        <w:t>and a memorandum of understanding of all counties involved</w:t>
      </w:r>
      <w:r w:rsidR="001B7E6E" w:rsidRPr="007D5FBB">
        <w:rPr>
          <w:rFonts w:ascii="Arial" w:hAnsi="Arial" w:cs="Arial"/>
          <w:color w:val="000000"/>
          <w:sz w:val="22"/>
          <w:szCs w:val="22"/>
        </w:rPr>
        <w:t xml:space="preserve"> </w:t>
      </w:r>
      <w:r w:rsidR="001B7E6E" w:rsidRPr="007D5FBB">
        <w:rPr>
          <w:rFonts w:ascii="Arial" w:hAnsi="Arial" w:cs="Arial"/>
          <w:color w:val="000000" w:themeColor="text1"/>
          <w:sz w:val="22"/>
          <w:szCs w:val="22"/>
        </w:rPr>
        <w:t>shall be submitted</w:t>
      </w:r>
      <w:r w:rsidR="007941FA" w:rsidRPr="007D5FBB">
        <w:rPr>
          <w:rFonts w:ascii="Arial" w:hAnsi="Arial" w:cs="Arial"/>
          <w:color w:val="000000" w:themeColor="text1"/>
          <w:sz w:val="22"/>
          <w:szCs w:val="22"/>
        </w:rPr>
        <w:t>.</w:t>
      </w:r>
      <w:r w:rsidR="00762ED8" w:rsidRPr="007D5FBB">
        <w:rPr>
          <w:rFonts w:ascii="Arial" w:hAnsi="Arial" w:cs="Arial"/>
          <w:color w:val="000000"/>
          <w:sz w:val="22"/>
          <w:szCs w:val="22"/>
        </w:rPr>
        <w:t xml:space="preserve"> </w:t>
      </w:r>
      <w:r w:rsidR="00B20C28" w:rsidRPr="007D5FBB">
        <w:rPr>
          <w:rFonts w:ascii="Arial" w:hAnsi="Arial" w:cs="Arial"/>
          <w:color w:val="000000"/>
          <w:sz w:val="22"/>
          <w:szCs w:val="22"/>
        </w:rPr>
        <w:t>The combined grant application shall comply with General Condition</w:t>
      </w:r>
      <w:r w:rsidR="00762ED8" w:rsidRPr="007D5FBB">
        <w:rPr>
          <w:rFonts w:ascii="Arial" w:hAnsi="Arial" w:cs="Arial"/>
          <w:color w:val="000000"/>
          <w:sz w:val="22"/>
          <w:szCs w:val="22"/>
        </w:rPr>
        <w:t xml:space="preserve"> items</w:t>
      </w:r>
      <w:r w:rsidR="00B20C28" w:rsidRPr="007D5FBB">
        <w:rPr>
          <w:rFonts w:ascii="Arial" w:hAnsi="Arial" w:cs="Arial"/>
          <w:color w:val="000000"/>
          <w:sz w:val="22"/>
          <w:szCs w:val="22"/>
        </w:rPr>
        <w:t xml:space="preserve"> 5.4 and 5.5.</w:t>
      </w:r>
    </w:p>
    <w:p w:rsidR="007941FA" w:rsidRPr="007D5FBB" w:rsidRDefault="007941FA" w:rsidP="00B21185">
      <w:pPr>
        <w:pStyle w:val="BodyText"/>
        <w:jc w:val="both"/>
        <w:rPr>
          <w:rFonts w:ascii="Arial" w:hAnsi="Arial" w:cs="Arial"/>
          <w:color w:val="000000"/>
          <w:sz w:val="22"/>
          <w:szCs w:val="22"/>
        </w:rPr>
      </w:pPr>
    </w:p>
    <w:p w:rsidR="002A2045" w:rsidRPr="007D5FBB" w:rsidRDefault="0096582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0476D6" w:rsidRPr="007D5FBB">
        <w:rPr>
          <w:rFonts w:ascii="Arial" w:hAnsi="Arial" w:cs="Arial"/>
          <w:color w:val="000000"/>
          <w:sz w:val="22"/>
          <w:szCs w:val="22"/>
        </w:rPr>
        <w:t>10</w:t>
      </w:r>
      <w:r w:rsidRPr="007D5FBB">
        <w:rPr>
          <w:rFonts w:ascii="Arial" w:hAnsi="Arial" w:cs="Arial"/>
          <w:color w:val="000000"/>
          <w:sz w:val="22"/>
          <w:szCs w:val="22"/>
        </w:rPr>
        <w:tab/>
      </w:r>
      <w:r w:rsidR="00D755CE" w:rsidRPr="007D5FBB">
        <w:rPr>
          <w:rFonts w:ascii="Arial" w:hAnsi="Arial" w:cs="Arial"/>
          <w:color w:val="000000"/>
          <w:sz w:val="22"/>
          <w:szCs w:val="22"/>
        </w:rPr>
        <w:t>P</w:t>
      </w:r>
      <w:r w:rsidR="007941FA" w:rsidRPr="007D5FBB">
        <w:rPr>
          <w:rFonts w:ascii="Arial" w:hAnsi="Arial" w:cs="Arial"/>
          <w:color w:val="000000"/>
          <w:sz w:val="22"/>
          <w:szCs w:val="22"/>
        </w:rPr>
        <w:t>rocurement shall be based on the county’s purchasing requirements and the applicable State purchasing requirements</w:t>
      </w:r>
      <w:r w:rsidR="00EE226B" w:rsidRPr="007D5FBB">
        <w:rPr>
          <w:rFonts w:ascii="Arial" w:hAnsi="Arial" w:cs="Arial"/>
          <w:color w:val="000000"/>
          <w:sz w:val="22"/>
          <w:szCs w:val="22"/>
        </w:rPr>
        <w:t>,</w:t>
      </w:r>
      <w:r w:rsidR="007941FA" w:rsidRPr="007D5FBB">
        <w:rPr>
          <w:rFonts w:ascii="Arial" w:hAnsi="Arial" w:cs="Arial"/>
          <w:color w:val="000000"/>
          <w:sz w:val="22"/>
          <w:szCs w:val="22"/>
        </w:rPr>
        <w:t xml:space="preserve"> including </w:t>
      </w:r>
      <w:r w:rsidR="00F60699" w:rsidRPr="007D5FBB">
        <w:rPr>
          <w:rFonts w:ascii="Arial" w:hAnsi="Arial" w:cs="Arial"/>
          <w:color w:val="000000"/>
          <w:sz w:val="22"/>
          <w:szCs w:val="22"/>
        </w:rPr>
        <w:t xml:space="preserve">Section </w:t>
      </w:r>
      <w:r w:rsidR="007941FA" w:rsidRPr="007D5FBB">
        <w:rPr>
          <w:rFonts w:ascii="Arial" w:hAnsi="Arial" w:cs="Arial"/>
          <w:color w:val="000000"/>
          <w:sz w:val="22"/>
          <w:szCs w:val="22"/>
        </w:rPr>
        <w:t>112.061</w:t>
      </w:r>
      <w:r w:rsidR="00F60699"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7941FA" w:rsidRPr="007D5FBB">
        <w:rPr>
          <w:rFonts w:ascii="Arial" w:hAnsi="Arial" w:cs="Arial"/>
          <w:color w:val="000000"/>
          <w:sz w:val="22"/>
          <w:szCs w:val="22"/>
        </w:rPr>
        <w:t>.</w:t>
      </w:r>
      <w:r w:rsidR="00A11093">
        <w:rPr>
          <w:rFonts w:ascii="Arial" w:hAnsi="Arial" w:cs="Arial"/>
          <w:color w:val="000000"/>
          <w:sz w:val="22"/>
          <w:szCs w:val="22"/>
        </w:rPr>
        <w:t xml:space="preserve"> </w:t>
      </w:r>
      <w:r w:rsidR="00D755CE" w:rsidRPr="007D5FBB">
        <w:rPr>
          <w:rFonts w:ascii="Arial" w:hAnsi="Arial" w:cs="Arial"/>
          <w:color w:val="000000"/>
          <w:sz w:val="22"/>
          <w:szCs w:val="22"/>
        </w:rPr>
        <w:t>All travel and associated per diem costs proposed shall be in compliance with General Conditions item 6.3.</w:t>
      </w:r>
      <w:r w:rsidR="004117E8">
        <w:rPr>
          <w:rFonts w:ascii="Arial" w:hAnsi="Arial" w:cs="Arial"/>
          <w:color w:val="000000"/>
          <w:sz w:val="22"/>
          <w:szCs w:val="22"/>
        </w:rPr>
        <w:t>5</w:t>
      </w:r>
      <w:r w:rsidR="00D755CE" w:rsidRPr="007D5FBB">
        <w:rPr>
          <w:rFonts w:ascii="Arial" w:hAnsi="Arial" w:cs="Arial"/>
          <w:color w:val="000000"/>
          <w:sz w:val="22"/>
          <w:szCs w:val="22"/>
        </w:rPr>
        <w:t>.</w:t>
      </w:r>
    </w:p>
    <w:p w:rsidR="001C3018" w:rsidRPr="007D5FBB" w:rsidRDefault="001C3018" w:rsidP="00A342FA">
      <w:pPr>
        <w:pStyle w:val="BodyText"/>
        <w:tabs>
          <w:tab w:val="left" w:pos="1080"/>
        </w:tabs>
        <w:ind w:left="705" w:hanging="705"/>
        <w:jc w:val="both"/>
        <w:rPr>
          <w:rFonts w:ascii="Arial" w:hAnsi="Arial" w:cs="Arial"/>
          <w:color w:val="000000"/>
          <w:sz w:val="22"/>
          <w:szCs w:val="22"/>
        </w:rPr>
      </w:pPr>
    </w:p>
    <w:p w:rsidR="00F25197" w:rsidRPr="007D5FBB" w:rsidRDefault="00F25197" w:rsidP="00A342FA">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5.</w:t>
      </w:r>
      <w:r w:rsidR="008841E1" w:rsidRPr="007D5FBB">
        <w:rPr>
          <w:rFonts w:ascii="Arial" w:hAnsi="Arial" w:cs="Arial"/>
          <w:color w:val="000000" w:themeColor="text1"/>
          <w:sz w:val="22"/>
          <w:szCs w:val="22"/>
        </w:rPr>
        <w:t>11</w:t>
      </w:r>
      <w:r w:rsidRPr="007D5FBB">
        <w:rPr>
          <w:rFonts w:ascii="Arial" w:hAnsi="Arial" w:cs="Arial"/>
          <w:color w:val="000000" w:themeColor="text1"/>
          <w:sz w:val="22"/>
          <w:szCs w:val="22"/>
        </w:rPr>
        <w:tab/>
      </w:r>
      <w:r w:rsidR="000F5704" w:rsidRPr="007D5FBB">
        <w:rPr>
          <w:rFonts w:ascii="Arial" w:hAnsi="Arial" w:cs="Arial"/>
          <w:color w:val="000000" w:themeColor="text1"/>
          <w:sz w:val="22"/>
          <w:szCs w:val="22"/>
        </w:rPr>
        <w:t>Funding application requests must include a scope of work that clearly establishes the tasks to be performed. The applications shall include all tasks that are required for successful completion of the project. The project shall be divided into quantifiable units of deliverables that shall be received and accepted in writing by the county before payment. Each deliverable must be directly related to the scope of work and must specify the required minimum level of service to be performed and the criteria for evaluating the successful completion of each deliverable.</w:t>
      </w:r>
    </w:p>
    <w:p w:rsidR="00F25197" w:rsidRPr="007D5FBB" w:rsidRDefault="00F25197" w:rsidP="00A342FA">
      <w:pPr>
        <w:pStyle w:val="BodyText"/>
        <w:tabs>
          <w:tab w:val="left" w:pos="1080"/>
        </w:tabs>
        <w:ind w:left="705" w:hanging="705"/>
        <w:jc w:val="both"/>
        <w:rPr>
          <w:rFonts w:ascii="Arial" w:hAnsi="Arial" w:cs="Arial"/>
          <w:color w:val="000000" w:themeColor="text1"/>
          <w:sz w:val="22"/>
          <w:szCs w:val="22"/>
        </w:rPr>
      </w:pPr>
    </w:p>
    <w:p w:rsidR="001C3018" w:rsidRPr="007D5FBB" w:rsidRDefault="001C3018" w:rsidP="00A342FA">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172D31" w:rsidRPr="007D5FBB">
        <w:rPr>
          <w:rFonts w:ascii="Arial" w:hAnsi="Arial" w:cs="Arial"/>
          <w:color w:val="000000"/>
          <w:sz w:val="22"/>
          <w:szCs w:val="22"/>
        </w:rPr>
        <w:t>1</w:t>
      </w:r>
      <w:r w:rsidR="008841E1" w:rsidRPr="007D5FBB">
        <w:rPr>
          <w:rFonts w:ascii="Arial" w:hAnsi="Arial" w:cs="Arial"/>
          <w:color w:val="000000"/>
          <w:sz w:val="22"/>
          <w:szCs w:val="22"/>
        </w:rPr>
        <w:t>2</w:t>
      </w:r>
      <w:r w:rsidRPr="007D5FBB">
        <w:rPr>
          <w:rFonts w:ascii="Arial" w:hAnsi="Arial" w:cs="Arial"/>
          <w:color w:val="000000"/>
          <w:sz w:val="22"/>
          <w:szCs w:val="22"/>
        </w:rPr>
        <w:tab/>
        <w:t>Funding requests must include all necessary costs required for full implementation of the proposed solution including that of any third party.</w:t>
      </w:r>
      <w:r w:rsidR="00A11093">
        <w:rPr>
          <w:rFonts w:ascii="Arial" w:hAnsi="Arial" w:cs="Arial"/>
          <w:color w:val="000000"/>
          <w:sz w:val="22"/>
          <w:szCs w:val="22"/>
        </w:rPr>
        <w:t xml:space="preserve"> </w:t>
      </w:r>
      <w:r w:rsidRPr="007D5FBB">
        <w:rPr>
          <w:rFonts w:ascii="Arial" w:hAnsi="Arial" w:cs="Arial"/>
          <w:color w:val="000000"/>
          <w:sz w:val="22"/>
          <w:szCs w:val="22"/>
        </w:rPr>
        <w:t xml:space="preserve">Should the county grant </w:t>
      </w:r>
      <w:r w:rsidR="00116EB8" w:rsidRPr="007D5FBB">
        <w:rPr>
          <w:rFonts w:ascii="Arial" w:hAnsi="Arial" w:cs="Arial"/>
          <w:color w:val="000000"/>
          <w:sz w:val="22"/>
          <w:szCs w:val="22"/>
        </w:rPr>
        <w:t xml:space="preserve">application </w:t>
      </w:r>
      <w:r w:rsidRPr="007D5FBB">
        <w:rPr>
          <w:rFonts w:ascii="Arial" w:hAnsi="Arial" w:cs="Arial"/>
          <w:color w:val="000000"/>
          <w:sz w:val="22"/>
          <w:szCs w:val="22"/>
        </w:rPr>
        <w:t xml:space="preserve">request or </w:t>
      </w:r>
      <w:r w:rsidR="00116EB8" w:rsidRPr="007D5FBB">
        <w:rPr>
          <w:rFonts w:ascii="Arial" w:hAnsi="Arial" w:cs="Arial"/>
          <w:color w:val="000000"/>
          <w:sz w:val="22"/>
          <w:szCs w:val="22"/>
        </w:rPr>
        <w:t xml:space="preserve">grant </w:t>
      </w:r>
      <w:r w:rsidRPr="007D5FBB">
        <w:rPr>
          <w:rFonts w:ascii="Arial" w:hAnsi="Arial" w:cs="Arial"/>
          <w:color w:val="000000"/>
          <w:sz w:val="22"/>
          <w:szCs w:val="22"/>
        </w:rPr>
        <w:t>award be less than the projected cost of the equipment or service, the county should provide verification of the ability to fund the difference.</w:t>
      </w:r>
      <w:r w:rsidR="00A11093">
        <w:rPr>
          <w:rFonts w:ascii="Arial" w:hAnsi="Arial" w:cs="Arial"/>
          <w:color w:val="000000"/>
          <w:sz w:val="22"/>
          <w:szCs w:val="22"/>
        </w:rPr>
        <w:t xml:space="preserve"> </w:t>
      </w:r>
      <w:r w:rsidRPr="007D5FBB">
        <w:rPr>
          <w:rFonts w:ascii="Arial" w:hAnsi="Arial" w:cs="Arial"/>
          <w:color w:val="000000"/>
          <w:sz w:val="22"/>
          <w:szCs w:val="22"/>
        </w:rPr>
        <w:t>Pricing submitted cannot be contingent upon “yet to be” determined fees for products and services by the proposer or any other third party required for implementation.</w:t>
      </w:r>
    </w:p>
    <w:p w:rsidR="008A48B2" w:rsidRPr="007D5FBB" w:rsidRDefault="008A48B2" w:rsidP="00A342FA">
      <w:pPr>
        <w:pStyle w:val="BodyText"/>
        <w:tabs>
          <w:tab w:val="left" w:pos="1080"/>
        </w:tabs>
        <w:ind w:left="705" w:hanging="705"/>
        <w:jc w:val="both"/>
        <w:rPr>
          <w:rFonts w:ascii="Arial" w:hAnsi="Arial" w:cs="Arial"/>
          <w:color w:val="000000"/>
          <w:sz w:val="22"/>
          <w:szCs w:val="22"/>
        </w:rPr>
      </w:pPr>
    </w:p>
    <w:p w:rsidR="00BA3909" w:rsidRPr="007D5FBB" w:rsidRDefault="008A48B2" w:rsidP="00BA3909">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themeColor="text1"/>
          <w:sz w:val="22"/>
          <w:szCs w:val="22"/>
        </w:rPr>
        <w:t>5.1</w:t>
      </w:r>
      <w:r w:rsidR="00A342FA" w:rsidRPr="007D5FBB">
        <w:rPr>
          <w:rFonts w:ascii="Arial" w:hAnsi="Arial" w:cs="Arial"/>
          <w:color w:val="000000" w:themeColor="text1"/>
          <w:sz w:val="22"/>
          <w:szCs w:val="22"/>
        </w:rPr>
        <w:t>3</w:t>
      </w:r>
      <w:r w:rsidRPr="007D5FBB">
        <w:rPr>
          <w:rFonts w:ascii="Arial" w:hAnsi="Arial" w:cs="Arial"/>
          <w:color w:val="000000" w:themeColor="text1"/>
          <w:sz w:val="22"/>
          <w:szCs w:val="22"/>
        </w:rPr>
        <w:tab/>
      </w:r>
      <w:r w:rsidR="00E331A2" w:rsidRPr="007D5FBB">
        <w:rPr>
          <w:rFonts w:ascii="Arial" w:hAnsi="Arial" w:cs="Arial"/>
          <w:color w:val="000000" w:themeColor="text1"/>
          <w:sz w:val="22"/>
          <w:szCs w:val="22"/>
        </w:rPr>
        <w:t>The county shall provide information on the county’s preceding year E911 fee revenue amount, the preceding year carry forward funding amount and the total carry forward balance amount in the county E911 fund.</w:t>
      </w:r>
      <w:r w:rsidR="00A11093">
        <w:rPr>
          <w:rFonts w:ascii="Arial" w:hAnsi="Arial" w:cs="Arial"/>
          <w:color w:val="000000" w:themeColor="text1"/>
          <w:sz w:val="22"/>
          <w:szCs w:val="22"/>
        </w:rPr>
        <w:t xml:space="preserve"> </w:t>
      </w:r>
      <w:r w:rsidR="00E331A2" w:rsidRPr="007D5FBB">
        <w:rPr>
          <w:rFonts w:ascii="Arial" w:hAnsi="Arial" w:cs="Arial"/>
          <w:color w:val="000000" w:themeColor="text1"/>
          <w:sz w:val="22"/>
          <w:szCs w:val="22"/>
        </w:rPr>
        <w:t>The amount of grant funding award</w:t>
      </w:r>
      <w:r w:rsidR="004117E8">
        <w:rPr>
          <w:rFonts w:ascii="Arial" w:hAnsi="Arial" w:cs="Arial"/>
          <w:color w:val="000000" w:themeColor="text1"/>
          <w:sz w:val="22"/>
          <w:szCs w:val="22"/>
        </w:rPr>
        <w:t>, for allowable carry forward expenditures,</w:t>
      </w:r>
      <w:r w:rsidR="00E331A2" w:rsidRPr="007D5FBB">
        <w:rPr>
          <w:rFonts w:ascii="Arial" w:hAnsi="Arial" w:cs="Arial"/>
          <w:color w:val="000000" w:themeColor="text1"/>
          <w:sz w:val="22"/>
          <w:szCs w:val="22"/>
        </w:rPr>
        <w:t xml:space="preserve"> is limited based on the total amount of carry forward funding in the county E911 fund in excess of an amount calculated based on the allowable 30</w:t>
      </w:r>
      <w:r w:rsidR="00B0537D">
        <w:rPr>
          <w:rFonts w:ascii="Arial" w:hAnsi="Arial" w:cs="Arial"/>
          <w:color w:val="000000" w:themeColor="text1"/>
          <w:sz w:val="22"/>
          <w:szCs w:val="22"/>
        </w:rPr>
        <w:t xml:space="preserve"> percent</w:t>
      </w:r>
      <w:r w:rsidR="00E331A2" w:rsidRPr="007D5FBB">
        <w:rPr>
          <w:rFonts w:ascii="Arial" w:hAnsi="Arial" w:cs="Arial"/>
          <w:color w:val="000000" w:themeColor="text1"/>
          <w:sz w:val="22"/>
          <w:szCs w:val="22"/>
        </w:rPr>
        <w:t xml:space="preserve"> carry forward amount for a two year </w:t>
      </w:r>
      <w:r w:rsidR="00E331A2" w:rsidRPr="00D845D1">
        <w:rPr>
          <w:rFonts w:ascii="Arial" w:hAnsi="Arial" w:cs="Arial"/>
          <w:color w:val="000000" w:themeColor="text1"/>
          <w:sz w:val="22"/>
          <w:szCs w:val="22"/>
        </w:rPr>
        <w:t>basis</w:t>
      </w:r>
      <w:r w:rsidR="003D6619" w:rsidRPr="00D845D1">
        <w:rPr>
          <w:rFonts w:ascii="Arial" w:hAnsi="Arial" w:cs="Arial"/>
          <w:color w:val="000000" w:themeColor="text1"/>
          <w:sz w:val="22"/>
          <w:szCs w:val="22"/>
        </w:rPr>
        <w:t xml:space="preserve"> in accordance with </w:t>
      </w:r>
      <w:r w:rsidR="00D845D1">
        <w:rPr>
          <w:rFonts w:ascii="Arial" w:hAnsi="Arial" w:cs="Arial"/>
          <w:color w:val="000000" w:themeColor="text1"/>
          <w:sz w:val="22"/>
          <w:szCs w:val="22"/>
        </w:rPr>
        <w:t>sub-</w:t>
      </w:r>
      <w:r w:rsidR="003D6619" w:rsidRPr="00D845D1">
        <w:rPr>
          <w:rFonts w:ascii="Arial" w:hAnsi="Arial" w:cs="Arial"/>
          <w:color w:val="000000" w:themeColor="text1"/>
          <w:sz w:val="22"/>
          <w:szCs w:val="22"/>
        </w:rPr>
        <w:t xml:space="preserve">paragraph </w:t>
      </w:r>
      <w:r w:rsidR="006975A7" w:rsidRPr="00D845D1">
        <w:rPr>
          <w:rFonts w:ascii="Arial" w:hAnsi="Arial" w:cs="Arial"/>
          <w:color w:val="000000" w:themeColor="text1"/>
          <w:sz w:val="22"/>
          <w:szCs w:val="22"/>
        </w:rPr>
        <w:t>365.172(6)(a)3.</w:t>
      </w:r>
      <w:r w:rsidR="00D845D1" w:rsidRPr="00D845D1">
        <w:rPr>
          <w:rFonts w:ascii="Arial" w:hAnsi="Arial" w:cs="Arial"/>
          <w:color w:val="000000" w:themeColor="text1"/>
          <w:sz w:val="22"/>
          <w:szCs w:val="22"/>
        </w:rPr>
        <w:t>c.</w:t>
      </w:r>
      <w:r w:rsidR="001D1C54">
        <w:rPr>
          <w:rFonts w:ascii="Arial" w:hAnsi="Arial" w:cs="Arial"/>
          <w:color w:val="000000" w:themeColor="text1"/>
          <w:sz w:val="22"/>
          <w:szCs w:val="22"/>
        </w:rPr>
        <w:t>, Florida Statutes</w:t>
      </w:r>
      <w:r w:rsidR="006975A7" w:rsidRPr="00D845D1">
        <w:rPr>
          <w:rFonts w:ascii="Arial" w:hAnsi="Arial" w:cs="Arial"/>
          <w:color w:val="000000" w:themeColor="text1"/>
          <w:sz w:val="22"/>
          <w:szCs w:val="22"/>
        </w:rPr>
        <w:t xml:space="preserve"> </w:t>
      </w:r>
      <w:r w:rsidR="003D6619" w:rsidRPr="00D845D1">
        <w:rPr>
          <w:rFonts w:ascii="Arial" w:hAnsi="Arial" w:cs="Arial"/>
          <w:color w:val="000000" w:themeColor="text1"/>
          <w:sz w:val="22"/>
          <w:szCs w:val="22"/>
        </w:rPr>
        <w:t>and E911 Board Rule 60FF1.5.006 Florida Administrative Code</w:t>
      </w:r>
      <w:r w:rsidR="00E331A2" w:rsidRPr="00FF06A0">
        <w:rPr>
          <w:rFonts w:ascii="Arial" w:hAnsi="Arial" w:cs="Arial"/>
          <w:color w:val="000000" w:themeColor="text1"/>
          <w:sz w:val="22"/>
          <w:szCs w:val="22"/>
        </w:rPr>
        <w:t>.</w:t>
      </w:r>
      <w:r w:rsidR="00A11093">
        <w:rPr>
          <w:rFonts w:ascii="Arial" w:hAnsi="Arial" w:cs="Arial"/>
          <w:color w:val="000000" w:themeColor="text1"/>
          <w:sz w:val="22"/>
          <w:szCs w:val="22"/>
        </w:rPr>
        <w:t xml:space="preserve"> </w:t>
      </w:r>
      <w:r w:rsidR="00E331A2" w:rsidRPr="007D5FBB">
        <w:rPr>
          <w:rFonts w:ascii="Arial" w:hAnsi="Arial" w:cs="Arial"/>
          <w:color w:val="000000" w:themeColor="text1"/>
          <w:sz w:val="22"/>
          <w:szCs w:val="22"/>
        </w:rPr>
        <w:t xml:space="preserve">The county shall include the amount of their county carry forward funding being utilized for this grant in the </w:t>
      </w:r>
      <w:r w:rsidR="00E331A2" w:rsidRPr="007D5FBB">
        <w:rPr>
          <w:rFonts w:ascii="Arial" w:hAnsi="Arial" w:cs="Arial"/>
          <w:color w:val="000000"/>
          <w:sz w:val="22"/>
          <w:szCs w:val="22"/>
        </w:rPr>
        <w:t>Applied County Carry Forward or other Funding (if applicable) line in the Application Form item #12. Budget/Expenditure Report.</w:t>
      </w:r>
      <w:r w:rsidR="00FF06A0">
        <w:rPr>
          <w:rFonts w:ascii="Arial" w:hAnsi="Arial" w:cs="Arial"/>
          <w:color w:val="000000"/>
          <w:sz w:val="22"/>
          <w:szCs w:val="22"/>
        </w:rPr>
        <w:t xml:space="preserve"> This carry forward funding provision does not apply to </w:t>
      </w:r>
      <w:r w:rsidR="004803D2">
        <w:rPr>
          <w:rFonts w:ascii="Arial" w:hAnsi="Arial" w:cs="Arial"/>
          <w:color w:val="000000"/>
          <w:sz w:val="22"/>
          <w:szCs w:val="22"/>
        </w:rPr>
        <w:t>grant applications</w:t>
      </w:r>
      <w:r w:rsidR="00435876" w:rsidRPr="00435876">
        <w:rPr>
          <w:rFonts w:ascii="Arial" w:hAnsi="Arial" w:cs="Arial"/>
          <w:color w:val="000000"/>
          <w:sz w:val="22"/>
          <w:szCs w:val="22"/>
        </w:rPr>
        <w:t xml:space="preserve"> </w:t>
      </w:r>
      <w:r w:rsidR="00435876">
        <w:rPr>
          <w:rFonts w:ascii="Arial" w:hAnsi="Arial" w:cs="Arial"/>
          <w:color w:val="000000"/>
          <w:sz w:val="22"/>
          <w:szCs w:val="22"/>
        </w:rPr>
        <w:t>for recurring maintenance</w:t>
      </w:r>
      <w:r w:rsidR="00FF06A0">
        <w:rPr>
          <w:rFonts w:ascii="Arial" w:hAnsi="Arial" w:cs="Arial"/>
          <w:color w:val="000000"/>
          <w:sz w:val="22"/>
          <w:szCs w:val="22"/>
        </w:rPr>
        <w:t xml:space="preserve">. Maintenance contract cost </w:t>
      </w:r>
      <w:r w:rsidR="00435876">
        <w:rPr>
          <w:rFonts w:ascii="Arial" w:hAnsi="Arial" w:cs="Arial"/>
          <w:color w:val="000000"/>
          <w:sz w:val="22"/>
          <w:szCs w:val="22"/>
        </w:rPr>
        <w:t>is</w:t>
      </w:r>
      <w:r w:rsidR="00FF06A0">
        <w:rPr>
          <w:rFonts w:ascii="Arial" w:hAnsi="Arial" w:cs="Arial"/>
          <w:color w:val="000000"/>
          <w:sz w:val="22"/>
          <w:szCs w:val="22"/>
        </w:rPr>
        <w:t xml:space="preserve"> not a </w:t>
      </w:r>
      <w:r w:rsidR="00981895">
        <w:rPr>
          <w:rFonts w:ascii="Arial" w:hAnsi="Arial" w:cs="Arial"/>
          <w:color w:val="000000"/>
          <w:sz w:val="22"/>
          <w:szCs w:val="22"/>
        </w:rPr>
        <w:t>capital</w:t>
      </w:r>
      <w:r w:rsidR="004803D2">
        <w:rPr>
          <w:rFonts w:ascii="Arial" w:hAnsi="Arial" w:cs="Arial"/>
          <w:color w:val="000000"/>
          <w:sz w:val="22"/>
          <w:szCs w:val="22"/>
        </w:rPr>
        <w:t xml:space="preserve"> expenditure </w:t>
      </w:r>
      <w:r w:rsidR="004803D2">
        <w:rPr>
          <w:rFonts w:ascii="Arial" w:hAnsi="Arial" w:cs="Arial"/>
          <w:color w:val="000000"/>
          <w:sz w:val="22"/>
          <w:szCs w:val="22"/>
        </w:rPr>
        <w:lastRenderedPageBreak/>
        <w:t xml:space="preserve">and </w:t>
      </w:r>
      <w:r w:rsidR="00435876">
        <w:rPr>
          <w:rFonts w:ascii="Arial" w:hAnsi="Arial" w:cs="Arial"/>
          <w:color w:val="000000"/>
          <w:sz w:val="22"/>
          <w:szCs w:val="22"/>
        </w:rPr>
        <w:t>is</w:t>
      </w:r>
      <w:r w:rsidR="004803D2">
        <w:rPr>
          <w:rFonts w:ascii="Arial" w:hAnsi="Arial" w:cs="Arial"/>
          <w:color w:val="000000"/>
          <w:sz w:val="22"/>
          <w:szCs w:val="22"/>
        </w:rPr>
        <w:t xml:space="preserve"> not an </w:t>
      </w:r>
      <w:r w:rsidR="00FF06A0">
        <w:rPr>
          <w:rFonts w:ascii="Arial" w:hAnsi="Arial" w:cs="Arial"/>
          <w:color w:val="000000"/>
          <w:sz w:val="22"/>
          <w:szCs w:val="22"/>
        </w:rPr>
        <w:t xml:space="preserve">authorized expenditure </w:t>
      </w:r>
      <w:r w:rsidR="00981895">
        <w:rPr>
          <w:rFonts w:ascii="Arial" w:hAnsi="Arial" w:cs="Arial"/>
          <w:color w:val="000000"/>
          <w:sz w:val="22"/>
          <w:szCs w:val="22"/>
        </w:rPr>
        <w:t>of</w:t>
      </w:r>
      <w:r w:rsidR="00FF06A0">
        <w:rPr>
          <w:rFonts w:ascii="Arial" w:hAnsi="Arial" w:cs="Arial"/>
          <w:color w:val="000000"/>
          <w:sz w:val="22"/>
          <w:szCs w:val="22"/>
        </w:rPr>
        <w:t xml:space="preserve"> carry forward funds after the initial first year project costs</w:t>
      </w:r>
      <w:r w:rsidR="00981895">
        <w:rPr>
          <w:rFonts w:ascii="Arial" w:hAnsi="Arial" w:cs="Arial"/>
          <w:color w:val="000000"/>
          <w:sz w:val="22"/>
          <w:szCs w:val="22"/>
        </w:rPr>
        <w:t xml:space="preserve"> included in the original capital equipment replacement or upgrade project</w:t>
      </w:r>
      <w:r w:rsidR="00FF06A0">
        <w:rPr>
          <w:rFonts w:ascii="Arial" w:hAnsi="Arial" w:cs="Arial"/>
          <w:color w:val="000000"/>
          <w:sz w:val="22"/>
          <w:szCs w:val="22"/>
        </w:rPr>
        <w:t>.</w:t>
      </w:r>
    </w:p>
    <w:p w:rsidR="0094258A" w:rsidRPr="007D5FBB" w:rsidRDefault="0094258A" w:rsidP="00BA3909">
      <w:pPr>
        <w:pStyle w:val="BodyText"/>
        <w:tabs>
          <w:tab w:val="left" w:pos="1080"/>
        </w:tabs>
        <w:ind w:left="720" w:hanging="720"/>
        <w:jc w:val="both"/>
        <w:rPr>
          <w:rFonts w:ascii="Arial" w:hAnsi="Arial" w:cs="Arial"/>
          <w:color w:val="000000"/>
          <w:sz w:val="22"/>
          <w:szCs w:val="22"/>
        </w:rPr>
      </w:pPr>
    </w:p>
    <w:p w:rsidR="00A342FA" w:rsidRPr="007D5FBB" w:rsidRDefault="00B71475" w:rsidP="00A53183">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sz w:val="22"/>
          <w:szCs w:val="22"/>
        </w:rPr>
        <w:t>5.1</w:t>
      </w:r>
      <w:r w:rsidR="00A342FA" w:rsidRPr="007D5FBB">
        <w:rPr>
          <w:rFonts w:ascii="Arial" w:hAnsi="Arial" w:cs="Arial"/>
          <w:color w:val="000000"/>
          <w:sz w:val="22"/>
          <w:szCs w:val="22"/>
        </w:rPr>
        <w:t>4</w:t>
      </w:r>
      <w:r w:rsidRPr="007D5FBB">
        <w:rPr>
          <w:rFonts w:ascii="Arial" w:hAnsi="Arial" w:cs="Arial"/>
          <w:color w:val="000000"/>
          <w:sz w:val="22"/>
          <w:szCs w:val="22"/>
        </w:rPr>
        <w:tab/>
        <w:t xml:space="preserve">Detailed information is required for any grant application requesting funding for systems that require immediate system replacement for provisioning of enhanced </w:t>
      </w:r>
      <w:r w:rsidR="0094258A" w:rsidRPr="007D5FBB">
        <w:rPr>
          <w:rFonts w:ascii="Arial" w:hAnsi="Arial" w:cs="Arial"/>
          <w:color w:val="000000"/>
          <w:sz w:val="22"/>
          <w:szCs w:val="22"/>
        </w:rPr>
        <w:t xml:space="preserve">911 </w:t>
      </w:r>
      <w:r w:rsidRPr="007D5FBB">
        <w:rPr>
          <w:rFonts w:ascii="Arial" w:hAnsi="Arial" w:cs="Arial"/>
          <w:color w:val="000000"/>
          <w:sz w:val="22"/>
          <w:szCs w:val="22"/>
        </w:rPr>
        <w:t>in the county.</w:t>
      </w:r>
      <w:r w:rsidR="00A11093">
        <w:rPr>
          <w:rFonts w:ascii="Arial" w:hAnsi="Arial" w:cs="Arial"/>
          <w:color w:val="000000"/>
          <w:sz w:val="22"/>
          <w:szCs w:val="22"/>
        </w:rPr>
        <w:t xml:space="preserve"> </w:t>
      </w:r>
      <w:r w:rsidRPr="007D5FBB">
        <w:rPr>
          <w:rFonts w:ascii="Arial" w:hAnsi="Arial" w:cs="Arial"/>
          <w:color w:val="000000"/>
          <w:sz w:val="22"/>
          <w:szCs w:val="22"/>
        </w:rPr>
        <w:t xml:space="preserve">Include detailed </w:t>
      </w:r>
      <w:r w:rsidR="00E102F4" w:rsidRPr="007D5FBB">
        <w:rPr>
          <w:rFonts w:ascii="Arial" w:hAnsi="Arial" w:cs="Arial"/>
          <w:color w:val="000000"/>
          <w:sz w:val="22"/>
          <w:szCs w:val="22"/>
        </w:rPr>
        <w:t xml:space="preserve">justification and </w:t>
      </w:r>
      <w:r w:rsidRPr="007D5FBB">
        <w:rPr>
          <w:rFonts w:ascii="Arial" w:hAnsi="Arial" w:cs="Arial"/>
          <w:color w:val="000000"/>
          <w:sz w:val="22"/>
          <w:szCs w:val="22"/>
        </w:rPr>
        <w:t xml:space="preserve">explanation </w:t>
      </w:r>
      <w:r w:rsidR="00E102F4" w:rsidRPr="007D5FBB">
        <w:rPr>
          <w:rFonts w:ascii="Arial" w:hAnsi="Arial" w:cs="Arial"/>
          <w:color w:val="000000"/>
          <w:sz w:val="22"/>
          <w:szCs w:val="22"/>
        </w:rPr>
        <w:t>for</w:t>
      </w:r>
      <w:r w:rsidRPr="007D5FBB">
        <w:rPr>
          <w:rFonts w:ascii="Arial" w:hAnsi="Arial" w:cs="Arial"/>
          <w:color w:val="000000"/>
          <w:sz w:val="22"/>
          <w:szCs w:val="22"/>
        </w:rPr>
        <w:t xml:space="preserve"> any </w:t>
      </w:r>
      <w:r w:rsidR="00E102F4" w:rsidRPr="007D5FBB">
        <w:rPr>
          <w:rFonts w:ascii="Arial" w:hAnsi="Arial" w:cs="Arial"/>
          <w:color w:val="000000"/>
          <w:sz w:val="22"/>
          <w:szCs w:val="22"/>
        </w:rPr>
        <w:t xml:space="preserve">E911 </w:t>
      </w:r>
      <w:r w:rsidRPr="007D5FBB">
        <w:rPr>
          <w:rFonts w:ascii="Arial" w:hAnsi="Arial" w:cs="Arial"/>
          <w:color w:val="000000"/>
          <w:sz w:val="22"/>
          <w:szCs w:val="22"/>
        </w:rPr>
        <w:t>system with an expected remaining life of less than 1 year</w:t>
      </w:r>
      <w:r w:rsidR="007D5FBB">
        <w:rPr>
          <w:rFonts w:ascii="Arial" w:hAnsi="Arial" w:cs="Arial"/>
          <w:color w:val="000000"/>
          <w:sz w:val="22"/>
          <w:szCs w:val="22"/>
        </w:rPr>
        <w:t>.</w:t>
      </w:r>
    </w:p>
    <w:p w:rsidR="00A342FA" w:rsidRPr="007D5FBB" w:rsidRDefault="00A342FA" w:rsidP="00A53183">
      <w:pPr>
        <w:pStyle w:val="BodyText"/>
        <w:tabs>
          <w:tab w:val="left" w:pos="1080"/>
        </w:tabs>
        <w:ind w:left="720" w:hanging="720"/>
        <w:jc w:val="both"/>
        <w:rPr>
          <w:rFonts w:ascii="Arial" w:hAnsi="Arial" w:cs="Arial"/>
          <w:color w:val="000000"/>
          <w:sz w:val="22"/>
          <w:szCs w:val="22"/>
        </w:rPr>
      </w:pPr>
    </w:p>
    <w:p w:rsidR="00A53183" w:rsidRPr="007D5FBB" w:rsidRDefault="00A342FA" w:rsidP="00A53183">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sz w:val="22"/>
          <w:szCs w:val="22"/>
        </w:rPr>
        <w:t>5.</w:t>
      </w:r>
      <w:r w:rsidR="00DD63CD" w:rsidRPr="007D5FBB">
        <w:rPr>
          <w:rFonts w:ascii="Arial" w:hAnsi="Arial" w:cs="Arial"/>
          <w:color w:val="000000"/>
          <w:sz w:val="22"/>
          <w:szCs w:val="22"/>
        </w:rPr>
        <w:t>1</w:t>
      </w:r>
      <w:r w:rsidRPr="007D5FBB">
        <w:rPr>
          <w:rFonts w:ascii="Arial" w:hAnsi="Arial" w:cs="Arial"/>
          <w:color w:val="000000"/>
          <w:sz w:val="22"/>
          <w:szCs w:val="22"/>
        </w:rPr>
        <w:t>5</w:t>
      </w:r>
      <w:r w:rsidR="00DD63CD" w:rsidRPr="007D5FBB">
        <w:rPr>
          <w:rFonts w:ascii="Arial" w:hAnsi="Arial" w:cs="Arial"/>
          <w:color w:val="000000"/>
          <w:sz w:val="22"/>
          <w:szCs w:val="22"/>
        </w:rPr>
        <w:tab/>
        <w:t xml:space="preserve">Funding requests contingent upon “beta testing” or for products and services not in general production and installation </w:t>
      </w:r>
      <w:r w:rsidR="000C0097" w:rsidRPr="007D5FBB">
        <w:rPr>
          <w:rFonts w:ascii="Arial" w:hAnsi="Arial" w:cs="Arial"/>
          <w:color w:val="000000"/>
          <w:sz w:val="22"/>
          <w:szCs w:val="22"/>
        </w:rPr>
        <w:t>will not be funded</w:t>
      </w:r>
      <w:r w:rsidR="00DD63CD" w:rsidRPr="007D5FBB">
        <w:rPr>
          <w:rFonts w:ascii="Arial" w:hAnsi="Arial" w:cs="Arial"/>
          <w:color w:val="000000"/>
          <w:sz w:val="22"/>
          <w:szCs w:val="22"/>
        </w:rPr>
        <w:t>.</w:t>
      </w:r>
      <w:r w:rsidR="00A53183" w:rsidRPr="007D5FBB">
        <w:rPr>
          <w:rFonts w:ascii="Arial" w:hAnsi="Arial" w:cs="Arial"/>
          <w:color w:val="000000"/>
          <w:sz w:val="22"/>
          <w:szCs w:val="22"/>
        </w:rPr>
        <w:t xml:space="preserve"> </w:t>
      </w:r>
    </w:p>
    <w:p w:rsidR="00A53183" w:rsidRPr="007D5FBB" w:rsidRDefault="00A53183" w:rsidP="00672E1D">
      <w:pPr>
        <w:rPr>
          <w:rFonts w:ascii="Arial" w:hAnsi="Arial" w:cs="Arial"/>
          <w:color w:val="000000"/>
          <w:sz w:val="22"/>
          <w:szCs w:val="22"/>
        </w:rPr>
      </w:pPr>
    </w:p>
    <w:p w:rsidR="00EE4EC6" w:rsidRPr="007D5FBB" w:rsidRDefault="007941FA" w:rsidP="00672E1D">
      <w:pPr>
        <w:rPr>
          <w:rFonts w:ascii="Arial" w:hAnsi="Arial" w:cs="Arial"/>
          <w:sz w:val="22"/>
          <w:szCs w:val="22"/>
        </w:rPr>
      </w:pPr>
      <w:r w:rsidRPr="007D5FBB">
        <w:rPr>
          <w:rFonts w:ascii="Arial" w:hAnsi="Arial" w:cs="Arial"/>
          <w:b/>
          <w:sz w:val="22"/>
          <w:szCs w:val="22"/>
        </w:rPr>
        <w:t>6.0</w:t>
      </w:r>
      <w:r w:rsidRPr="007D5FBB">
        <w:rPr>
          <w:rFonts w:ascii="Arial" w:hAnsi="Arial" w:cs="Arial"/>
          <w:b/>
          <w:sz w:val="22"/>
          <w:szCs w:val="22"/>
        </w:rPr>
        <w:tab/>
        <w:t>Limitation on Use of Funds</w:t>
      </w:r>
    </w:p>
    <w:p w:rsidR="007941FA" w:rsidRPr="007D5FBB" w:rsidRDefault="007941FA" w:rsidP="007941FA">
      <w:pPr>
        <w:pStyle w:val="BodyText"/>
        <w:jc w:val="both"/>
        <w:rPr>
          <w:rFonts w:ascii="Arial" w:hAnsi="Arial" w:cs="Arial"/>
          <w:color w:val="000000"/>
          <w:sz w:val="22"/>
          <w:szCs w:val="22"/>
        </w:rPr>
      </w:pPr>
    </w:p>
    <w:p w:rsidR="00056E86" w:rsidRPr="00435876" w:rsidRDefault="00056E86" w:rsidP="00B21185">
      <w:pPr>
        <w:pStyle w:val="BodyText"/>
        <w:tabs>
          <w:tab w:val="left" w:pos="1080"/>
        </w:tabs>
        <w:ind w:left="705" w:hanging="705"/>
        <w:jc w:val="both"/>
        <w:rPr>
          <w:rFonts w:ascii="Arial" w:hAnsi="Arial" w:cs="Arial"/>
          <w:color w:val="000000"/>
          <w:sz w:val="22"/>
          <w:szCs w:val="22"/>
        </w:rPr>
      </w:pPr>
      <w:r w:rsidRPr="00435876">
        <w:rPr>
          <w:rFonts w:ascii="Arial" w:hAnsi="Arial" w:cs="Arial"/>
          <w:color w:val="000000"/>
          <w:sz w:val="22"/>
          <w:szCs w:val="22"/>
        </w:rPr>
        <w:t>6.1</w:t>
      </w:r>
      <w:r w:rsidRPr="00435876">
        <w:rPr>
          <w:rFonts w:ascii="Arial" w:hAnsi="Arial" w:cs="Arial"/>
          <w:color w:val="000000"/>
          <w:sz w:val="22"/>
          <w:szCs w:val="22"/>
        </w:rPr>
        <w:tab/>
        <w:t xml:space="preserve">Only eligible expenses for E911 service listed in </w:t>
      </w:r>
      <w:r w:rsidR="00127434" w:rsidRPr="00435876">
        <w:rPr>
          <w:rFonts w:ascii="Arial" w:hAnsi="Arial" w:cs="Arial"/>
          <w:color w:val="000000"/>
          <w:sz w:val="22"/>
          <w:szCs w:val="22"/>
        </w:rPr>
        <w:t>subs</w:t>
      </w:r>
      <w:r w:rsidR="00F60699" w:rsidRPr="00435876">
        <w:rPr>
          <w:rFonts w:ascii="Arial" w:hAnsi="Arial" w:cs="Arial"/>
          <w:color w:val="000000"/>
          <w:sz w:val="22"/>
          <w:szCs w:val="22"/>
        </w:rPr>
        <w:t xml:space="preserve">ection </w:t>
      </w:r>
      <w:r w:rsidRPr="00435876">
        <w:rPr>
          <w:rFonts w:ascii="Arial" w:hAnsi="Arial" w:cs="Arial"/>
          <w:color w:val="000000"/>
          <w:sz w:val="22"/>
          <w:szCs w:val="22"/>
        </w:rPr>
        <w:t>365.172(</w:t>
      </w:r>
      <w:r w:rsidR="00520116" w:rsidRPr="00435876">
        <w:rPr>
          <w:rFonts w:ascii="Arial" w:hAnsi="Arial" w:cs="Arial"/>
          <w:color w:val="000000"/>
          <w:sz w:val="22"/>
          <w:szCs w:val="22"/>
        </w:rPr>
        <w:t>10</w:t>
      </w:r>
      <w:r w:rsidRPr="00435876">
        <w:rPr>
          <w:rFonts w:ascii="Arial" w:hAnsi="Arial" w:cs="Arial"/>
          <w:color w:val="000000"/>
          <w:sz w:val="22"/>
          <w:szCs w:val="22"/>
        </w:rPr>
        <w:t>)</w:t>
      </w:r>
      <w:r w:rsidR="00F60699" w:rsidRPr="00435876">
        <w:rPr>
          <w:rFonts w:ascii="Arial" w:hAnsi="Arial" w:cs="Arial"/>
          <w:color w:val="000000"/>
          <w:sz w:val="22"/>
          <w:szCs w:val="22"/>
        </w:rPr>
        <w:t xml:space="preserve">, Florida </w:t>
      </w:r>
      <w:r w:rsidR="004F6E5E" w:rsidRPr="00435876">
        <w:rPr>
          <w:rFonts w:ascii="Arial" w:hAnsi="Arial" w:cs="Arial"/>
          <w:color w:val="000000"/>
          <w:sz w:val="22"/>
          <w:szCs w:val="22"/>
        </w:rPr>
        <w:t>Statutes</w:t>
      </w:r>
      <w:r w:rsidR="00F60699" w:rsidRPr="00435876">
        <w:rPr>
          <w:rFonts w:ascii="Arial" w:hAnsi="Arial" w:cs="Arial"/>
          <w:color w:val="000000"/>
          <w:sz w:val="22"/>
          <w:szCs w:val="22"/>
        </w:rPr>
        <w:t>,</w:t>
      </w:r>
      <w:r w:rsidRPr="00435876">
        <w:rPr>
          <w:rFonts w:ascii="Arial" w:hAnsi="Arial" w:cs="Arial"/>
          <w:color w:val="000000"/>
          <w:sz w:val="22"/>
          <w:szCs w:val="22"/>
        </w:rPr>
        <w:t xml:space="preserve"> (Appendix I) that are not specifically excluded in this application will be funded.</w:t>
      </w:r>
    </w:p>
    <w:p w:rsidR="00056E86" w:rsidRPr="00435876" w:rsidRDefault="00056E86" w:rsidP="00B21185">
      <w:pPr>
        <w:pStyle w:val="BodyText"/>
        <w:tabs>
          <w:tab w:val="left" w:pos="1080"/>
        </w:tabs>
        <w:ind w:left="705" w:hanging="705"/>
        <w:jc w:val="both"/>
        <w:rPr>
          <w:rFonts w:ascii="Arial" w:hAnsi="Arial" w:cs="Arial"/>
          <w:color w:val="000000"/>
          <w:sz w:val="22"/>
          <w:szCs w:val="22"/>
        </w:rPr>
      </w:pPr>
    </w:p>
    <w:p w:rsidR="007B75D7" w:rsidRPr="00435876" w:rsidRDefault="007B75D7" w:rsidP="00B21185">
      <w:pPr>
        <w:pStyle w:val="BodyText"/>
        <w:tabs>
          <w:tab w:val="left" w:pos="1080"/>
        </w:tabs>
        <w:ind w:left="705"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2</w:t>
      </w:r>
      <w:r w:rsidRPr="00435876">
        <w:rPr>
          <w:rFonts w:ascii="Arial" w:hAnsi="Arial" w:cs="Arial"/>
          <w:color w:val="000000"/>
          <w:sz w:val="22"/>
          <w:szCs w:val="22"/>
        </w:rPr>
        <w:tab/>
      </w:r>
      <w:r w:rsidR="004D5D27" w:rsidRPr="00435876">
        <w:rPr>
          <w:rFonts w:ascii="Arial" w:hAnsi="Arial" w:cs="Arial"/>
          <w:color w:val="000000"/>
          <w:sz w:val="22"/>
          <w:szCs w:val="22"/>
        </w:rPr>
        <w:t>Specifically e</w:t>
      </w:r>
      <w:r w:rsidR="007941FA" w:rsidRPr="00435876">
        <w:rPr>
          <w:rFonts w:ascii="Arial" w:hAnsi="Arial" w:cs="Arial"/>
          <w:color w:val="000000"/>
          <w:sz w:val="22"/>
          <w:szCs w:val="22"/>
        </w:rPr>
        <w:t xml:space="preserve">xcluded </w:t>
      </w:r>
      <w:r w:rsidR="004D5D27" w:rsidRPr="00435876">
        <w:rPr>
          <w:rFonts w:ascii="Arial" w:hAnsi="Arial" w:cs="Arial"/>
          <w:color w:val="000000"/>
          <w:sz w:val="22"/>
          <w:szCs w:val="22"/>
        </w:rPr>
        <w:t>E911 expenses</w:t>
      </w:r>
      <w:r w:rsidR="007941FA" w:rsidRPr="00435876">
        <w:rPr>
          <w:rFonts w:ascii="Arial" w:hAnsi="Arial" w:cs="Arial"/>
          <w:color w:val="000000"/>
          <w:sz w:val="22"/>
          <w:szCs w:val="22"/>
        </w:rPr>
        <w:t>:</w:t>
      </w:r>
    </w:p>
    <w:p w:rsidR="002F3691" w:rsidRPr="00435876" w:rsidRDefault="002F3691" w:rsidP="00B21185">
      <w:pPr>
        <w:pStyle w:val="BodyText"/>
        <w:tabs>
          <w:tab w:val="left" w:pos="1080"/>
        </w:tabs>
        <w:ind w:left="705" w:hanging="705"/>
        <w:jc w:val="both"/>
        <w:rPr>
          <w:rFonts w:ascii="Arial" w:hAnsi="Arial" w:cs="Arial"/>
          <w:color w:val="000000"/>
          <w:sz w:val="22"/>
          <w:szCs w:val="22"/>
        </w:rPr>
      </w:pPr>
    </w:p>
    <w:p w:rsidR="007B75D7" w:rsidRPr="00435876" w:rsidRDefault="007B75D7"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2</w:t>
      </w:r>
      <w:r w:rsidRPr="00435876">
        <w:rPr>
          <w:rFonts w:ascii="Arial" w:hAnsi="Arial" w:cs="Arial"/>
          <w:color w:val="000000"/>
          <w:sz w:val="22"/>
          <w:szCs w:val="22"/>
        </w:rPr>
        <w:t>.1</w:t>
      </w:r>
      <w:r w:rsidRPr="00435876">
        <w:rPr>
          <w:rFonts w:ascii="Arial" w:hAnsi="Arial" w:cs="Arial"/>
          <w:color w:val="000000"/>
          <w:sz w:val="22"/>
          <w:szCs w:val="22"/>
        </w:rPr>
        <w:tab/>
      </w:r>
      <w:r w:rsidR="00D6580B" w:rsidRPr="00435876">
        <w:rPr>
          <w:rFonts w:ascii="Arial" w:hAnsi="Arial" w:cs="Arial"/>
          <w:color w:val="000000"/>
          <w:sz w:val="22"/>
          <w:szCs w:val="22"/>
        </w:rPr>
        <w:t xml:space="preserve">Salaries and associated expenses for 911 </w:t>
      </w:r>
      <w:r w:rsidR="00E145E0" w:rsidRPr="00435876">
        <w:rPr>
          <w:rFonts w:ascii="Arial" w:hAnsi="Arial" w:cs="Arial"/>
          <w:color w:val="000000"/>
          <w:sz w:val="22"/>
          <w:szCs w:val="22"/>
        </w:rPr>
        <w:t xml:space="preserve">coordinators </w:t>
      </w:r>
      <w:r w:rsidR="00D6580B" w:rsidRPr="00435876">
        <w:rPr>
          <w:rFonts w:ascii="Arial" w:hAnsi="Arial" w:cs="Arial"/>
          <w:color w:val="000000"/>
          <w:sz w:val="22"/>
          <w:szCs w:val="22"/>
        </w:rPr>
        <w:t>and</w:t>
      </w:r>
      <w:r w:rsidR="00E145E0" w:rsidRPr="00435876">
        <w:rPr>
          <w:rFonts w:ascii="Arial" w:hAnsi="Arial" w:cs="Arial"/>
          <w:color w:val="000000"/>
          <w:sz w:val="22"/>
          <w:szCs w:val="22"/>
        </w:rPr>
        <w:t xml:space="preserve"> </w:t>
      </w:r>
      <w:r w:rsidR="00D6580B" w:rsidRPr="00435876">
        <w:rPr>
          <w:rFonts w:ascii="Arial" w:hAnsi="Arial" w:cs="Arial"/>
          <w:color w:val="000000"/>
          <w:sz w:val="22"/>
          <w:szCs w:val="22"/>
        </w:rPr>
        <w:t>call takers or other 911 personnel will not be funded.</w:t>
      </w:r>
    </w:p>
    <w:p w:rsidR="006B6454" w:rsidRPr="00435876" w:rsidRDefault="006B6454" w:rsidP="00B21185">
      <w:pPr>
        <w:pStyle w:val="BodyText"/>
        <w:tabs>
          <w:tab w:val="left" w:pos="1080"/>
        </w:tabs>
        <w:ind w:left="1410" w:hanging="705"/>
        <w:jc w:val="both"/>
        <w:rPr>
          <w:rFonts w:ascii="Arial" w:hAnsi="Arial" w:cs="Arial"/>
          <w:color w:val="000000"/>
          <w:sz w:val="22"/>
          <w:szCs w:val="22"/>
        </w:rPr>
      </w:pPr>
    </w:p>
    <w:p w:rsidR="007B75D7" w:rsidRPr="00435876" w:rsidRDefault="007B75D7"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2</w:t>
      </w:r>
      <w:r w:rsidRPr="00435876">
        <w:rPr>
          <w:rFonts w:ascii="Arial" w:hAnsi="Arial" w:cs="Arial"/>
          <w:color w:val="000000"/>
          <w:sz w:val="22"/>
          <w:szCs w:val="22"/>
        </w:rPr>
        <w:t>.2</w:t>
      </w:r>
      <w:r w:rsidRPr="00435876">
        <w:rPr>
          <w:rFonts w:ascii="Arial" w:hAnsi="Arial" w:cs="Arial"/>
          <w:color w:val="000000"/>
          <w:sz w:val="22"/>
          <w:szCs w:val="22"/>
        </w:rPr>
        <w:tab/>
      </w:r>
      <w:r w:rsidR="00D6580B" w:rsidRPr="00435876">
        <w:rPr>
          <w:rFonts w:ascii="Arial" w:hAnsi="Arial" w:cs="Arial"/>
          <w:color w:val="000000"/>
          <w:sz w:val="22"/>
          <w:szCs w:val="22"/>
        </w:rPr>
        <w:t xml:space="preserve">Wireline database costs from the </w:t>
      </w:r>
      <w:r w:rsidR="000C547D" w:rsidRPr="00435876">
        <w:rPr>
          <w:rFonts w:ascii="Arial" w:hAnsi="Arial" w:cs="Arial"/>
          <w:color w:val="000000"/>
          <w:sz w:val="22"/>
          <w:szCs w:val="22"/>
        </w:rPr>
        <w:t>l</w:t>
      </w:r>
      <w:r w:rsidR="00D6580B" w:rsidRPr="00435876">
        <w:rPr>
          <w:rFonts w:ascii="Arial" w:hAnsi="Arial" w:cs="Arial"/>
          <w:color w:val="000000"/>
          <w:sz w:val="22"/>
          <w:szCs w:val="22"/>
        </w:rPr>
        <w:t xml:space="preserve">ocal </w:t>
      </w:r>
      <w:r w:rsidR="000C547D" w:rsidRPr="00435876">
        <w:rPr>
          <w:rFonts w:ascii="Arial" w:hAnsi="Arial" w:cs="Arial"/>
          <w:color w:val="000000"/>
          <w:sz w:val="22"/>
          <w:szCs w:val="22"/>
        </w:rPr>
        <w:t>e</w:t>
      </w:r>
      <w:r w:rsidR="00D6580B" w:rsidRPr="00435876">
        <w:rPr>
          <w:rFonts w:ascii="Arial" w:hAnsi="Arial" w:cs="Arial"/>
          <w:color w:val="000000"/>
          <w:sz w:val="22"/>
          <w:szCs w:val="22"/>
        </w:rPr>
        <w:t xml:space="preserve">xchange </w:t>
      </w:r>
      <w:r w:rsidR="000C547D" w:rsidRPr="00435876">
        <w:rPr>
          <w:rFonts w:ascii="Arial" w:hAnsi="Arial" w:cs="Arial"/>
          <w:color w:val="000000"/>
          <w:sz w:val="22"/>
          <w:szCs w:val="22"/>
        </w:rPr>
        <w:t>c</w:t>
      </w:r>
      <w:r w:rsidR="00D6580B" w:rsidRPr="00435876">
        <w:rPr>
          <w:rFonts w:ascii="Arial" w:hAnsi="Arial" w:cs="Arial"/>
          <w:color w:val="000000"/>
          <w:sz w:val="22"/>
          <w:szCs w:val="22"/>
        </w:rPr>
        <w:t>arrier, vehicle expenses</w:t>
      </w:r>
      <w:r w:rsidR="00B705B0" w:rsidRPr="00435876">
        <w:rPr>
          <w:rFonts w:ascii="Arial" w:hAnsi="Arial" w:cs="Arial"/>
          <w:color w:val="000000"/>
          <w:sz w:val="22"/>
          <w:szCs w:val="22"/>
        </w:rPr>
        <w:t>, outside plant fiber or copper cabling sy</w:t>
      </w:r>
      <w:r w:rsidR="001B6902" w:rsidRPr="00435876">
        <w:rPr>
          <w:rFonts w:ascii="Arial" w:hAnsi="Arial" w:cs="Arial"/>
          <w:color w:val="000000"/>
          <w:sz w:val="22"/>
          <w:szCs w:val="22"/>
        </w:rPr>
        <w:t>s</w:t>
      </w:r>
      <w:r w:rsidR="00B705B0" w:rsidRPr="00435876">
        <w:rPr>
          <w:rFonts w:ascii="Arial" w:hAnsi="Arial" w:cs="Arial"/>
          <w:color w:val="000000"/>
          <w:sz w:val="22"/>
          <w:szCs w:val="22"/>
        </w:rPr>
        <w:t>tems</w:t>
      </w:r>
      <w:r w:rsidR="00D86D17" w:rsidRPr="00435876">
        <w:rPr>
          <w:rFonts w:ascii="Arial" w:hAnsi="Arial" w:cs="Arial"/>
          <w:color w:val="000000"/>
          <w:sz w:val="22"/>
          <w:szCs w:val="22"/>
        </w:rPr>
        <w:t xml:space="preserve"> and building entrance build out costs</w:t>
      </w:r>
      <w:r w:rsidR="005E05D8" w:rsidRPr="00435876">
        <w:rPr>
          <w:rFonts w:ascii="Arial" w:hAnsi="Arial" w:cs="Arial"/>
          <w:color w:val="000000"/>
          <w:sz w:val="22"/>
          <w:szCs w:val="22"/>
        </w:rPr>
        <w:t>, consoles, workstation furniture</w:t>
      </w:r>
      <w:r w:rsidR="00D6580B" w:rsidRPr="00435876">
        <w:rPr>
          <w:rFonts w:ascii="Arial" w:hAnsi="Arial" w:cs="Arial"/>
          <w:color w:val="000000"/>
          <w:sz w:val="22"/>
          <w:szCs w:val="22"/>
        </w:rPr>
        <w:t xml:space="preserve"> and aerial photography expenses will not be funded.</w:t>
      </w:r>
    </w:p>
    <w:p w:rsidR="006E628D" w:rsidRPr="00435876" w:rsidRDefault="006E628D" w:rsidP="00B21185">
      <w:pPr>
        <w:pStyle w:val="BodyText"/>
        <w:tabs>
          <w:tab w:val="left" w:pos="1080"/>
        </w:tabs>
        <w:ind w:left="1410" w:hanging="705"/>
        <w:jc w:val="both"/>
        <w:rPr>
          <w:rFonts w:ascii="Arial" w:hAnsi="Arial" w:cs="Arial"/>
          <w:color w:val="000000"/>
          <w:sz w:val="22"/>
          <w:szCs w:val="22"/>
        </w:rPr>
      </w:pPr>
    </w:p>
    <w:p w:rsidR="00E52880" w:rsidRPr="00435876" w:rsidRDefault="00E52880"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6.2.3</w:t>
      </w:r>
      <w:r w:rsidRPr="00435876">
        <w:rPr>
          <w:rFonts w:ascii="Arial" w:hAnsi="Arial" w:cs="Arial"/>
          <w:color w:val="000000"/>
          <w:sz w:val="22"/>
          <w:szCs w:val="22"/>
        </w:rPr>
        <w:tab/>
      </w:r>
      <w:r w:rsidR="004258A4" w:rsidRPr="00435876">
        <w:rPr>
          <w:rFonts w:ascii="Arial" w:hAnsi="Arial" w:cs="Arial"/>
          <w:color w:val="000000"/>
          <w:sz w:val="22"/>
          <w:szCs w:val="22"/>
        </w:rPr>
        <w:t>Wireline 911 analog trunks</w:t>
      </w:r>
      <w:r w:rsidR="006A6EEC">
        <w:rPr>
          <w:rFonts w:ascii="Arial" w:hAnsi="Arial" w:cs="Arial"/>
          <w:color w:val="000000"/>
          <w:sz w:val="22"/>
          <w:szCs w:val="22"/>
        </w:rPr>
        <w:t>,</w:t>
      </w:r>
      <w:r w:rsidR="004258A4" w:rsidRPr="00435876">
        <w:rPr>
          <w:rFonts w:ascii="Arial" w:hAnsi="Arial" w:cs="Arial"/>
          <w:color w:val="000000"/>
          <w:sz w:val="22"/>
          <w:szCs w:val="22"/>
        </w:rPr>
        <w:t xml:space="preserve"> administrative lines and circuits are not fundable. </w:t>
      </w:r>
      <w:r w:rsidR="006E628D" w:rsidRPr="00435876">
        <w:rPr>
          <w:rFonts w:ascii="Arial" w:hAnsi="Arial" w:cs="Arial"/>
          <w:color w:val="000000"/>
          <w:sz w:val="22"/>
          <w:szCs w:val="22"/>
        </w:rPr>
        <w:t>Recur</w:t>
      </w:r>
      <w:r w:rsidR="006A6EEC">
        <w:rPr>
          <w:rFonts w:ascii="Arial" w:hAnsi="Arial" w:cs="Arial"/>
          <w:color w:val="000000"/>
          <w:sz w:val="22"/>
          <w:szCs w:val="22"/>
        </w:rPr>
        <w:t>ring network and circuit costs</w:t>
      </w:r>
      <w:r w:rsidR="006E628D" w:rsidRPr="00435876">
        <w:rPr>
          <w:rFonts w:ascii="Arial" w:hAnsi="Arial" w:cs="Arial"/>
          <w:color w:val="000000"/>
          <w:sz w:val="22"/>
          <w:szCs w:val="22"/>
        </w:rPr>
        <w:t xml:space="preserve"> will not be funded after the </w:t>
      </w:r>
      <w:r w:rsidR="006E628D" w:rsidRPr="00435876">
        <w:rPr>
          <w:rFonts w:ascii="Arial" w:hAnsi="Arial" w:cs="Arial"/>
          <w:sz w:val="22"/>
          <w:szCs w:val="22"/>
        </w:rPr>
        <w:t>first year implementation period.</w:t>
      </w:r>
    </w:p>
    <w:p w:rsidR="00C16BFF" w:rsidRPr="00435876" w:rsidRDefault="00C16BFF" w:rsidP="00B21185">
      <w:pPr>
        <w:pStyle w:val="BodyText"/>
        <w:tabs>
          <w:tab w:val="left" w:pos="1080"/>
        </w:tabs>
        <w:ind w:left="690" w:hanging="705"/>
        <w:jc w:val="both"/>
        <w:rPr>
          <w:rFonts w:ascii="Arial" w:hAnsi="Arial" w:cs="Arial"/>
          <w:color w:val="000000"/>
          <w:sz w:val="22"/>
          <w:szCs w:val="22"/>
        </w:rPr>
      </w:pPr>
    </w:p>
    <w:p w:rsidR="007B75D7" w:rsidRPr="00435876" w:rsidRDefault="007B75D7" w:rsidP="00B21185">
      <w:pPr>
        <w:pStyle w:val="BodyText"/>
        <w:tabs>
          <w:tab w:val="left" w:pos="1080"/>
        </w:tabs>
        <w:ind w:left="705"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3</w:t>
      </w:r>
      <w:r w:rsidRPr="00435876">
        <w:rPr>
          <w:rFonts w:ascii="Arial" w:hAnsi="Arial" w:cs="Arial"/>
          <w:color w:val="000000"/>
          <w:sz w:val="22"/>
          <w:szCs w:val="22"/>
        </w:rPr>
        <w:tab/>
      </w:r>
      <w:r w:rsidR="004D5D27" w:rsidRPr="00435876">
        <w:rPr>
          <w:rFonts w:ascii="Arial" w:hAnsi="Arial" w:cs="Arial"/>
          <w:color w:val="000000"/>
          <w:sz w:val="22"/>
          <w:szCs w:val="22"/>
        </w:rPr>
        <w:t>Funding limitations are specified on the following items:</w:t>
      </w:r>
    </w:p>
    <w:p w:rsidR="004D5D27" w:rsidRPr="00435876" w:rsidRDefault="004D5D27" w:rsidP="004D5D27">
      <w:pPr>
        <w:pStyle w:val="BodyText"/>
        <w:jc w:val="both"/>
        <w:rPr>
          <w:rFonts w:ascii="Arial" w:hAnsi="Arial" w:cs="Arial"/>
          <w:color w:val="000000"/>
          <w:sz w:val="22"/>
          <w:szCs w:val="22"/>
        </w:rPr>
      </w:pPr>
    </w:p>
    <w:p w:rsidR="00EB7407" w:rsidRPr="00435876" w:rsidRDefault="007B75D7"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3</w:t>
      </w:r>
      <w:r w:rsidRPr="00435876">
        <w:rPr>
          <w:rFonts w:ascii="Arial" w:hAnsi="Arial" w:cs="Arial"/>
          <w:color w:val="000000"/>
          <w:sz w:val="22"/>
          <w:szCs w:val="22"/>
        </w:rPr>
        <w:t>.</w:t>
      </w:r>
      <w:r w:rsidR="004117E8" w:rsidRPr="00435876">
        <w:rPr>
          <w:rFonts w:ascii="Arial" w:hAnsi="Arial" w:cs="Arial"/>
          <w:color w:val="000000"/>
          <w:sz w:val="22"/>
          <w:szCs w:val="22"/>
        </w:rPr>
        <w:t>1</w:t>
      </w:r>
      <w:r w:rsidRPr="00435876">
        <w:rPr>
          <w:rFonts w:ascii="Arial" w:hAnsi="Arial" w:cs="Arial"/>
          <w:color w:val="000000"/>
          <w:sz w:val="22"/>
          <w:szCs w:val="22"/>
        </w:rPr>
        <w:tab/>
      </w:r>
      <w:r w:rsidR="004D5D27" w:rsidRPr="00435876">
        <w:rPr>
          <w:rFonts w:ascii="Arial" w:hAnsi="Arial" w:cs="Arial"/>
          <w:color w:val="000000"/>
          <w:sz w:val="22"/>
          <w:szCs w:val="22"/>
        </w:rPr>
        <w:t>Grant funding shall be limited</w:t>
      </w:r>
      <w:r w:rsidR="00222271" w:rsidRPr="00435876">
        <w:rPr>
          <w:rFonts w:ascii="Arial" w:hAnsi="Arial" w:cs="Arial"/>
          <w:color w:val="000000"/>
          <w:sz w:val="22"/>
          <w:szCs w:val="22"/>
        </w:rPr>
        <w:t xml:space="preserve"> </w:t>
      </w:r>
      <w:r w:rsidR="004D5D27" w:rsidRPr="00435876">
        <w:rPr>
          <w:rFonts w:ascii="Arial" w:hAnsi="Arial" w:cs="Arial"/>
          <w:color w:val="000000"/>
          <w:sz w:val="22"/>
          <w:szCs w:val="22"/>
        </w:rPr>
        <w:t xml:space="preserve">to eligible </w:t>
      </w:r>
      <w:r w:rsidR="00DB0410" w:rsidRPr="00435876">
        <w:rPr>
          <w:rFonts w:ascii="Arial" w:hAnsi="Arial" w:cs="Arial"/>
          <w:color w:val="000000"/>
          <w:sz w:val="22"/>
          <w:szCs w:val="22"/>
        </w:rPr>
        <w:t>e</w:t>
      </w:r>
      <w:r w:rsidR="00EB7407" w:rsidRPr="00435876">
        <w:rPr>
          <w:rFonts w:ascii="Arial" w:hAnsi="Arial" w:cs="Arial"/>
          <w:color w:val="000000"/>
          <w:sz w:val="22"/>
          <w:szCs w:val="22"/>
        </w:rPr>
        <w:t>quipment maintenance and warranty costs</w:t>
      </w:r>
      <w:r w:rsidR="004D5D27" w:rsidRPr="00435876">
        <w:rPr>
          <w:rFonts w:ascii="Arial" w:hAnsi="Arial" w:cs="Arial"/>
          <w:color w:val="000000"/>
          <w:sz w:val="22"/>
          <w:szCs w:val="22"/>
        </w:rPr>
        <w:t xml:space="preserve"> for </w:t>
      </w:r>
      <w:r w:rsidR="002C2D69" w:rsidRPr="00435876">
        <w:rPr>
          <w:rFonts w:ascii="Arial" w:hAnsi="Arial" w:cs="Arial"/>
          <w:color w:val="000000"/>
          <w:sz w:val="22"/>
          <w:szCs w:val="22"/>
        </w:rPr>
        <w:t>a</w:t>
      </w:r>
      <w:r w:rsidR="00A27EB9" w:rsidRPr="00435876">
        <w:rPr>
          <w:rFonts w:ascii="Arial" w:hAnsi="Arial" w:cs="Arial"/>
          <w:color w:val="000000"/>
          <w:sz w:val="22"/>
          <w:szCs w:val="22"/>
        </w:rPr>
        <w:t xml:space="preserve"> </w:t>
      </w:r>
      <w:r w:rsidR="00EE48D4" w:rsidRPr="00435876">
        <w:rPr>
          <w:rFonts w:ascii="Arial" w:hAnsi="Arial" w:cs="Arial"/>
          <w:color w:val="000000"/>
          <w:sz w:val="22"/>
          <w:szCs w:val="22"/>
        </w:rPr>
        <w:t xml:space="preserve">primary </w:t>
      </w:r>
      <w:r w:rsidR="002C2D69" w:rsidRPr="00435876">
        <w:rPr>
          <w:rFonts w:ascii="Arial" w:hAnsi="Arial" w:cs="Arial"/>
          <w:color w:val="000000"/>
          <w:sz w:val="22"/>
          <w:szCs w:val="22"/>
        </w:rPr>
        <w:t xml:space="preserve">PSAP and one </w:t>
      </w:r>
      <w:r w:rsidR="0045213F" w:rsidRPr="00435876">
        <w:rPr>
          <w:rFonts w:ascii="Arial" w:hAnsi="Arial" w:cs="Arial"/>
          <w:color w:val="000000"/>
          <w:sz w:val="22"/>
          <w:szCs w:val="22"/>
        </w:rPr>
        <w:t xml:space="preserve">other </w:t>
      </w:r>
      <w:r w:rsidR="002C2D69" w:rsidRPr="00435876">
        <w:rPr>
          <w:rFonts w:ascii="Arial" w:hAnsi="Arial" w:cs="Arial"/>
          <w:color w:val="000000"/>
          <w:sz w:val="22"/>
          <w:szCs w:val="22"/>
        </w:rPr>
        <w:t xml:space="preserve">PSAP per county; either a </w:t>
      </w:r>
      <w:r w:rsidR="0045213F" w:rsidRPr="00435876">
        <w:rPr>
          <w:rFonts w:ascii="Arial" w:hAnsi="Arial" w:cs="Arial"/>
          <w:color w:val="000000"/>
          <w:sz w:val="22"/>
          <w:szCs w:val="22"/>
        </w:rPr>
        <w:t>primary</w:t>
      </w:r>
      <w:r w:rsidR="002C2D69" w:rsidRPr="00435876">
        <w:rPr>
          <w:rFonts w:ascii="Arial" w:hAnsi="Arial" w:cs="Arial"/>
          <w:color w:val="000000"/>
          <w:sz w:val="22"/>
          <w:szCs w:val="22"/>
        </w:rPr>
        <w:t>, a</w:t>
      </w:r>
      <w:r w:rsidR="0045213F" w:rsidRPr="00435876">
        <w:rPr>
          <w:rFonts w:ascii="Arial" w:hAnsi="Arial" w:cs="Arial"/>
          <w:color w:val="000000"/>
          <w:sz w:val="22"/>
          <w:szCs w:val="22"/>
        </w:rPr>
        <w:t xml:space="preserve"> secondary </w:t>
      </w:r>
      <w:r w:rsidR="002C2D69" w:rsidRPr="00435876">
        <w:rPr>
          <w:rFonts w:ascii="Arial" w:hAnsi="Arial" w:cs="Arial"/>
          <w:color w:val="000000"/>
          <w:sz w:val="22"/>
          <w:szCs w:val="22"/>
        </w:rPr>
        <w:t>or a backup</w:t>
      </w:r>
      <w:r w:rsidR="00DB0410" w:rsidRPr="00435876">
        <w:rPr>
          <w:rFonts w:ascii="Arial" w:hAnsi="Arial" w:cs="Arial"/>
          <w:color w:val="000000"/>
          <w:sz w:val="22"/>
          <w:szCs w:val="22"/>
        </w:rPr>
        <w:t>.</w:t>
      </w:r>
    </w:p>
    <w:p w:rsidR="00DB0410" w:rsidRPr="00435876" w:rsidRDefault="00DB0410" w:rsidP="00B21185">
      <w:pPr>
        <w:pStyle w:val="BodyText"/>
        <w:tabs>
          <w:tab w:val="left" w:pos="1080"/>
        </w:tabs>
        <w:ind w:left="1410" w:hanging="705"/>
        <w:jc w:val="both"/>
        <w:rPr>
          <w:rFonts w:ascii="Arial" w:hAnsi="Arial" w:cs="Arial"/>
          <w:color w:val="000000"/>
          <w:sz w:val="22"/>
          <w:szCs w:val="22"/>
        </w:rPr>
      </w:pPr>
    </w:p>
    <w:p w:rsidR="00DB0410" w:rsidRPr="00435876" w:rsidRDefault="00DB0410"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6.3.</w:t>
      </w:r>
      <w:r w:rsidR="004117E8" w:rsidRPr="00435876">
        <w:rPr>
          <w:rFonts w:ascii="Arial" w:hAnsi="Arial" w:cs="Arial"/>
          <w:color w:val="000000"/>
          <w:sz w:val="22"/>
          <w:szCs w:val="22"/>
        </w:rPr>
        <w:t>2</w:t>
      </w:r>
      <w:r w:rsidRPr="00435876">
        <w:rPr>
          <w:rFonts w:ascii="Arial" w:hAnsi="Arial" w:cs="Arial"/>
          <w:color w:val="000000"/>
          <w:sz w:val="22"/>
          <w:szCs w:val="22"/>
        </w:rPr>
        <w:tab/>
        <w:t>Grant funding shall</w:t>
      </w:r>
      <w:r w:rsidR="0045213F" w:rsidRPr="00435876">
        <w:rPr>
          <w:rFonts w:ascii="Arial" w:hAnsi="Arial" w:cs="Arial"/>
          <w:color w:val="000000"/>
          <w:sz w:val="22"/>
          <w:szCs w:val="22"/>
        </w:rPr>
        <w:t xml:space="preserve"> be </w:t>
      </w:r>
      <w:r w:rsidRPr="00435876">
        <w:rPr>
          <w:rFonts w:ascii="Arial" w:hAnsi="Arial" w:cs="Arial"/>
          <w:color w:val="000000"/>
          <w:sz w:val="22"/>
          <w:szCs w:val="22"/>
        </w:rPr>
        <w:t xml:space="preserve">limited to </w:t>
      </w:r>
      <w:r w:rsidR="0045213F" w:rsidRPr="00435876">
        <w:rPr>
          <w:rFonts w:ascii="Arial" w:hAnsi="Arial" w:cs="Arial"/>
          <w:color w:val="000000"/>
          <w:sz w:val="22"/>
          <w:szCs w:val="22"/>
        </w:rPr>
        <w:t xml:space="preserve">eligible </w:t>
      </w:r>
      <w:r w:rsidRPr="00435876">
        <w:rPr>
          <w:rFonts w:ascii="Arial" w:hAnsi="Arial" w:cs="Arial"/>
          <w:color w:val="000000"/>
          <w:sz w:val="22"/>
          <w:szCs w:val="22"/>
        </w:rPr>
        <w:t>map</w:t>
      </w:r>
      <w:r w:rsidR="002C2D69" w:rsidRPr="00435876">
        <w:rPr>
          <w:rFonts w:ascii="Arial" w:hAnsi="Arial" w:cs="Arial"/>
          <w:color w:val="000000"/>
          <w:sz w:val="22"/>
          <w:szCs w:val="22"/>
        </w:rPr>
        <w:t>ping</w:t>
      </w:r>
      <w:r w:rsidRPr="00435876">
        <w:rPr>
          <w:rFonts w:ascii="Arial" w:hAnsi="Arial" w:cs="Arial"/>
          <w:color w:val="000000"/>
          <w:sz w:val="22"/>
          <w:szCs w:val="22"/>
        </w:rPr>
        <w:t xml:space="preserve"> maintenance</w:t>
      </w:r>
      <w:r w:rsidR="002C2D69" w:rsidRPr="00435876">
        <w:rPr>
          <w:rFonts w:ascii="Arial" w:hAnsi="Arial" w:cs="Arial"/>
          <w:color w:val="000000"/>
          <w:sz w:val="22"/>
          <w:szCs w:val="22"/>
        </w:rPr>
        <w:t xml:space="preserve"> and warranty costs </w:t>
      </w:r>
      <w:r w:rsidR="0045213F" w:rsidRPr="00435876">
        <w:rPr>
          <w:rFonts w:ascii="Arial" w:hAnsi="Arial" w:cs="Arial"/>
          <w:color w:val="000000"/>
          <w:sz w:val="22"/>
          <w:szCs w:val="22"/>
        </w:rPr>
        <w:t xml:space="preserve">for </w:t>
      </w:r>
      <w:r w:rsidR="002C2D69" w:rsidRPr="00435876">
        <w:rPr>
          <w:rFonts w:ascii="Arial" w:hAnsi="Arial" w:cs="Arial"/>
          <w:color w:val="000000"/>
          <w:sz w:val="22"/>
          <w:szCs w:val="22"/>
        </w:rPr>
        <w:t>a primary PSAP and one other PSAP per county; either a primary, a secondary or a backup</w:t>
      </w:r>
      <w:r w:rsidRPr="00435876">
        <w:rPr>
          <w:rFonts w:ascii="Arial" w:hAnsi="Arial" w:cs="Arial"/>
          <w:color w:val="000000"/>
          <w:sz w:val="22"/>
          <w:szCs w:val="22"/>
        </w:rPr>
        <w:t>.</w:t>
      </w:r>
    </w:p>
    <w:p w:rsidR="004D5D27" w:rsidRPr="00435876" w:rsidRDefault="004D5D27" w:rsidP="00B21185">
      <w:pPr>
        <w:pStyle w:val="BodyText"/>
        <w:jc w:val="both"/>
        <w:rPr>
          <w:rFonts w:ascii="Arial" w:hAnsi="Arial" w:cs="Arial"/>
          <w:color w:val="000000"/>
          <w:sz w:val="22"/>
          <w:szCs w:val="22"/>
        </w:rPr>
      </w:pPr>
    </w:p>
    <w:p w:rsidR="007B75D7" w:rsidRPr="00435876" w:rsidRDefault="007B75D7"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3</w:t>
      </w:r>
      <w:r w:rsidRPr="00435876">
        <w:rPr>
          <w:rFonts w:ascii="Arial" w:hAnsi="Arial" w:cs="Arial"/>
          <w:color w:val="000000"/>
          <w:sz w:val="22"/>
          <w:szCs w:val="22"/>
        </w:rPr>
        <w:t>.</w:t>
      </w:r>
      <w:r w:rsidR="004117E8" w:rsidRPr="00435876">
        <w:rPr>
          <w:rFonts w:ascii="Arial" w:hAnsi="Arial" w:cs="Arial"/>
          <w:color w:val="000000"/>
          <w:sz w:val="22"/>
          <w:szCs w:val="22"/>
        </w:rPr>
        <w:t>3</w:t>
      </w:r>
      <w:r w:rsidRPr="00435876">
        <w:rPr>
          <w:rFonts w:ascii="Arial" w:hAnsi="Arial" w:cs="Arial"/>
          <w:color w:val="000000"/>
          <w:sz w:val="22"/>
          <w:szCs w:val="22"/>
        </w:rPr>
        <w:tab/>
      </w:r>
      <w:r w:rsidR="004D5D27" w:rsidRPr="00435876">
        <w:rPr>
          <w:rFonts w:ascii="Arial" w:hAnsi="Arial" w:cs="Arial"/>
          <w:color w:val="000000"/>
          <w:sz w:val="22"/>
          <w:szCs w:val="22"/>
        </w:rPr>
        <w:t>Grant</w:t>
      </w:r>
      <w:r w:rsidR="0045213F" w:rsidRPr="00435876">
        <w:rPr>
          <w:rFonts w:ascii="Arial" w:hAnsi="Arial" w:cs="Arial"/>
          <w:color w:val="000000"/>
          <w:sz w:val="22"/>
          <w:szCs w:val="22"/>
        </w:rPr>
        <w:t xml:space="preserve"> funding for </w:t>
      </w:r>
      <w:r w:rsidR="00E81749" w:rsidRPr="00435876">
        <w:rPr>
          <w:rFonts w:ascii="Arial" w:hAnsi="Arial" w:cs="Arial"/>
          <w:color w:val="000000"/>
          <w:sz w:val="22"/>
          <w:szCs w:val="22"/>
        </w:rPr>
        <w:t xml:space="preserve"> </w:t>
      </w:r>
      <w:r w:rsidR="006A6EEC">
        <w:rPr>
          <w:rFonts w:ascii="Arial" w:hAnsi="Arial" w:cs="Arial"/>
          <w:color w:val="000000"/>
          <w:sz w:val="22"/>
          <w:szCs w:val="22"/>
        </w:rPr>
        <w:t xml:space="preserve">911 </w:t>
      </w:r>
      <w:r w:rsidR="00E81749" w:rsidRPr="00435876">
        <w:rPr>
          <w:rFonts w:ascii="Arial" w:hAnsi="Arial" w:cs="Arial"/>
          <w:color w:val="000000"/>
          <w:sz w:val="22"/>
          <w:szCs w:val="22"/>
        </w:rPr>
        <w:t>equipment</w:t>
      </w:r>
      <w:r w:rsidR="00521897" w:rsidRPr="00435876">
        <w:rPr>
          <w:rFonts w:ascii="Arial" w:hAnsi="Arial" w:cs="Arial"/>
          <w:color w:val="000000"/>
          <w:sz w:val="22"/>
          <w:szCs w:val="22"/>
        </w:rPr>
        <w:t>, hardware and software</w:t>
      </w:r>
      <w:r w:rsidR="00E81749" w:rsidRPr="00435876">
        <w:rPr>
          <w:rFonts w:ascii="Arial" w:hAnsi="Arial" w:cs="Arial"/>
          <w:color w:val="000000"/>
          <w:sz w:val="22"/>
          <w:szCs w:val="22"/>
        </w:rPr>
        <w:t xml:space="preserve"> </w:t>
      </w:r>
      <w:r w:rsidR="004D5D27" w:rsidRPr="00435876">
        <w:rPr>
          <w:rFonts w:ascii="Arial" w:hAnsi="Arial" w:cs="Arial"/>
          <w:color w:val="000000"/>
          <w:sz w:val="22"/>
          <w:szCs w:val="22"/>
        </w:rPr>
        <w:t xml:space="preserve">shall be limited </w:t>
      </w:r>
      <w:r w:rsidR="00546728" w:rsidRPr="00435876">
        <w:rPr>
          <w:rFonts w:ascii="Arial" w:hAnsi="Arial" w:cs="Arial"/>
          <w:color w:val="000000"/>
          <w:sz w:val="22"/>
          <w:szCs w:val="22"/>
        </w:rPr>
        <w:t xml:space="preserve">(per grant cycle) </w:t>
      </w:r>
      <w:r w:rsidR="004D5D27" w:rsidRPr="00435876">
        <w:rPr>
          <w:rFonts w:ascii="Arial" w:hAnsi="Arial" w:cs="Arial"/>
          <w:color w:val="000000"/>
          <w:sz w:val="22"/>
          <w:szCs w:val="22"/>
        </w:rPr>
        <w:t xml:space="preserve">to eligible expenditures for a primary PSAP </w:t>
      </w:r>
      <w:r w:rsidR="00EB7407" w:rsidRPr="00435876">
        <w:rPr>
          <w:rFonts w:ascii="Arial" w:hAnsi="Arial" w:cs="Arial"/>
          <w:color w:val="000000"/>
          <w:sz w:val="22"/>
          <w:szCs w:val="22"/>
        </w:rPr>
        <w:t>only</w:t>
      </w:r>
      <w:r w:rsidR="0045213F" w:rsidRPr="00435876">
        <w:rPr>
          <w:rFonts w:ascii="Arial" w:hAnsi="Arial" w:cs="Arial"/>
          <w:color w:val="000000"/>
          <w:sz w:val="22"/>
          <w:szCs w:val="22"/>
        </w:rPr>
        <w:t>.</w:t>
      </w:r>
    </w:p>
    <w:p w:rsidR="00D86D17" w:rsidRPr="006A6EEC" w:rsidRDefault="00D86D17" w:rsidP="00B21185">
      <w:pPr>
        <w:pStyle w:val="BodyText"/>
        <w:tabs>
          <w:tab w:val="left" w:pos="1080"/>
        </w:tabs>
        <w:ind w:left="1410" w:hanging="705"/>
        <w:jc w:val="both"/>
        <w:rPr>
          <w:rFonts w:ascii="Arial" w:hAnsi="Arial" w:cs="Arial"/>
          <w:color w:val="000000"/>
          <w:sz w:val="22"/>
          <w:szCs w:val="22"/>
        </w:rPr>
      </w:pPr>
    </w:p>
    <w:p w:rsidR="00D86D17" w:rsidRPr="00435876" w:rsidRDefault="00CE0E2F" w:rsidP="00B21185">
      <w:pPr>
        <w:pStyle w:val="BodyText"/>
        <w:tabs>
          <w:tab w:val="left" w:pos="1080"/>
        </w:tabs>
        <w:ind w:left="1410" w:hanging="705"/>
        <w:jc w:val="both"/>
        <w:rPr>
          <w:rFonts w:ascii="Arial" w:hAnsi="Arial" w:cs="Arial"/>
          <w:color w:val="000000"/>
          <w:sz w:val="22"/>
          <w:szCs w:val="22"/>
        </w:rPr>
      </w:pPr>
      <w:r w:rsidRPr="006A6EEC">
        <w:rPr>
          <w:rFonts w:ascii="Arial" w:hAnsi="Arial" w:cs="Arial"/>
          <w:color w:val="000000"/>
          <w:sz w:val="22"/>
          <w:szCs w:val="22"/>
        </w:rPr>
        <w:t>6.3.</w:t>
      </w:r>
      <w:r w:rsidR="006A6EEC">
        <w:rPr>
          <w:rFonts w:ascii="Arial" w:hAnsi="Arial" w:cs="Arial"/>
          <w:color w:val="000000"/>
          <w:sz w:val="22"/>
          <w:szCs w:val="22"/>
        </w:rPr>
        <w:t>4</w:t>
      </w:r>
      <w:r w:rsidRPr="006A6EEC">
        <w:rPr>
          <w:rFonts w:ascii="Arial" w:hAnsi="Arial" w:cs="Arial"/>
          <w:color w:val="000000"/>
          <w:sz w:val="22"/>
          <w:szCs w:val="22"/>
        </w:rPr>
        <w:tab/>
      </w:r>
      <w:r w:rsidR="00D86D17" w:rsidRPr="006A6EEC">
        <w:rPr>
          <w:rFonts w:ascii="Arial" w:hAnsi="Arial" w:cs="Arial"/>
          <w:color w:val="000000"/>
          <w:sz w:val="22"/>
          <w:szCs w:val="22"/>
        </w:rPr>
        <w:t>Selective router equipment costs are limited to the primary PSAP system and are limited to one per county.</w:t>
      </w:r>
      <w:r w:rsidRPr="006A6EEC">
        <w:rPr>
          <w:rFonts w:ascii="Arial" w:hAnsi="Arial" w:cs="Arial"/>
          <w:color w:val="000000"/>
          <w:sz w:val="22"/>
          <w:szCs w:val="22"/>
        </w:rPr>
        <w:t xml:space="preserve"> For this grant program they are included under the call handling equipment priority.</w:t>
      </w:r>
    </w:p>
    <w:p w:rsidR="004D5D27" w:rsidRPr="006A6EEC" w:rsidRDefault="004D5D27" w:rsidP="00A342FA">
      <w:pPr>
        <w:pStyle w:val="ListParagraph"/>
        <w:ind w:left="0"/>
        <w:rPr>
          <w:rFonts w:ascii="Arial" w:hAnsi="Arial" w:cs="Arial"/>
          <w:color w:val="000000"/>
          <w:sz w:val="22"/>
          <w:szCs w:val="22"/>
        </w:rPr>
      </w:pPr>
    </w:p>
    <w:p w:rsidR="007B75D7" w:rsidRPr="00435876" w:rsidRDefault="007B75D7" w:rsidP="00B21185">
      <w:pPr>
        <w:pStyle w:val="BodyText"/>
        <w:tabs>
          <w:tab w:val="left" w:pos="1080"/>
        </w:tabs>
        <w:ind w:left="1410" w:hanging="705"/>
        <w:jc w:val="both"/>
        <w:rPr>
          <w:rFonts w:ascii="Arial" w:hAnsi="Arial" w:cs="Arial"/>
          <w:color w:val="000000"/>
          <w:sz w:val="22"/>
          <w:szCs w:val="22"/>
        </w:rPr>
      </w:pPr>
      <w:r w:rsidRPr="006A6EEC">
        <w:rPr>
          <w:rFonts w:ascii="Arial" w:hAnsi="Arial" w:cs="Arial"/>
          <w:color w:val="000000"/>
          <w:sz w:val="22"/>
          <w:szCs w:val="22"/>
        </w:rPr>
        <w:t>6.</w:t>
      </w:r>
      <w:r w:rsidR="00056E86" w:rsidRPr="006A6EEC">
        <w:rPr>
          <w:rFonts w:ascii="Arial" w:hAnsi="Arial" w:cs="Arial"/>
          <w:color w:val="000000"/>
          <w:sz w:val="22"/>
          <w:szCs w:val="22"/>
        </w:rPr>
        <w:t>3</w:t>
      </w:r>
      <w:r w:rsidRPr="006A6EEC">
        <w:rPr>
          <w:rFonts w:ascii="Arial" w:hAnsi="Arial" w:cs="Arial"/>
          <w:color w:val="000000"/>
          <w:sz w:val="22"/>
          <w:szCs w:val="22"/>
        </w:rPr>
        <w:t>.</w:t>
      </w:r>
      <w:r w:rsidR="004117E8" w:rsidRPr="006A6EEC">
        <w:rPr>
          <w:rFonts w:ascii="Arial" w:hAnsi="Arial" w:cs="Arial"/>
          <w:color w:val="000000"/>
          <w:sz w:val="22"/>
          <w:szCs w:val="22"/>
        </w:rPr>
        <w:t>4</w:t>
      </w:r>
      <w:r w:rsidRPr="006A6EEC">
        <w:rPr>
          <w:rFonts w:ascii="Arial" w:hAnsi="Arial" w:cs="Arial"/>
          <w:color w:val="000000"/>
          <w:sz w:val="22"/>
          <w:szCs w:val="22"/>
        </w:rPr>
        <w:tab/>
      </w:r>
      <w:r w:rsidR="004D5D27" w:rsidRPr="006A6EEC">
        <w:rPr>
          <w:rFonts w:ascii="Arial" w:hAnsi="Arial" w:cs="Arial"/>
          <w:color w:val="000000"/>
          <w:sz w:val="22"/>
          <w:szCs w:val="22"/>
        </w:rPr>
        <w:t>Training cost funding is limited to new system &amp; equipment training</w:t>
      </w:r>
      <w:r w:rsidR="004D5D27" w:rsidRPr="00435876">
        <w:rPr>
          <w:rFonts w:ascii="Arial" w:hAnsi="Arial" w:cs="Arial"/>
          <w:color w:val="000000"/>
          <w:sz w:val="22"/>
          <w:szCs w:val="22"/>
        </w:rPr>
        <w:t>.</w:t>
      </w:r>
    </w:p>
    <w:p w:rsidR="00D755CE" w:rsidRPr="006A6EEC" w:rsidRDefault="00D755CE" w:rsidP="00A342FA">
      <w:pPr>
        <w:pStyle w:val="BodyText"/>
        <w:jc w:val="both"/>
        <w:rPr>
          <w:rFonts w:ascii="Arial" w:hAnsi="Arial" w:cs="Arial"/>
          <w:color w:val="000000"/>
          <w:sz w:val="22"/>
          <w:szCs w:val="22"/>
        </w:rPr>
      </w:pPr>
    </w:p>
    <w:p w:rsidR="00D755CE" w:rsidRPr="007D5FBB" w:rsidRDefault="0030616F" w:rsidP="00B21185">
      <w:pPr>
        <w:pStyle w:val="BodyText"/>
        <w:tabs>
          <w:tab w:val="left" w:pos="1080"/>
        </w:tabs>
        <w:ind w:left="1410" w:hanging="705"/>
        <w:jc w:val="both"/>
        <w:rPr>
          <w:rFonts w:ascii="Arial" w:hAnsi="Arial" w:cs="Arial"/>
          <w:color w:val="000000"/>
          <w:sz w:val="22"/>
          <w:szCs w:val="22"/>
        </w:rPr>
      </w:pPr>
      <w:r w:rsidRPr="006A6EEC">
        <w:rPr>
          <w:rFonts w:ascii="Arial" w:hAnsi="Arial" w:cs="Arial"/>
          <w:color w:val="000000"/>
          <w:sz w:val="22"/>
          <w:szCs w:val="22"/>
        </w:rPr>
        <w:t>6.3.</w:t>
      </w:r>
      <w:r w:rsidR="004117E8" w:rsidRPr="006A6EEC">
        <w:rPr>
          <w:rFonts w:ascii="Arial" w:hAnsi="Arial" w:cs="Arial"/>
          <w:color w:val="000000"/>
          <w:sz w:val="22"/>
          <w:szCs w:val="22"/>
        </w:rPr>
        <w:t>5</w:t>
      </w:r>
      <w:r w:rsidR="00D755CE" w:rsidRPr="006A6EEC">
        <w:rPr>
          <w:rFonts w:ascii="Arial" w:hAnsi="Arial" w:cs="Arial"/>
          <w:color w:val="000000"/>
          <w:sz w:val="22"/>
          <w:szCs w:val="22"/>
        </w:rPr>
        <w:tab/>
        <w:t xml:space="preserve">The allowable grant funding for travel expenses is limited to the authorized amounts established in Section 112.061, Florida </w:t>
      </w:r>
      <w:r w:rsidR="004F6E5E" w:rsidRPr="006A6EEC">
        <w:rPr>
          <w:rFonts w:ascii="Arial" w:hAnsi="Arial" w:cs="Arial"/>
          <w:color w:val="000000"/>
          <w:sz w:val="22"/>
          <w:szCs w:val="22"/>
        </w:rPr>
        <w:t>Statutes</w:t>
      </w:r>
      <w:r w:rsidR="00D755CE" w:rsidRPr="006A6EEC">
        <w:rPr>
          <w:rFonts w:ascii="Arial" w:hAnsi="Arial" w:cs="Arial"/>
          <w:color w:val="000000"/>
          <w:sz w:val="22"/>
          <w:szCs w:val="22"/>
        </w:rPr>
        <w:t>, and the Department of Financial</w:t>
      </w:r>
      <w:r w:rsidR="00D755CE" w:rsidRPr="007D5FBB">
        <w:rPr>
          <w:rFonts w:ascii="Arial" w:hAnsi="Arial" w:cs="Arial"/>
          <w:color w:val="000000"/>
          <w:sz w:val="22"/>
          <w:szCs w:val="22"/>
        </w:rPr>
        <w:t xml:space="preserve"> Services Guidelines for State Expenditures.</w:t>
      </w:r>
      <w:r w:rsidR="00A11093">
        <w:rPr>
          <w:rFonts w:ascii="Arial" w:hAnsi="Arial" w:cs="Arial"/>
          <w:color w:val="000000"/>
          <w:sz w:val="22"/>
          <w:szCs w:val="22"/>
        </w:rPr>
        <w:t xml:space="preserve"> </w:t>
      </w:r>
      <w:r w:rsidR="00D755CE" w:rsidRPr="007D5FBB">
        <w:rPr>
          <w:rFonts w:ascii="Arial" w:hAnsi="Arial" w:cs="Arial"/>
          <w:color w:val="000000"/>
          <w:sz w:val="22"/>
          <w:szCs w:val="22"/>
        </w:rPr>
        <w:t xml:space="preserve">Allowable costs for daily per diem shall not </w:t>
      </w:r>
      <w:r w:rsidR="00D755CE" w:rsidRPr="005C04D2">
        <w:rPr>
          <w:rFonts w:ascii="Arial" w:hAnsi="Arial" w:cs="Arial"/>
          <w:color w:val="000000"/>
          <w:sz w:val="22"/>
          <w:szCs w:val="22"/>
        </w:rPr>
        <w:t>exceed $186.00.</w:t>
      </w:r>
    </w:p>
    <w:p w:rsidR="004D5D27" w:rsidRPr="007D5FBB" w:rsidRDefault="004D5D27" w:rsidP="00B21185">
      <w:pPr>
        <w:pStyle w:val="BodyText"/>
        <w:jc w:val="both"/>
        <w:rPr>
          <w:rFonts w:ascii="Arial" w:hAnsi="Arial" w:cs="Arial"/>
          <w:color w:val="000000"/>
          <w:sz w:val="22"/>
          <w:szCs w:val="22"/>
        </w:rPr>
      </w:pPr>
    </w:p>
    <w:p w:rsidR="001E077E" w:rsidRPr="007D5FBB" w:rsidRDefault="001E077E" w:rsidP="001E077E">
      <w:pPr>
        <w:pStyle w:val="BodyText"/>
        <w:jc w:val="both"/>
        <w:rPr>
          <w:rFonts w:ascii="Arial" w:hAnsi="Arial" w:cs="Arial"/>
          <w:b/>
          <w:color w:val="000000"/>
          <w:sz w:val="22"/>
          <w:szCs w:val="22"/>
        </w:rPr>
      </w:pPr>
      <w:r w:rsidRPr="007D5FBB">
        <w:rPr>
          <w:rFonts w:ascii="Arial" w:hAnsi="Arial" w:cs="Arial"/>
          <w:b/>
          <w:color w:val="000000"/>
          <w:sz w:val="22"/>
          <w:szCs w:val="22"/>
        </w:rPr>
        <w:t>7.0</w:t>
      </w:r>
      <w:r w:rsidRPr="007D5FBB">
        <w:rPr>
          <w:rFonts w:ascii="Arial" w:hAnsi="Arial" w:cs="Arial"/>
          <w:b/>
          <w:color w:val="000000"/>
          <w:sz w:val="22"/>
          <w:szCs w:val="22"/>
        </w:rPr>
        <w:tab/>
        <w:t>Approval and Award</w:t>
      </w:r>
    </w:p>
    <w:p w:rsidR="001E077E" w:rsidRPr="007D5FBB" w:rsidRDefault="001E077E" w:rsidP="001E077E">
      <w:pPr>
        <w:pStyle w:val="BodyText"/>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7.1</w:t>
      </w:r>
      <w:r w:rsidRPr="007D5FBB">
        <w:rPr>
          <w:rFonts w:ascii="Arial" w:hAnsi="Arial" w:cs="Arial"/>
          <w:color w:val="000000"/>
          <w:sz w:val="22"/>
          <w:szCs w:val="22"/>
        </w:rPr>
        <w:tab/>
        <w:t xml:space="preserve">The </w:t>
      </w:r>
      <w:r w:rsidR="00C50B07" w:rsidRPr="007D5FBB">
        <w:rPr>
          <w:rFonts w:ascii="Arial" w:hAnsi="Arial" w:cs="Arial"/>
          <w:color w:val="000000"/>
          <w:sz w:val="22"/>
          <w:szCs w:val="22"/>
        </w:rPr>
        <w:t>E911 Board</w:t>
      </w:r>
      <w:r w:rsidRPr="007D5FBB">
        <w:rPr>
          <w:rFonts w:ascii="Arial" w:hAnsi="Arial" w:cs="Arial"/>
          <w:color w:val="000000"/>
          <w:sz w:val="22"/>
          <w:szCs w:val="22"/>
        </w:rPr>
        <w:t xml:space="preserve"> will review each application for compliance with the requirements of terms and conditions.</w:t>
      </w:r>
    </w:p>
    <w:p w:rsidR="001E077E" w:rsidRPr="007D5FBB" w:rsidRDefault="001E077E" w:rsidP="00B21185">
      <w:pPr>
        <w:pStyle w:val="BodyText"/>
        <w:tabs>
          <w:tab w:val="left" w:pos="1080"/>
        </w:tabs>
        <w:ind w:left="705" w:hanging="705"/>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7.2</w:t>
      </w:r>
      <w:r w:rsidRPr="007D5FBB">
        <w:rPr>
          <w:rFonts w:ascii="Arial" w:hAnsi="Arial" w:cs="Arial"/>
          <w:color w:val="000000"/>
          <w:sz w:val="22"/>
          <w:szCs w:val="22"/>
        </w:rPr>
        <w:tab/>
        <w:t xml:space="preserve">Grant awards will be withheld </w:t>
      </w:r>
      <w:r w:rsidR="006C7A59" w:rsidRPr="007D5FBB">
        <w:rPr>
          <w:rFonts w:ascii="Arial" w:hAnsi="Arial" w:cs="Arial"/>
          <w:color w:val="000000"/>
          <w:sz w:val="22"/>
          <w:szCs w:val="22"/>
        </w:rPr>
        <w:t>for</w:t>
      </w:r>
      <w:r w:rsidR="006E40ED" w:rsidRPr="007D5FBB">
        <w:rPr>
          <w:rFonts w:ascii="Arial" w:hAnsi="Arial" w:cs="Arial"/>
          <w:color w:val="000000"/>
          <w:sz w:val="22"/>
          <w:szCs w:val="22"/>
        </w:rPr>
        <w:t xml:space="preserve"> any county that has a grant with a past-due quarterly report or past-due </w:t>
      </w:r>
      <w:r w:rsidRPr="007D5FBB">
        <w:rPr>
          <w:rFonts w:ascii="Arial" w:hAnsi="Arial" w:cs="Arial"/>
          <w:color w:val="000000"/>
          <w:sz w:val="22"/>
          <w:szCs w:val="22"/>
        </w:rPr>
        <w:t>final documentation and closeout of previous rural county grant awards.</w:t>
      </w:r>
    </w:p>
    <w:p w:rsidR="001E077E" w:rsidRPr="007D5FBB" w:rsidRDefault="001E077E" w:rsidP="00B21185">
      <w:pPr>
        <w:pStyle w:val="BodyText"/>
        <w:tabs>
          <w:tab w:val="left" w:pos="1080"/>
        </w:tabs>
        <w:ind w:left="705" w:hanging="705"/>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7.3</w:t>
      </w:r>
      <w:r w:rsidRPr="007D5FBB">
        <w:rPr>
          <w:rFonts w:ascii="Arial" w:hAnsi="Arial" w:cs="Arial"/>
          <w:color w:val="000000"/>
          <w:sz w:val="22"/>
          <w:szCs w:val="22"/>
        </w:rPr>
        <w:tab/>
        <w:t xml:space="preserve">Applications will be awarded based upon the priorities set by the </w:t>
      </w:r>
      <w:r w:rsidR="00C50B07" w:rsidRPr="007D5FBB">
        <w:rPr>
          <w:rFonts w:ascii="Arial" w:hAnsi="Arial" w:cs="Arial"/>
          <w:color w:val="000000"/>
          <w:sz w:val="22"/>
          <w:szCs w:val="22"/>
        </w:rPr>
        <w:t>E911 Board</w:t>
      </w:r>
      <w:r w:rsidRPr="007D5FBB">
        <w:rPr>
          <w:rFonts w:ascii="Arial" w:hAnsi="Arial" w:cs="Arial"/>
          <w:color w:val="000000"/>
          <w:sz w:val="22"/>
          <w:szCs w:val="22"/>
        </w:rPr>
        <w:t xml:space="preserve"> as listed in Addendum I </w:t>
      </w:r>
      <w:r w:rsidRPr="007D5FBB">
        <w:rPr>
          <w:rFonts w:ascii="Arial" w:hAnsi="Arial" w:cs="Arial"/>
          <w:bCs/>
          <w:color w:val="000000"/>
          <w:sz w:val="22"/>
          <w:szCs w:val="22"/>
        </w:rPr>
        <w:t xml:space="preserve">- </w:t>
      </w:r>
      <w:r w:rsidRPr="007D5FBB">
        <w:rPr>
          <w:rFonts w:ascii="Arial" w:hAnsi="Arial" w:cs="Arial"/>
          <w:color w:val="000000"/>
          <w:sz w:val="22"/>
          <w:szCs w:val="22"/>
        </w:rPr>
        <w:t>Funding Priorities for the E911 Rural County Grant Program.</w:t>
      </w:r>
    </w:p>
    <w:p w:rsidR="001E077E" w:rsidRPr="007D5FBB" w:rsidRDefault="001E077E" w:rsidP="00B21185">
      <w:pPr>
        <w:pStyle w:val="BodyText"/>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7.4</w:t>
      </w:r>
      <w:r w:rsidRPr="007D5FBB">
        <w:rPr>
          <w:rFonts w:ascii="Arial" w:hAnsi="Arial" w:cs="Arial"/>
          <w:color w:val="000000"/>
          <w:sz w:val="22"/>
          <w:szCs w:val="22"/>
        </w:rPr>
        <w:tab/>
        <w:t xml:space="preserve">The E911 Board will adjust the amount awarded to a county based upon the availability of funds, eligibility of requested items, published quotes, increased effectiveness of grant funds, minimum system requirements for performing the needed E911 function as specified in the State E911 </w:t>
      </w:r>
      <w:r w:rsidR="000070A9" w:rsidRPr="007D5FBB">
        <w:rPr>
          <w:rFonts w:ascii="Arial" w:hAnsi="Arial" w:cs="Arial"/>
          <w:color w:val="000000"/>
          <w:sz w:val="22"/>
          <w:szCs w:val="22"/>
        </w:rPr>
        <w:t>P</w:t>
      </w:r>
      <w:r w:rsidRPr="007D5FBB">
        <w:rPr>
          <w:rFonts w:ascii="Arial" w:hAnsi="Arial" w:cs="Arial"/>
          <w:color w:val="000000"/>
          <w:sz w:val="22"/>
          <w:szCs w:val="22"/>
        </w:rPr>
        <w:t>lan, or documented factors provided in the grant application submission.</w:t>
      </w:r>
    </w:p>
    <w:p w:rsidR="000070A9" w:rsidRPr="007D5FBB" w:rsidRDefault="000070A9" w:rsidP="00B21185">
      <w:pPr>
        <w:pStyle w:val="BodyText"/>
        <w:tabs>
          <w:tab w:val="left" w:pos="1080"/>
        </w:tabs>
        <w:ind w:left="705" w:hanging="705"/>
        <w:jc w:val="both"/>
        <w:rPr>
          <w:rFonts w:ascii="Arial" w:hAnsi="Arial" w:cs="Arial"/>
          <w:color w:val="000000"/>
          <w:sz w:val="22"/>
          <w:szCs w:val="22"/>
        </w:rPr>
      </w:pPr>
    </w:p>
    <w:p w:rsidR="00B7175E" w:rsidRPr="007D5FBB" w:rsidRDefault="000070A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w:t>
      </w:r>
      <w:r w:rsidR="000C547D" w:rsidRPr="007D5FBB">
        <w:rPr>
          <w:rFonts w:ascii="Arial" w:hAnsi="Arial" w:cs="Arial"/>
          <w:color w:val="000000"/>
          <w:sz w:val="22"/>
          <w:szCs w:val="22"/>
        </w:rPr>
        <w:t>5</w:t>
      </w:r>
      <w:r w:rsidRPr="007D5FBB">
        <w:rPr>
          <w:rFonts w:ascii="Arial" w:hAnsi="Arial" w:cs="Arial"/>
          <w:color w:val="000000"/>
          <w:sz w:val="22"/>
          <w:szCs w:val="22"/>
        </w:rPr>
        <w:tab/>
        <w:t xml:space="preserve">Any </w:t>
      </w:r>
      <w:r w:rsidR="005705B3" w:rsidRPr="007D5FBB">
        <w:rPr>
          <w:rFonts w:ascii="Arial" w:hAnsi="Arial" w:cs="Arial"/>
          <w:color w:val="000000"/>
          <w:sz w:val="22"/>
          <w:szCs w:val="22"/>
        </w:rPr>
        <w:t xml:space="preserve">county that requires Board of County Commissioner approval of the grant program funding, prior to commencement of the project, shall notify the E911 Board in </w:t>
      </w:r>
      <w:r w:rsidR="00C73335" w:rsidRPr="007D5FBB">
        <w:rPr>
          <w:rFonts w:ascii="Arial" w:hAnsi="Arial" w:cs="Arial"/>
          <w:color w:val="000000"/>
          <w:sz w:val="22"/>
          <w:szCs w:val="22"/>
        </w:rPr>
        <w:t>Application Form i</w:t>
      </w:r>
      <w:r w:rsidR="005705B3" w:rsidRPr="007D5FBB">
        <w:rPr>
          <w:rFonts w:ascii="Arial" w:hAnsi="Arial" w:cs="Arial"/>
          <w:color w:val="000000"/>
          <w:sz w:val="22"/>
          <w:szCs w:val="22"/>
        </w:rPr>
        <w:t>tem #10.</w:t>
      </w:r>
      <w:r w:rsidR="00A11093">
        <w:rPr>
          <w:rFonts w:ascii="Arial" w:hAnsi="Arial" w:cs="Arial"/>
          <w:color w:val="000000"/>
          <w:sz w:val="22"/>
          <w:szCs w:val="22"/>
        </w:rPr>
        <w:t xml:space="preserve"> </w:t>
      </w:r>
      <w:r w:rsidR="00053AFD" w:rsidRPr="007D5FBB">
        <w:rPr>
          <w:rFonts w:ascii="Arial" w:hAnsi="Arial" w:cs="Arial"/>
          <w:color w:val="000000"/>
          <w:sz w:val="22"/>
          <w:szCs w:val="22"/>
        </w:rPr>
        <w:t>G</w:t>
      </w:r>
      <w:r w:rsidR="005705B3" w:rsidRPr="007D5FBB">
        <w:rPr>
          <w:rFonts w:ascii="Arial" w:hAnsi="Arial" w:cs="Arial"/>
          <w:color w:val="000000"/>
          <w:sz w:val="22"/>
          <w:szCs w:val="22"/>
        </w:rPr>
        <w:t xml:space="preserve">rant funds for approved grant applications will be held until the county provides </w:t>
      </w:r>
      <w:r w:rsidR="006C5ACC" w:rsidRPr="007D5FBB">
        <w:rPr>
          <w:rFonts w:ascii="Arial" w:hAnsi="Arial" w:cs="Arial"/>
          <w:color w:val="000000"/>
          <w:sz w:val="22"/>
          <w:szCs w:val="22"/>
        </w:rPr>
        <w:t xml:space="preserve">written </w:t>
      </w:r>
      <w:r w:rsidR="005705B3" w:rsidRPr="007D5FBB">
        <w:rPr>
          <w:rFonts w:ascii="Arial" w:hAnsi="Arial" w:cs="Arial"/>
          <w:color w:val="000000"/>
          <w:sz w:val="22"/>
          <w:szCs w:val="22"/>
        </w:rPr>
        <w:t>notification to the E911 Board of the Board of County Commissioners approval of the project prior to the funds being disbursed from the E911 Trust Fund.</w:t>
      </w:r>
    </w:p>
    <w:p w:rsidR="00B7175E" w:rsidRPr="007D5FBB" w:rsidRDefault="00B7175E" w:rsidP="00B21185">
      <w:pPr>
        <w:pStyle w:val="BodyText"/>
        <w:tabs>
          <w:tab w:val="left" w:pos="1080"/>
        </w:tabs>
        <w:ind w:left="705" w:hanging="705"/>
        <w:jc w:val="both"/>
        <w:rPr>
          <w:rFonts w:ascii="Arial" w:hAnsi="Arial" w:cs="Arial"/>
          <w:color w:val="000000"/>
          <w:sz w:val="22"/>
          <w:szCs w:val="22"/>
        </w:rPr>
      </w:pPr>
    </w:p>
    <w:p w:rsidR="000070A9" w:rsidRPr="007D5FBB" w:rsidRDefault="00B7175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7.6</w:t>
      </w:r>
      <w:r w:rsidRPr="007D5FBB">
        <w:rPr>
          <w:rFonts w:ascii="Arial" w:hAnsi="Arial" w:cs="Arial"/>
          <w:color w:val="000000"/>
          <w:sz w:val="22"/>
          <w:szCs w:val="22"/>
        </w:rPr>
        <w:tab/>
        <w:t xml:space="preserve">Any </w:t>
      </w:r>
      <w:r w:rsidR="000070A9" w:rsidRPr="007D5FBB">
        <w:rPr>
          <w:rFonts w:ascii="Arial" w:hAnsi="Arial" w:cs="Arial"/>
          <w:color w:val="000000"/>
          <w:sz w:val="22"/>
          <w:szCs w:val="22"/>
        </w:rPr>
        <w:t>conditional hold, for documentation submittal referenced in 7.2</w:t>
      </w:r>
      <w:r w:rsidR="006C5ACC" w:rsidRPr="007D5FBB">
        <w:rPr>
          <w:rFonts w:ascii="Arial" w:hAnsi="Arial" w:cs="Arial"/>
          <w:color w:val="000000"/>
          <w:sz w:val="22"/>
          <w:szCs w:val="22"/>
        </w:rPr>
        <w:t xml:space="preserve"> and 7.5</w:t>
      </w:r>
      <w:r w:rsidR="000070A9" w:rsidRPr="007D5FBB">
        <w:rPr>
          <w:rFonts w:ascii="Arial" w:hAnsi="Arial" w:cs="Arial"/>
          <w:color w:val="000000"/>
          <w:sz w:val="22"/>
          <w:szCs w:val="22"/>
        </w:rPr>
        <w:t>, is limited to the last regularly scheduled E911 Board meeting application vote established in the grant program calendar.</w:t>
      </w:r>
    </w:p>
    <w:p w:rsidR="001E077E" w:rsidRPr="007D5FBB" w:rsidRDefault="001E077E" w:rsidP="00876C75">
      <w:pPr>
        <w:pStyle w:val="BodyText"/>
        <w:jc w:val="both"/>
        <w:rPr>
          <w:rFonts w:ascii="Arial" w:hAnsi="Arial" w:cs="Arial"/>
          <w:b/>
          <w:color w:val="000000"/>
          <w:sz w:val="22"/>
          <w:szCs w:val="22"/>
        </w:rPr>
      </w:pPr>
    </w:p>
    <w:p w:rsidR="00363762" w:rsidRPr="007D5FBB" w:rsidRDefault="001E077E" w:rsidP="00876C75">
      <w:pPr>
        <w:pStyle w:val="BodyText"/>
        <w:jc w:val="both"/>
        <w:rPr>
          <w:rFonts w:ascii="Arial" w:hAnsi="Arial" w:cs="Arial"/>
          <w:color w:val="000000"/>
          <w:sz w:val="22"/>
          <w:szCs w:val="22"/>
        </w:rPr>
      </w:pPr>
      <w:r w:rsidRPr="007D5FBB">
        <w:rPr>
          <w:rFonts w:ascii="Arial" w:hAnsi="Arial" w:cs="Arial"/>
          <w:b/>
          <w:color w:val="000000"/>
          <w:sz w:val="22"/>
          <w:szCs w:val="22"/>
        </w:rPr>
        <w:t>8</w:t>
      </w:r>
      <w:r w:rsidR="002A2045" w:rsidRPr="007D5FBB">
        <w:rPr>
          <w:rFonts w:ascii="Arial" w:hAnsi="Arial" w:cs="Arial"/>
          <w:b/>
          <w:color w:val="000000"/>
          <w:sz w:val="22"/>
          <w:szCs w:val="22"/>
        </w:rPr>
        <w:t>.0</w:t>
      </w:r>
      <w:r w:rsidR="002A2045" w:rsidRPr="007D5FBB">
        <w:rPr>
          <w:rFonts w:ascii="Arial" w:hAnsi="Arial" w:cs="Arial"/>
          <w:b/>
          <w:color w:val="000000"/>
          <w:sz w:val="22"/>
          <w:szCs w:val="22"/>
        </w:rPr>
        <w:tab/>
      </w:r>
      <w:r w:rsidR="00956305" w:rsidRPr="007D5FBB">
        <w:rPr>
          <w:rFonts w:ascii="Arial" w:hAnsi="Arial" w:cs="Arial"/>
          <w:b/>
          <w:color w:val="000000"/>
          <w:sz w:val="22"/>
          <w:szCs w:val="22"/>
        </w:rPr>
        <w:t>Financial and Administrative Requirements</w:t>
      </w:r>
    </w:p>
    <w:p w:rsidR="00363762" w:rsidRPr="007D5FBB" w:rsidRDefault="00363762" w:rsidP="00876C75">
      <w:pPr>
        <w:pStyle w:val="BodyText"/>
        <w:jc w:val="both"/>
        <w:rPr>
          <w:rFonts w:ascii="Arial" w:hAnsi="Arial" w:cs="Arial"/>
          <w:color w:val="000000"/>
          <w:sz w:val="22"/>
          <w:szCs w:val="22"/>
        </w:rPr>
      </w:pPr>
    </w:p>
    <w:p w:rsidR="007B75D7" w:rsidRPr="007D5FBB" w:rsidRDefault="001E077E" w:rsidP="00FC6257">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8</w:t>
      </w:r>
      <w:r w:rsidR="007B75D7" w:rsidRPr="007D5FBB">
        <w:rPr>
          <w:rFonts w:ascii="Arial" w:hAnsi="Arial" w:cs="Arial"/>
          <w:color w:val="000000"/>
          <w:sz w:val="22"/>
          <w:szCs w:val="22"/>
        </w:rPr>
        <w:t>.1</w:t>
      </w:r>
      <w:r w:rsidR="002F3691" w:rsidRPr="007D5FBB">
        <w:rPr>
          <w:rFonts w:ascii="Arial" w:hAnsi="Arial" w:cs="Arial"/>
          <w:color w:val="000000"/>
          <w:sz w:val="22"/>
          <w:szCs w:val="22"/>
        </w:rPr>
        <w:tab/>
      </w:r>
      <w:r w:rsidR="008A25B5" w:rsidRPr="00113355">
        <w:rPr>
          <w:rFonts w:ascii="Arial" w:hAnsi="Arial" w:cs="Arial"/>
          <w:color w:val="000000"/>
          <w:sz w:val="22"/>
          <w:szCs w:val="22"/>
        </w:rPr>
        <w:t>Grant funds shall be provided on a cost reimbursement basis.</w:t>
      </w:r>
      <w:r w:rsidR="008A25B5" w:rsidRPr="007D5FBB">
        <w:rPr>
          <w:rFonts w:ascii="Arial" w:hAnsi="Arial" w:cs="Arial"/>
          <w:color w:val="000000"/>
          <w:sz w:val="22"/>
          <w:szCs w:val="22"/>
        </w:rPr>
        <w:t xml:space="preserve"> </w:t>
      </w:r>
      <w:r w:rsidR="00EE4EC6" w:rsidRPr="007D5FBB">
        <w:rPr>
          <w:rFonts w:ascii="Arial" w:hAnsi="Arial" w:cs="Arial"/>
          <w:color w:val="000000"/>
          <w:sz w:val="22"/>
          <w:szCs w:val="22"/>
        </w:rPr>
        <w:t>Grant</w:t>
      </w:r>
      <w:r w:rsidR="00280AB7" w:rsidRPr="007D5FBB">
        <w:rPr>
          <w:rFonts w:ascii="Arial" w:hAnsi="Arial" w:cs="Arial"/>
          <w:color w:val="000000"/>
          <w:sz w:val="22"/>
          <w:szCs w:val="22"/>
        </w:rPr>
        <w:t xml:space="preserve"> funds shall be </w:t>
      </w:r>
      <w:r w:rsidR="00EE4EC6" w:rsidRPr="007D5FBB">
        <w:rPr>
          <w:rFonts w:ascii="Arial" w:hAnsi="Arial" w:cs="Arial"/>
          <w:color w:val="000000"/>
          <w:sz w:val="22"/>
          <w:szCs w:val="22"/>
        </w:rPr>
        <w:t xml:space="preserve">deposited in an </w:t>
      </w:r>
      <w:r w:rsidR="000070A9" w:rsidRPr="007D5FBB">
        <w:rPr>
          <w:rFonts w:ascii="Arial" w:hAnsi="Arial" w:cs="Arial"/>
          <w:color w:val="000000"/>
          <w:sz w:val="22"/>
          <w:szCs w:val="22"/>
        </w:rPr>
        <w:t xml:space="preserve">interest bearing </w:t>
      </w:r>
      <w:r w:rsidR="00EE4EC6" w:rsidRPr="007D5FBB">
        <w:rPr>
          <w:rFonts w:ascii="Arial" w:hAnsi="Arial" w:cs="Arial"/>
          <w:color w:val="000000"/>
          <w:sz w:val="22"/>
          <w:szCs w:val="22"/>
        </w:rPr>
        <w:t xml:space="preserve">account maintained by the grantee, and each grant shall be tracked using a unique accounting code designator for deposits, disbursements and expenditures assigned by the </w:t>
      </w:r>
      <w:r w:rsidR="00EB5CF7" w:rsidRPr="007D5FBB">
        <w:rPr>
          <w:rFonts w:ascii="Arial" w:hAnsi="Arial" w:cs="Arial"/>
          <w:color w:val="000000"/>
          <w:sz w:val="22"/>
          <w:szCs w:val="22"/>
        </w:rPr>
        <w:t>county</w:t>
      </w:r>
      <w:r w:rsidR="00EE4EC6" w:rsidRPr="007D5FBB">
        <w:rPr>
          <w:rFonts w:ascii="Arial" w:hAnsi="Arial" w:cs="Arial"/>
          <w:color w:val="000000"/>
          <w:sz w:val="22"/>
          <w:szCs w:val="22"/>
        </w:rPr>
        <w:t>.</w:t>
      </w:r>
      <w:r w:rsidR="00A11093">
        <w:rPr>
          <w:rFonts w:ascii="Arial" w:hAnsi="Arial" w:cs="Arial"/>
          <w:color w:val="000000"/>
          <w:sz w:val="22"/>
          <w:szCs w:val="22"/>
        </w:rPr>
        <w:t xml:space="preserve"> </w:t>
      </w:r>
      <w:r w:rsidR="00EE4EC6" w:rsidRPr="007D5FBB">
        <w:rPr>
          <w:rFonts w:ascii="Arial" w:hAnsi="Arial" w:cs="Arial"/>
          <w:color w:val="000000"/>
          <w:sz w:val="22"/>
          <w:szCs w:val="22"/>
        </w:rPr>
        <w:t>All grant funds in the account maintained by the grantee shall be accounted for separately from all other funds.</w:t>
      </w:r>
      <w:r w:rsidR="00A11093">
        <w:rPr>
          <w:rFonts w:ascii="Arial" w:hAnsi="Arial" w:cs="Arial"/>
          <w:color w:val="000000"/>
          <w:sz w:val="22"/>
          <w:szCs w:val="22"/>
        </w:rPr>
        <w:t xml:space="preserve"> </w:t>
      </w:r>
      <w:r w:rsidR="007A50AB" w:rsidRPr="007D5FBB">
        <w:rPr>
          <w:rFonts w:ascii="Arial" w:hAnsi="Arial" w:cs="Arial"/>
          <w:color w:val="000000"/>
          <w:sz w:val="22"/>
          <w:szCs w:val="22"/>
        </w:rPr>
        <w:t>Any interest generated shall be returned to the E911 Board.</w:t>
      </w:r>
    </w:p>
    <w:p w:rsidR="00956305" w:rsidRPr="007D5FBB" w:rsidRDefault="00956305" w:rsidP="00B21185">
      <w:pPr>
        <w:pStyle w:val="BodyText"/>
        <w:jc w:val="both"/>
        <w:rPr>
          <w:rFonts w:ascii="Arial" w:hAnsi="Arial" w:cs="Arial"/>
          <w:color w:val="000000"/>
          <w:sz w:val="22"/>
          <w:szCs w:val="22"/>
        </w:rPr>
      </w:pPr>
    </w:p>
    <w:p w:rsidR="00B22798" w:rsidRPr="007D5FBB" w:rsidRDefault="00DB424E" w:rsidP="00DB424E">
      <w:pPr>
        <w:ind w:left="705" w:hanging="705"/>
        <w:jc w:val="both"/>
        <w:rPr>
          <w:rFonts w:ascii="Arial" w:hAnsi="Arial" w:cs="Arial"/>
          <w:sz w:val="22"/>
          <w:szCs w:val="22"/>
        </w:rPr>
      </w:pPr>
      <w:r w:rsidRPr="007D5FBB">
        <w:rPr>
          <w:rFonts w:ascii="Arial" w:hAnsi="Arial" w:cs="Arial"/>
          <w:color w:val="000000"/>
          <w:sz w:val="22"/>
          <w:szCs w:val="22"/>
        </w:rPr>
        <w:t>8.2</w:t>
      </w:r>
      <w:r w:rsidRPr="007D5FBB">
        <w:rPr>
          <w:rFonts w:ascii="Arial" w:hAnsi="Arial" w:cs="Arial"/>
          <w:color w:val="000000"/>
          <w:sz w:val="22"/>
          <w:szCs w:val="22"/>
        </w:rPr>
        <w:tab/>
      </w:r>
      <w:r w:rsidR="00FC6257" w:rsidRPr="007D5FBB">
        <w:rPr>
          <w:rFonts w:ascii="Arial" w:hAnsi="Arial" w:cs="Arial"/>
          <w:sz w:val="22"/>
          <w:szCs w:val="22"/>
        </w:rPr>
        <w:t xml:space="preserve">Each grantee may </w:t>
      </w:r>
      <w:r w:rsidR="00DA73F7" w:rsidRPr="007D5FBB">
        <w:rPr>
          <w:rFonts w:ascii="Arial" w:hAnsi="Arial" w:cs="Arial"/>
          <w:sz w:val="22"/>
          <w:szCs w:val="22"/>
        </w:rPr>
        <w:t xml:space="preserve">submit reimbursement claims </w:t>
      </w:r>
      <w:r w:rsidR="003D6F16" w:rsidRPr="007D5FBB">
        <w:rPr>
          <w:rFonts w:ascii="Arial" w:hAnsi="Arial" w:cs="Arial"/>
          <w:sz w:val="22"/>
          <w:szCs w:val="22"/>
        </w:rPr>
        <w:t>to</w:t>
      </w:r>
      <w:r w:rsidR="00FC6257" w:rsidRPr="007D5FBB">
        <w:rPr>
          <w:rFonts w:ascii="Arial" w:hAnsi="Arial" w:cs="Arial"/>
          <w:sz w:val="22"/>
          <w:szCs w:val="22"/>
        </w:rPr>
        <w:t xml:space="preserve"> the E911 Board</w:t>
      </w:r>
      <w:r w:rsidR="003D6F16" w:rsidRPr="007D5FBB">
        <w:rPr>
          <w:rFonts w:ascii="Arial" w:hAnsi="Arial" w:cs="Arial"/>
          <w:sz w:val="22"/>
          <w:szCs w:val="22"/>
        </w:rPr>
        <w:t xml:space="preserve"> as needed</w:t>
      </w:r>
      <w:r w:rsidR="00280AB7" w:rsidRPr="007D5FBB">
        <w:rPr>
          <w:rFonts w:ascii="Arial" w:hAnsi="Arial" w:cs="Arial"/>
          <w:sz w:val="22"/>
          <w:szCs w:val="22"/>
        </w:rPr>
        <w:t xml:space="preserve">; however </w:t>
      </w:r>
      <w:r w:rsidR="003D6F16" w:rsidRPr="007D5FBB">
        <w:rPr>
          <w:rFonts w:ascii="Arial" w:hAnsi="Arial" w:cs="Arial"/>
          <w:sz w:val="22"/>
          <w:szCs w:val="22"/>
        </w:rPr>
        <w:t>claims are limited to one request per month.</w:t>
      </w:r>
      <w:r w:rsidR="00FC6257" w:rsidRPr="007D5FBB">
        <w:rPr>
          <w:rFonts w:ascii="Arial" w:hAnsi="Arial" w:cs="Arial"/>
          <w:sz w:val="22"/>
          <w:szCs w:val="22"/>
        </w:rPr>
        <w:t xml:space="preserve"> </w:t>
      </w:r>
      <w:r w:rsidR="009F373C" w:rsidRPr="007D5FBB">
        <w:rPr>
          <w:rFonts w:ascii="Arial" w:hAnsi="Arial" w:cs="Arial"/>
          <w:sz w:val="22"/>
          <w:szCs w:val="22"/>
        </w:rPr>
        <w:t>Receipt of reimbursement funds from the E911 Board is</w:t>
      </w:r>
      <w:r w:rsidR="003D6F16" w:rsidRPr="007D5FBB">
        <w:rPr>
          <w:rFonts w:ascii="Arial" w:hAnsi="Arial" w:cs="Arial"/>
          <w:sz w:val="22"/>
          <w:szCs w:val="22"/>
        </w:rPr>
        <w:t xml:space="preserve"> </w:t>
      </w:r>
      <w:r w:rsidR="00FC6257" w:rsidRPr="007D5FBB">
        <w:rPr>
          <w:rFonts w:ascii="Arial" w:hAnsi="Arial" w:cs="Arial"/>
          <w:sz w:val="22"/>
          <w:szCs w:val="22"/>
        </w:rPr>
        <w:t xml:space="preserve">contingent on the timely and accurate submittal of </w:t>
      </w:r>
      <w:r w:rsidR="00DA73F7" w:rsidRPr="007D5FBB">
        <w:rPr>
          <w:rFonts w:ascii="Arial" w:hAnsi="Arial" w:cs="Arial"/>
          <w:sz w:val="22"/>
          <w:szCs w:val="22"/>
        </w:rPr>
        <w:t>funding requests</w:t>
      </w:r>
      <w:r w:rsidR="00FC6257" w:rsidRPr="007D5FBB">
        <w:rPr>
          <w:rFonts w:ascii="Arial" w:hAnsi="Arial" w:cs="Arial"/>
          <w:sz w:val="22"/>
          <w:szCs w:val="22"/>
        </w:rPr>
        <w:t xml:space="preserve">. Requests for reimbursement of expenditures must be submitted on the approved </w:t>
      </w:r>
      <w:r w:rsidR="00AD2B45" w:rsidRPr="007D5FBB">
        <w:rPr>
          <w:rFonts w:ascii="Arial" w:hAnsi="Arial" w:cs="Arial"/>
          <w:color w:val="000000"/>
          <w:sz w:val="22"/>
          <w:szCs w:val="22"/>
        </w:rPr>
        <w:t>Appendix IV</w:t>
      </w:r>
      <w:r w:rsidR="008A1DD5" w:rsidRPr="007D5FBB">
        <w:rPr>
          <w:rFonts w:ascii="Arial" w:hAnsi="Arial" w:cs="Arial"/>
          <w:sz w:val="22"/>
          <w:szCs w:val="22"/>
        </w:rPr>
        <w:t xml:space="preserve"> Financial Reimbursement of Expenditures Reporting Form</w:t>
      </w:r>
      <w:r w:rsidR="00FC6257" w:rsidRPr="007D5FBB">
        <w:rPr>
          <w:rFonts w:ascii="Arial" w:hAnsi="Arial" w:cs="Arial"/>
          <w:sz w:val="22"/>
          <w:szCs w:val="22"/>
        </w:rPr>
        <w:t>.</w:t>
      </w:r>
      <w:r w:rsidR="00A11093">
        <w:rPr>
          <w:rFonts w:ascii="Arial" w:hAnsi="Arial" w:cs="Arial"/>
          <w:sz w:val="22"/>
          <w:szCs w:val="22"/>
        </w:rPr>
        <w:t xml:space="preserve"> </w:t>
      </w:r>
      <w:r w:rsidR="00FC6257" w:rsidRPr="007D5FBB">
        <w:rPr>
          <w:rFonts w:ascii="Arial" w:hAnsi="Arial" w:cs="Arial"/>
          <w:sz w:val="22"/>
          <w:szCs w:val="22"/>
        </w:rPr>
        <w:t xml:space="preserve">Incomplete claims forms or claims not submitted on the correct form cannot be processed and will be returned for corrections. Submit only for </w:t>
      </w:r>
      <w:r w:rsidR="005B3B18" w:rsidRPr="007D5FBB">
        <w:rPr>
          <w:rFonts w:ascii="Arial" w:hAnsi="Arial" w:cs="Arial"/>
          <w:sz w:val="22"/>
          <w:szCs w:val="22"/>
        </w:rPr>
        <w:t xml:space="preserve">the amounts in each </w:t>
      </w:r>
      <w:r w:rsidR="00FC6257" w:rsidRPr="007D5FBB">
        <w:rPr>
          <w:rFonts w:ascii="Arial" w:hAnsi="Arial" w:cs="Arial"/>
          <w:sz w:val="22"/>
          <w:szCs w:val="22"/>
        </w:rPr>
        <w:t xml:space="preserve">budget categories in which you have incurred expenditures. </w:t>
      </w:r>
    </w:p>
    <w:p w:rsidR="00B22798" w:rsidRPr="007D5FBB" w:rsidRDefault="00B22798" w:rsidP="00DB424E">
      <w:pPr>
        <w:ind w:left="705" w:hanging="705"/>
        <w:jc w:val="both"/>
        <w:rPr>
          <w:rFonts w:ascii="Arial" w:hAnsi="Arial" w:cs="Arial"/>
          <w:sz w:val="22"/>
          <w:szCs w:val="22"/>
        </w:rPr>
      </w:pPr>
    </w:p>
    <w:p w:rsidR="00FC6257" w:rsidRPr="007D5FBB" w:rsidRDefault="00B22798" w:rsidP="00DB424E">
      <w:pPr>
        <w:ind w:left="705" w:hanging="705"/>
        <w:jc w:val="both"/>
        <w:rPr>
          <w:rFonts w:ascii="Arial" w:hAnsi="Arial" w:cs="Arial"/>
          <w:sz w:val="22"/>
          <w:szCs w:val="22"/>
        </w:rPr>
      </w:pPr>
      <w:r w:rsidRPr="007D5FBB">
        <w:rPr>
          <w:rFonts w:ascii="Arial" w:hAnsi="Arial" w:cs="Arial"/>
          <w:sz w:val="22"/>
          <w:szCs w:val="22"/>
        </w:rPr>
        <w:t>8.</w:t>
      </w:r>
      <w:r w:rsidR="00127434">
        <w:rPr>
          <w:rFonts w:ascii="Arial" w:hAnsi="Arial" w:cs="Arial"/>
          <w:sz w:val="22"/>
          <w:szCs w:val="22"/>
        </w:rPr>
        <w:t>3</w:t>
      </w:r>
      <w:r w:rsidRPr="007D5FBB">
        <w:rPr>
          <w:rFonts w:ascii="Arial" w:hAnsi="Arial" w:cs="Arial"/>
          <w:sz w:val="22"/>
          <w:szCs w:val="22"/>
        </w:rPr>
        <w:tab/>
      </w:r>
      <w:r w:rsidR="00FC6257" w:rsidRPr="007D5FBB">
        <w:rPr>
          <w:rFonts w:ascii="Arial" w:hAnsi="Arial" w:cs="Arial"/>
          <w:sz w:val="22"/>
          <w:szCs w:val="22"/>
        </w:rPr>
        <w:t xml:space="preserve">Upon written request and accompanying documentation justifying the need, a county may receive </w:t>
      </w:r>
      <w:r w:rsidR="001B7277" w:rsidRPr="007D5FBB">
        <w:rPr>
          <w:rFonts w:ascii="Arial" w:hAnsi="Arial" w:cs="Arial"/>
          <w:sz w:val="22"/>
          <w:szCs w:val="22"/>
        </w:rPr>
        <w:t xml:space="preserve">a </w:t>
      </w:r>
      <w:r w:rsidR="00E44639" w:rsidRPr="007D5FBB">
        <w:rPr>
          <w:rFonts w:ascii="Arial" w:hAnsi="Arial" w:cs="Arial"/>
          <w:sz w:val="22"/>
          <w:szCs w:val="22"/>
        </w:rPr>
        <w:t>payment</w:t>
      </w:r>
      <w:r w:rsidR="00E44639" w:rsidRPr="007D5FBB" w:rsidDel="00767411">
        <w:rPr>
          <w:rFonts w:ascii="Arial" w:hAnsi="Arial" w:cs="Arial"/>
          <w:sz w:val="22"/>
          <w:szCs w:val="22"/>
        </w:rPr>
        <w:t xml:space="preserve"> </w:t>
      </w:r>
      <w:r w:rsidR="00E44639" w:rsidRPr="007D5FBB">
        <w:rPr>
          <w:rFonts w:ascii="Arial" w:hAnsi="Arial" w:cs="Arial"/>
          <w:sz w:val="22"/>
          <w:szCs w:val="22"/>
        </w:rPr>
        <w:t>of</w:t>
      </w:r>
      <w:r w:rsidR="00FC6257" w:rsidRPr="007D5FBB">
        <w:rPr>
          <w:rFonts w:ascii="Arial" w:hAnsi="Arial" w:cs="Arial"/>
          <w:sz w:val="22"/>
          <w:szCs w:val="22"/>
        </w:rPr>
        <w:t xml:space="preserve"> funding </w:t>
      </w:r>
      <w:r w:rsidR="001B7277" w:rsidRPr="007D5FBB">
        <w:rPr>
          <w:rFonts w:ascii="Arial" w:hAnsi="Arial" w:cs="Arial"/>
          <w:sz w:val="22"/>
          <w:szCs w:val="22"/>
        </w:rPr>
        <w:t xml:space="preserve">with a completed </w:t>
      </w:r>
      <w:r w:rsidRPr="007D5FBB">
        <w:rPr>
          <w:rFonts w:ascii="Arial" w:hAnsi="Arial" w:cs="Arial"/>
          <w:sz w:val="22"/>
          <w:szCs w:val="22"/>
        </w:rPr>
        <w:t xml:space="preserve">Expenditures Reporting Form, with the vendor invoice, and </w:t>
      </w:r>
      <w:r w:rsidR="001B7277" w:rsidRPr="007D5FBB">
        <w:rPr>
          <w:rFonts w:ascii="Arial" w:hAnsi="Arial" w:cs="Arial"/>
          <w:sz w:val="22"/>
          <w:szCs w:val="22"/>
        </w:rPr>
        <w:t xml:space="preserve">county certification that the specific </w:t>
      </w:r>
      <w:r w:rsidRPr="007D5FBB">
        <w:rPr>
          <w:rFonts w:ascii="Arial" w:hAnsi="Arial" w:cs="Arial"/>
          <w:sz w:val="22"/>
          <w:szCs w:val="22"/>
        </w:rPr>
        <w:t xml:space="preserve">grant items including all tasks and deliverables included in the funding request </w:t>
      </w:r>
      <w:r w:rsidR="001B7277" w:rsidRPr="007D5FBB">
        <w:rPr>
          <w:rFonts w:ascii="Arial" w:hAnsi="Arial" w:cs="Arial"/>
          <w:sz w:val="22"/>
          <w:szCs w:val="22"/>
        </w:rPr>
        <w:t>are complete</w:t>
      </w:r>
      <w:r w:rsidR="00FC6257" w:rsidRPr="007D5FBB">
        <w:rPr>
          <w:rFonts w:ascii="Arial" w:hAnsi="Arial" w:cs="Arial"/>
          <w:sz w:val="22"/>
          <w:szCs w:val="22"/>
        </w:rPr>
        <w:t>.</w:t>
      </w:r>
      <w:r w:rsidR="007C0110" w:rsidRPr="007D5FBB">
        <w:rPr>
          <w:rFonts w:ascii="Arial" w:hAnsi="Arial" w:cs="Arial"/>
          <w:sz w:val="22"/>
          <w:szCs w:val="22"/>
        </w:rPr>
        <w:t xml:space="preserve"> Within 45 days of </w:t>
      </w:r>
      <w:r w:rsidR="005D3799">
        <w:rPr>
          <w:rFonts w:ascii="Arial" w:hAnsi="Arial" w:cs="Arial"/>
          <w:sz w:val="22"/>
          <w:szCs w:val="22"/>
        </w:rPr>
        <w:t>transfer</w:t>
      </w:r>
      <w:r w:rsidR="005D3799" w:rsidRPr="007D5FBB">
        <w:rPr>
          <w:rFonts w:ascii="Arial" w:hAnsi="Arial" w:cs="Arial"/>
          <w:sz w:val="22"/>
          <w:szCs w:val="22"/>
        </w:rPr>
        <w:t xml:space="preserve"> </w:t>
      </w:r>
      <w:r w:rsidR="007C0110" w:rsidRPr="007D5FBB">
        <w:rPr>
          <w:rFonts w:ascii="Arial" w:hAnsi="Arial" w:cs="Arial"/>
          <w:sz w:val="22"/>
          <w:szCs w:val="22"/>
        </w:rPr>
        <w:t>of funding</w:t>
      </w:r>
      <w:r w:rsidR="005D3799">
        <w:rPr>
          <w:rFonts w:ascii="Arial" w:hAnsi="Arial" w:cs="Arial"/>
          <w:sz w:val="22"/>
          <w:szCs w:val="22"/>
        </w:rPr>
        <w:t xml:space="preserve"> or the check date</w:t>
      </w:r>
      <w:r w:rsidR="007C0110" w:rsidRPr="007D5FBB">
        <w:rPr>
          <w:rFonts w:ascii="Arial" w:hAnsi="Arial" w:cs="Arial"/>
          <w:sz w:val="22"/>
          <w:szCs w:val="22"/>
        </w:rPr>
        <w:t>, the grantee shall submit verification of payment to the vendor</w:t>
      </w:r>
      <w:r w:rsidR="008515CD" w:rsidRPr="007D5FBB">
        <w:rPr>
          <w:rFonts w:ascii="Arial" w:hAnsi="Arial" w:cs="Arial"/>
          <w:sz w:val="22"/>
          <w:szCs w:val="22"/>
        </w:rPr>
        <w:t>.</w:t>
      </w:r>
      <w:r w:rsidR="007C0110" w:rsidRPr="007D5FBB">
        <w:rPr>
          <w:rFonts w:ascii="Arial" w:hAnsi="Arial" w:cs="Arial"/>
          <w:sz w:val="22"/>
          <w:szCs w:val="22"/>
        </w:rPr>
        <w:t xml:space="preserve"> </w:t>
      </w:r>
    </w:p>
    <w:p w:rsidR="00280AB7" w:rsidRPr="007D5FBB" w:rsidRDefault="00280AB7" w:rsidP="001127D8">
      <w:pPr>
        <w:ind w:left="705"/>
        <w:jc w:val="both"/>
        <w:rPr>
          <w:rFonts w:ascii="Arial" w:hAnsi="Arial" w:cs="Arial"/>
          <w:color w:val="000000"/>
          <w:sz w:val="22"/>
          <w:szCs w:val="22"/>
        </w:rPr>
      </w:pPr>
    </w:p>
    <w:p w:rsidR="00280AB7" w:rsidRPr="007D5FBB" w:rsidRDefault="00280AB7" w:rsidP="00280AB7">
      <w:pPr>
        <w:pStyle w:val="BodyText"/>
        <w:tabs>
          <w:tab w:val="left" w:pos="1080"/>
        </w:tabs>
        <w:ind w:left="705" w:hanging="705"/>
        <w:jc w:val="both"/>
        <w:rPr>
          <w:rFonts w:ascii="Arial" w:hAnsi="Arial" w:cs="Arial"/>
          <w:sz w:val="22"/>
          <w:szCs w:val="22"/>
        </w:rPr>
      </w:pPr>
      <w:r w:rsidRPr="007D5FBB">
        <w:rPr>
          <w:rFonts w:ascii="Arial" w:hAnsi="Arial" w:cs="Arial"/>
          <w:sz w:val="22"/>
          <w:szCs w:val="22"/>
        </w:rPr>
        <w:t>8.</w:t>
      </w:r>
      <w:r w:rsidR="00127434">
        <w:rPr>
          <w:rFonts w:ascii="Arial" w:hAnsi="Arial" w:cs="Arial"/>
          <w:sz w:val="22"/>
          <w:szCs w:val="22"/>
        </w:rPr>
        <w:t>4</w:t>
      </w:r>
      <w:r w:rsidRPr="007D5FBB">
        <w:rPr>
          <w:rFonts w:ascii="Arial" w:hAnsi="Arial" w:cs="Arial"/>
          <w:sz w:val="22"/>
          <w:szCs w:val="22"/>
        </w:rPr>
        <w:tab/>
        <w:t xml:space="preserve">Reimbursement claims shall include only expenditures claimed against the specific grant number awarded and include copies of purchase orders and paid vouchers, invoices, copies of </w:t>
      </w:r>
      <w:r w:rsidRPr="007D5FBB">
        <w:rPr>
          <w:rFonts w:ascii="Arial" w:hAnsi="Arial" w:cs="Arial"/>
          <w:sz w:val="22"/>
          <w:szCs w:val="22"/>
        </w:rPr>
        <w:lastRenderedPageBreak/>
        <w:t>check</w:t>
      </w:r>
      <w:r w:rsidR="008515CD" w:rsidRPr="007D5FBB">
        <w:rPr>
          <w:rFonts w:ascii="Arial" w:hAnsi="Arial" w:cs="Arial"/>
          <w:sz w:val="22"/>
          <w:szCs w:val="22"/>
        </w:rPr>
        <w:t xml:space="preserve"> processing</w:t>
      </w:r>
      <w:r w:rsidRPr="007D5FBB">
        <w:rPr>
          <w:rFonts w:ascii="Arial" w:hAnsi="Arial" w:cs="Arial"/>
          <w:sz w:val="22"/>
          <w:szCs w:val="22"/>
        </w:rPr>
        <w:t>, journal transfers.</w:t>
      </w:r>
      <w:r w:rsidR="00A11093">
        <w:rPr>
          <w:rFonts w:ascii="Arial" w:hAnsi="Arial" w:cs="Arial"/>
          <w:sz w:val="22"/>
          <w:szCs w:val="22"/>
        </w:rPr>
        <w:t xml:space="preserve"> </w:t>
      </w:r>
      <w:r w:rsidRPr="007D5FBB">
        <w:rPr>
          <w:rFonts w:ascii="Arial" w:hAnsi="Arial" w:cs="Arial"/>
          <w:sz w:val="22"/>
          <w:szCs w:val="22"/>
        </w:rPr>
        <w:t>To assure prompt processing,</w:t>
      </w:r>
      <w:r w:rsidR="004C74ED" w:rsidRPr="007D5FBB">
        <w:rPr>
          <w:rFonts w:ascii="Arial" w:hAnsi="Arial" w:cs="Arial"/>
          <w:sz w:val="22"/>
          <w:szCs w:val="22"/>
        </w:rPr>
        <w:t xml:space="preserve"> complete </w:t>
      </w:r>
      <w:r w:rsidRPr="007D5FBB">
        <w:rPr>
          <w:rFonts w:ascii="Arial" w:hAnsi="Arial" w:cs="Arial"/>
          <w:sz w:val="22"/>
          <w:szCs w:val="22"/>
        </w:rPr>
        <w:t>reimbursement claims should be e-mailed to:</w:t>
      </w:r>
    </w:p>
    <w:p w:rsidR="00280AB7" w:rsidRPr="007D5FBB" w:rsidRDefault="00280AB7" w:rsidP="00280AB7">
      <w:pPr>
        <w:pStyle w:val="BodyText"/>
        <w:tabs>
          <w:tab w:val="left" w:pos="1080"/>
        </w:tabs>
        <w:ind w:left="705" w:hanging="705"/>
        <w:jc w:val="both"/>
        <w:rPr>
          <w:rFonts w:ascii="Arial" w:hAnsi="Arial" w:cs="Arial"/>
          <w:sz w:val="22"/>
          <w:szCs w:val="22"/>
        </w:rPr>
      </w:pPr>
      <w:r w:rsidRPr="007D5FBB">
        <w:rPr>
          <w:rFonts w:ascii="Arial" w:hAnsi="Arial" w:cs="Arial"/>
          <w:sz w:val="22"/>
          <w:szCs w:val="22"/>
        </w:rPr>
        <w:tab/>
      </w:r>
      <w:r w:rsidRPr="007D5FBB">
        <w:rPr>
          <w:rFonts w:ascii="Arial" w:hAnsi="Arial" w:cs="Arial"/>
          <w:sz w:val="22"/>
          <w:szCs w:val="22"/>
        </w:rPr>
        <w:tab/>
      </w:r>
      <w:r w:rsidRPr="007D5FBB">
        <w:rPr>
          <w:rFonts w:ascii="Arial" w:hAnsi="Arial" w:cs="Arial"/>
          <w:sz w:val="22"/>
          <w:szCs w:val="22"/>
        </w:rPr>
        <w:tab/>
      </w:r>
      <w:r w:rsidRPr="007D5FBB">
        <w:rPr>
          <w:rFonts w:ascii="Arial" w:hAnsi="Arial" w:cs="Arial"/>
          <w:sz w:val="22"/>
          <w:szCs w:val="22"/>
        </w:rPr>
        <w:tab/>
        <w:t xml:space="preserve"> </w:t>
      </w:r>
      <w:hyperlink r:id="rId24" w:history="1">
        <w:r w:rsidRPr="007D5FBB">
          <w:rPr>
            <w:rStyle w:val="Hyperlink"/>
            <w:rFonts w:ascii="Arial" w:hAnsi="Arial" w:cs="Arial"/>
            <w:sz w:val="22"/>
            <w:szCs w:val="22"/>
          </w:rPr>
          <w:t>E911Board-ElectronicGrantReports@dms.myflorida.com</w:t>
        </w:r>
      </w:hyperlink>
    </w:p>
    <w:p w:rsidR="00280AB7" w:rsidRPr="007D5FBB" w:rsidRDefault="00280AB7" w:rsidP="00280AB7">
      <w:pPr>
        <w:pStyle w:val="BodyText"/>
        <w:tabs>
          <w:tab w:val="left" w:pos="1080"/>
        </w:tabs>
        <w:ind w:left="705" w:hanging="705"/>
        <w:jc w:val="both"/>
        <w:rPr>
          <w:rFonts w:ascii="Arial" w:hAnsi="Arial" w:cs="Arial"/>
          <w:sz w:val="22"/>
          <w:szCs w:val="22"/>
        </w:rPr>
      </w:pPr>
    </w:p>
    <w:p w:rsidR="007B75D7"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8</w:t>
      </w:r>
      <w:r w:rsidR="002F3691" w:rsidRPr="007D5FBB">
        <w:rPr>
          <w:rFonts w:ascii="Arial" w:hAnsi="Arial" w:cs="Arial"/>
          <w:color w:val="000000"/>
          <w:sz w:val="22"/>
          <w:szCs w:val="22"/>
        </w:rPr>
        <w:t>.</w:t>
      </w:r>
      <w:r w:rsidR="00127434">
        <w:rPr>
          <w:rFonts w:ascii="Arial" w:hAnsi="Arial" w:cs="Arial"/>
          <w:color w:val="000000"/>
          <w:sz w:val="22"/>
          <w:szCs w:val="22"/>
        </w:rPr>
        <w:t>5</w:t>
      </w:r>
      <w:r w:rsidR="002F3691" w:rsidRPr="007D5FBB">
        <w:rPr>
          <w:rFonts w:ascii="Arial" w:hAnsi="Arial" w:cs="Arial"/>
          <w:color w:val="000000"/>
          <w:sz w:val="22"/>
          <w:szCs w:val="22"/>
        </w:rPr>
        <w:tab/>
      </w:r>
      <w:r w:rsidR="00EE4EC6" w:rsidRPr="007D5FBB">
        <w:rPr>
          <w:rFonts w:ascii="Arial" w:hAnsi="Arial" w:cs="Arial"/>
          <w:color w:val="000000"/>
          <w:sz w:val="22"/>
          <w:szCs w:val="22"/>
        </w:rPr>
        <w:t>Grant funds</w:t>
      </w:r>
      <w:r w:rsidR="008476E3" w:rsidRPr="007D5FBB">
        <w:rPr>
          <w:rFonts w:ascii="Arial" w:hAnsi="Arial" w:cs="Arial"/>
          <w:color w:val="000000"/>
          <w:sz w:val="22"/>
          <w:szCs w:val="22"/>
        </w:rPr>
        <w:t xml:space="preserve">, </w:t>
      </w:r>
      <w:r w:rsidR="00EE4EC6" w:rsidRPr="007D5FBB">
        <w:rPr>
          <w:rFonts w:ascii="Arial" w:hAnsi="Arial" w:cs="Arial"/>
          <w:color w:val="000000"/>
          <w:sz w:val="22"/>
          <w:szCs w:val="22"/>
        </w:rPr>
        <w:t xml:space="preserve">can only be used between the beginning and ending dates of the grant </w:t>
      </w:r>
      <w:r w:rsidR="004D1FE6" w:rsidRPr="007D5FBB">
        <w:rPr>
          <w:rFonts w:ascii="Arial" w:hAnsi="Arial" w:cs="Arial"/>
          <w:color w:val="000000"/>
          <w:sz w:val="22"/>
          <w:szCs w:val="22"/>
        </w:rPr>
        <w:t xml:space="preserve">term, </w:t>
      </w:r>
      <w:r w:rsidR="00EE4EC6" w:rsidRPr="007D5FBB">
        <w:rPr>
          <w:rFonts w:ascii="Arial" w:hAnsi="Arial" w:cs="Arial"/>
          <w:color w:val="000000"/>
          <w:sz w:val="22"/>
          <w:szCs w:val="22"/>
        </w:rPr>
        <w:t xml:space="preserve">unless the </w:t>
      </w:r>
      <w:r w:rsidR="00C50B07" w:rsidRPr="007D5FBB">
        <w:rPr>
          <w:rFonts w:ascii="Arial" w:hAnsi="Arial" w:cs="Arial"/>
          <w:color w:val="000000"/>
          <w:sz w:val="22"/>
          <w:szCs w:val="22"/>
        </w:rPr>
        <w:t>E911 Board</w:t>
      </w:r>
      <w:r w:rsidR="00EE4EC6" w:rsidRPr="007D5FBB">
        <w:rPr>
          <w:rFonts w:ascii="Arial" w:hAnsi="Arial" w:cs="Arial"/>
          <w:color w:val="000000"/>
          <w:sz w:val="22"/>
          <w:szCs w:val="22"/>
        </w:rPr>
        <w:t xml:space="preserve"> authorizes an extension.</w:t>
      </w:r>
      <w:r w:rsidR="00A11093">
        <w:rPr>
          <w:rFonts w:ascii="Arial" w:hAnsi="Arial" w:cs="Arial"/>
          <w:color w:val="000000"/>
          <w:sz w:val="22"/>
          <w:szCs w:val="22"/>
        </w:rPr>
        <w:t xml:space="preserve"> </w:t>
      </w:r>
      <w:r w:rsidR="00956305" w:rsidRPr="007D5FBB">
        <w:rPr>
          <w:rFonts w:ascii="Arial" w:hAnsi="Arial" w:cs="Arial"/>
          <w:color w:val="000000"/>
          <w:sz w:val="22"/>
          <w:szCs w:val="22"/>
        </w:rPr>
        <w:t>The right to incur costs under this grant expires two years from receipt of award and funds.</w:t>
      </w:r>
      <w:r w:rsidR="00A11093">
        <w:rPr>
          <w:rFonts w:ascii="Arial" w:hAnsi="Arial" w:cs="Arial"/>
          <w:color w:val="000000"/>
          <w:sz w:val="22"/>
          <w:szCs w:val="22"/>
        </w:rPr>
        <w:t xml:space="preserve"> </w:t>
      </w:r>
      <w:r w:rsidR="00956305" w:rsidRPr="007D5FBB">
        <w:rPr>
          <w:rFonts w:ascii="Arial" w:hAnsi="Arial" w:cs="Arial"/>
          <w:color w:val="000000"/>
          <w:sz w:val="22"/>
          <w:szCs w:val="22"/>
        </w:rPr>
        <w:t xml:space="preserve">The grantee may not incur costs </w:t>
      </w:r>
      <w:r w:rsidR="00AB24EE" w:rsidRPr="007D5FBB">
        <w:rPr>
          <w:rFonts w:ascii="Arial" w:hAnsi="Arial" w:cs="Arial"/>
          <w:color w:val="000000"/>
          <w:sz w:val="22"/>
          <w:szCs w:val="22"/>
        </w:rPr>
        <w:t>and request</w:t>
      </w:r>
      <w:r w:rsidR="00767411" w:rsidRPr="007D5FBB">
        <w:rPr>
          <w:rFonts w:ascii="Arial" w:hAnsi="Arial" w:cs="Arial"/>
          <w:color w:val="000000"/>
          <w:sz w:val="22"/>
          <w:szCs w:val="22"/>
        </w:rPr>
        <w:t xml:space="preserve"> </w:t>
      </w:r>
      <w:r w:rsidR="00956305" w:rsidRPr="007D5FBB">
        <w:rPr>
          <w:rFonts w:ascii="Arial" w:hAnsi="Arial" w:cs="Arial"/>
          <w:color w:val="000000"/>
          <w:sz w:val="22"/>
          <w:szCs w:val="22"/>
        </w:rPr>
        <w:t xml:space="preserve">payment </w:t>
      </w:r>
      <w:r w:rsidR="00AB24EE" w:rsidRPr="007D5FBB">
        <w:rPr>
          <w:rFonts w:ascii="Arial" w:hAnsi="Arial" w:cs="Arial"/>
          <w:color w:val="000000"/>
          <w:sz w:val="22"/>
          <w:szCs w:val="22"/>
        </w:rPr>
        <w:t xml:space="preserve">or </w:t>
      </w:r>
      <w:r w:rsidR="00767411" w:rsidRPr="007D5FBB">
        <w:rPr>
          <w:rFonts w:ascii="Arial" w:hAnsi="Arial" w:cs="Arial"/>
          <w:color w:val="000000"/>
          <w:sz w:val="22"/>
          <w:szCs w:val="22"/>
        </w:rPr>
        <w:t xml:space="preserve">final </w:t>
      </w:r>
      <w:r w:rsidR="00AB24EE" w:rsidRPr="007D5FBB">
        <w:rPr>
          <w:rFonts w:ascii="Arial" w:hAnsi="Arial" w:cs="Arial"/>
          <w:color w:val="000000"/>
          <w:sz w:val="22"/>
          <w:szCs w:val="22"/>
        </w:rPr>
        <w:t xml:space="preserve">reimbursement of funding </w:t>
      </w:r>
      <w:r w:rsidR="00956305" w:rsidRPr="007D5FBB">
        <w:rPr>
          <w:rFonts w:ascii="Arial" w:hAnsi="Arial" w:cs="Arial"/>
          <w:color w:val="000000"/>
          <w:sz w:val="22"/>
          <w:szCs w:val="22"/>
        </w:rPr>
        <w:t>past the expiration date.</w:t>
      </w:r>
    </w:p>
    <w:p w:rsidR="00E102F4" w:rsidRPr="007D5FBB" w:rsidRDefault="00E102F4" w:rsidP="007A50AB">
      <w:pPr>
        <w:pStyle w:val="BodyText"/>
        <w:jc w:val="left"/>
        <w:rPr>
          <w:rFonts w:ascii="Arial" w:hAnsi="Arial" w:cs="Arial"/>
          <w:b/>
          <w:color w:val="000000"/>
          <w:sz w:val="22"/>
          <w:szCs w:val="22"/>
        </w:rPr>
      </w:pPr>
    </w:p>
    <w:p w:rsidR="007A6309" w:rsidRPr="007D5FBB" w:rsidRDefault="00DD63CD" w:rsidP="0088075D">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8.</w:t>
      </w:r>
      <w:r w:rsidR="00127434">
        <w:rPr>
          <w:rFonts w:ascii="Arial" w:hAnsi="Arial" w:cs="Arial"/>
          <w:color w:val="000000" w:themeColor="text1"/>
          <w:sz w:val="22"/>
          <w:szCs w:val="22"/>
        </w:rPr>
        <w:t>6</w:t>
      </w:r>
      <w:r w:rsidRPr="007D5FBB">
        <w:rPr>
          <w:rFonts w:ascii="Arial" w:hAnsi="Arial" w:cs="Arial"/>
          <w:color w:val="000000" w:themeColor="text1"/>
          <w:sz w:val="22"/>
          <w:szCs w:val="22"/>
        </w:rPr>
        <w:tab/>
      </w:r>
      <w:r w:rsidR="00F3603D" w:rsidRPr="007D5FBB">
        <w:rPr>
          <w:rFonts w:ascii="Arial" w:hAnsi="Arial" w:cs="Arial"/>
          <w:color w:val="000000" w:themeColor="text1"/>
          <w:sz w:val="22"/>
          <w:szCs w:val="22"/>
        </w:rPr>
        <w:t>Responsibility for grant funding and any failure to perform the minimum level of service required by the grant application and the application scope of work cannot be transferred under any circumstances from the County.</w:t>
      </w:r>
      <w:r w:rsidR="00A11093">
        <w:rPr>
          <w:rFonts w:ascii="Arial" w:hAnsi="Arial" w:cs="Arial"/>
          <w:color w:val="000000" w:themeColor="text1"/>
          <w:sz w:val="22"/>
          <w:szCs w:val="22"/>
        </w:rPr>
        <w:t xml:space="preserve"> </w:t>
      </w:r>
      <w:r w:rsidR="00F3603D" w:rsidRPr="007D5FBB">
        <w:rPr>
          <w:rFonts w:ascii="Arial" w:hAnsi="Arial" w:cs="Arial"/>
          <w:color w:val="000000" w:themeColor="text1"/>
          <w:sz w:val="22"/>
          <w:szCs w:val="22"/>
        </w:rPr>
        <w:t>Failure to perform the scope of work or expenditure of funds for other than allowable 911 costs as stated in the grant application shall require the county to return the awarded funds to the E911 Board.</w:t>
      </w:r>
    </w:p>
    <w:p w:rsidR="00956305" w:rsidRPr="007D5FBB" w:rsidRDefault="00956305" w:rsidP="007A50AB">
      <w:pPr>
        <w:pStyle w:val="BodyText"/>
        <w:jc w:val="both"/>
        <w:rPr>
          <w:rFonts w:ascii="Arial" w:hAnsi="Arial" w:cs="Arial"/>
          <w:color w:val="000000"/>
          <w:sz w:val="22"/>
          <w:szCs w:val="22"/>
        </w:rPr>
      </w:pPr>
    </w:p>
    <w:p w:rsidR="007B75D7"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8</w:t>
      </w:r>
      <w:r w:rsidR="002F3691" w:rsidRPr="007D5FBB">
        <w:rPr>
          <w:rFonts w:ascii="Arial" w:hAnsi="Arial" w:cs="Arial"/>
          <w:color w:val="000000"/>
          <w:sz w:val="22"/>
          <w:szCs w:val="22"/>
        </w:rPr>
        <w:t>.</w:t>
      </w:r>
      <w:r w:rsidR="00127434">
        <w:rPr>
          <w:rFonts w:ascii="Arial" w:hAnsi="Arial" w:cs="Arial"/>
          <w:color w:val="000000"/>
          <w:sz w:val="22"/>
          <w:szCs w:val="22"/>
        </w:rPr>
        <w:t>7</w:t>
      </w:r>
      <w:r w:rsidR="002F3691" w:rsidRPr="007D5FBB">
        <w:rPr>
          <w:rFonts w:ascii="Arial" w:hAnsi="Arial" w:cs="Arial"/>
          <w:color w:val="000000"/>
          <w:sz w:val="22"/>
          <w:szCs w:val="22"/>
        </w:rPr>
        <w:tab/>
      </w:r>
      <w:r w:rsidR="00956305" w:rsidRPr="007D5FBB">
        <w:rPr>
          <w:rFonts w:ascii="Arial" w:hAnsi="Arial" w:cs="Arial"/>
          <w:color w:val="000000"/>
          <w:sz w:val="22"/>
          <w:szCs w:val="22"/>
        </w:rPr>
        <w:t>Responsibility for property and equipment obtained under a grant cannot be transferred under any circumstances.</w:t>
      </w:r>
      <w:r w:rsidR="00A11093">
        <w:rPr>
          <w:rFonts w:ascii="Arial" w:hAnsi="Arial" w:cs="Arial"/>
          <w:color w:val="000000"/>
          <w:sz w:val="22"/>
          <w:szCs w:val="22"/>
        </w:rPr>
        <w:t xml:space="preserve"> </w:t>
      </w:r>
      <w:r w:rsidR="00956305" w:rsidRPr="007D5FBB">
        <w:rPr>
          <w:rFonts w:ascii="Arial" w:hAnsi="Arial" w:cs="Arial"/>
          <w:color w:val="000000"/>
          <w:sz w:val="22"/>
          <w:szCs w:val="22"/>
        </w:rPr>
        <w:t xml:space="preserve">If a sale or transfer of such property or equipment occurs within five years after a grant ends, funds must be returned </w:t>
      </w:r>
      <w:r w:rsidR="00FF04C3" w:rsidRPr="007D5FBB">
        <w:rPr>
          <w:rFonts w:ascii="Arial" w:hAnsi="Arial" w:cs="Arial"/>
          <w:color w:val="000000"/>
          <w:sz w:val="22"/>
          <w:szCs w:val="22"/>
        </w:rPr>
        <w:t xml:space="preserve">to the E911 Board </w:t>
      </w:r>
      <w:r w:rsidR="00956305" w:rsidRPr="007D5FBB">
        <w:rPr>
          <w:rFonts w:ascii="Arial" w:hAnsi="Arial" w:cs="Arial"/>
          <w:color w:val="000000"/>
          <w:sz w:val="22"/>
          <w:szCs w:val="22"/>
        </w:rPr>
        <w:t>on a pro rata basis.</w:t>
      </w:r>
    </w:p>
    <w:p w:rsidR="00956305" w:rsidRPr="007D5FBB" w:rsidRDefault="00956305" w:rsidP="00B21185">
      <w:pPr>
        <w:pStyle w:val="BodyText"/>
        <w:jc w:val="both"/>
        <w:rPr>
          <w:rFonts w:ascii="Arial" w:hAnsi="Arial" w:cs="Arial"/>
          <w:color w:val="000000"/>
          <w:sz w:val="22"/>
          <w:szCs w:val="22"/>
        </w:rPr>
      </w:pPr>
    </w:p>
    <w:p w:rsidR="007B75D7"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8</w:t>
      </w:r>
      <w:r w:rsidR="002F3691" w:rsidRPr="007D5FBB">
        <w:rPr>
          <w:rFonts w:ascii="Arial" w:hAnsi="Arial" w:cs="Arial"/>
          <w:color w:val="000000"/>
          <w:sz w:val="22"/>
          <w:szCs w:val="22"/>
        </w:rPr>
        <w:t>.</w:t>
      </w:r>
      <w:r w:rsidR="00127434">
        <w:rPr>
          <w:rFonts w:ascii="Arial" w:hAnsi="Arial" w:cs="Arial"/>
          <w:color w:val="000000"/>
          <w:sz w:val="22"/>
          <w:szCs w:val="22"/>
        </w:rPr>
        <w:t>8</w:t>
      </w:r>
      <w:r w:rsidR="002F3691" w:rsidRPr="007D5FBB">
        <w:rPr>
          <w:rFonts w:ascii="Arial" w:hAnsi="Arial" w:cs="Arial"/>
          <w:color w:val="000000"/>
          <w:sz w:val="22"/>
          <w:szCs w:val="22"/>
        </w:rPr>
        <w:tab/>
      </w:r>
      <w:r w:rsidR="00956305" w:rsidRPr="007D5FBB">
        <w:rPr>
          <w:rFonts w:ascii="Arial" w:hAnsi="Arial" w:cs="Arial"/>
          <w:color w:val="000000"/>
          <w:sz w:val="22"/>
          <w:szCs w:val="22"/>
        </w:rPr>
        <w:t xml:space="preserve">The grantee agrees that any improvement, expansion or other effect brought about in whole or part by grant funds will be maintained for a minimum of five years or </w:t>
      </w:r>
      <w:r w:rsidR="00EB5CF7" w:rsidRPr="007D5FBB">
        <w:rPr>
          <w:rFonts w:ascii="Arial" w:hAnsi="Arial" w:cs="Arial"/>
          <w:color w:val="000000"/>
          <w:sz w:val="22"/>
          <w:szCs w:val="22"/>
        </w:rPr>
        <w:t xml:space="preserve">thereafter </w:t>
      </w:r>
      <w:r w:rsidR="00956305" w:rsidRPr="007D5FBB">
        <w:rPr>
          <w:rFonts w:ascii="Arial" w:hAnsi="Arial" w:cs="Arial"/>
          <w:color w:val="000000"/>
          <w:sz w:val="22"/>
          <w:szCs w:val="22"/>
        </w:rPr>
        <w:t>until the effective replacement date of the system.</w:t>
      </w:r>
      <w:r w:rsidR="00C05A9E">
        <w:rPr>
          <w:rFonts w:ascii="Arial" w:hAnsi="Arial" w:cs="Arial"/>
          <w:color w:val="000000"/>
          <w:sz w:val="22"/>
          <w:szCs w:val="22"/>
        </w:rPr>
        <w:t xml:space="preserve"> </w:t>
      </w:r>
    </w:p>
    <w:p w:rsidR="004C74ED" w:rsidRPr="007D5FBB" w:rsidRDefault="004C74ED" w:rsidP="00B21185">
      <w:pPr>
        <w:pStyle w:val="BodyText"/>
        <w:tabs>
          <w:tab w:val="left" w:pos="1080"/>
        </w:tabs>
        <w:ind w:left="705" w:hanging="705"/>
        <w:jc w:val="both"/>
        <w:rPr>
          <w:rFonts w:ascii="Arial" w:hAnsi="Arial" w:cs="Arial"/>
          <w:color w:val="000000"/>
          <w:sz w:val="22"/>
          <w:szCs w:val="22"/>
        </w:rPr>
      </w:pPr>
    </w:p>
    <w:p w:rsidR="003D6F16" w:rsidRPr="007D5FBB" w:rsidRDefault="00DB424E" w:rsidP="00DB424E">
      <w:pPr>
        <w:ind w:left="705" w:hanging="705"/>
        <w:rPr>
          <w:rFonts w:ascii="Arial" w:hAnsi="Arial" w:cs="Arial"/>
          <w:sz w:val="22"/>
          <w:szCs w:val="22"/>
        </w:rPr>
      </w:pPr>
      <w:r w:rsidRPr="007D5FBB">
        <w:rPr>
          <w:rFonts w:ascii="Arial" w:hAnsi="Arial" w:cs="Arial"/>
          <w:color w:val="000000"/>
          <w:sz w:val="22"/>
          <w:szCs w:val="22"/>
        </w:rPr>
        <w:t>8.</w:t>
      </w:r>
      <w:r w:rsidR="00127434">
        <w:rPr>
          <w:rFonts w:ascii="Arial" w:hAnsi="Arial" w:cs="Arial"/>
          <w:color w:val="000000"/>
          <w:sz w:val="22"/>
          <w:szCs w:val="22"/>
        </w:rPr>
        <w:t>9</w:t>
      </w:r>
      <w:r w:rsidRPr="007D5FBB">
        <w:rPr>
          <w:rFonts w:ascii="Arial" w:hAnsi="Arial" w:cs="Arial"/>
          <w:color w:val="000000"/>
          <w:sz w:val="22"/>
          <w:szCs w:val="22"/>
        </w:rPr>
        <w:tab/>
      </w:r>
      <w:r w:rsidR="003D6F16" w:rsidRPr="007D5FBB">
        <w:rPr>
          <w:rFonts w:ascii="Arial" w:hAnsi="Arial" w:cs="Arial"/>
          <w:sz w:val="22"/>
          <w:szCs w:val="22"/>
        </w:rPr>
        <w:t>If a grantee materially fails to comply with any term of an award, the Board shall take one or more of the following actions, as appropriate in the circumstances:</w:t>
      </w:r>
    </w:p>
    <w:p w:rsidR="003D6F16" w:rsidRPr="007D5FBB" w:rsidRDefault="003D6F16" w:rsidP="003D6F16">
      <w:pPr>
        <w:rPr>
          <w:rFonts w:ascii="Arial" w:hAnsi="Arial" w:cs="Arial"/>
          <w:sz w:val="22"/>
          <w:szCs w:val="22"/>
        </w:rPr>
      </w:pPr>
    </w:p>
    <w:p w:rsidR="003D6F16" w:rsidRPr="007D5FBB" w:rsidRDefault="003D6F16" w:rsidP="00DB424E">
      <w:pPr>
        <w:ind w:left="1440"/>
        <w:rPr>
          <w:rFonts w:ascii="Arial" w:hAnsi="Arial" w:cs="Arial"/>
          <w:sz w:val="22"/>
          <w:szCs w:val="22"/>
        </w:rPr>
      </w:pPr>
      <w:r w:rsidRPr="007D5FBB">
        <w:rPr>
          <w:rFonts w:ascii="Arial" w:hAnsi="Arial" w:cs="Arial"/>
          <w:sz w:val="22"/>
          <w:szCs w:val="22"/>
        </w:rPr>
        <w:t xml:space="preserve">Temporarily withhold grant payments pending </w:t>
      </w:r>
      <w:r w:rsidR="000C547D" w:rsidRPr="007D5FBB">
        <w:rPr>
          <w:rFonts w:ascii="Arial" w:hAnsi="Arial" w:cs="Arial"/>
          <w:sz w:val="22"/>
          <w:szCs w:val="22"/>
        </w:rPr>
        <w:t xml:space="preserve">grantee </w:t>
      </w:r>
      <w:r w:rsidRPr="007D5FBB">
        <w:rPr>
          <w:rFonts w:ascii="Arial" w:hAnsi="Arial" w:cs="Arial"/>
          <w:sz w:val="22"/>
          <w:szCs w:val="22"/>
        </w:rPr>
        <w:t>correction of the deficiency,</w:t>
      </w:r>
    </w:p>
    <w:p w:rsidR="003D6F16" w:rsidRPr="007D5FBB" w:rsidRDefault="00DB424E" w:rsidP="00DB424E">
      <w:pPr>
        <w:ind w:left="1440"/>
        <w:rPr>
          <w:rFonts w:ascii="Arial" w:hAnsi="Arial" w:cs="Arial"/>
          <w:sz w:val="22"/>
          <w:szCs w:val="22"/>
        </w:rPr>
      </w:pPr>
      <w:r w:rsidRPr="007D5FBB">
        <w:rPr>
          <w:rFonts w:ascii="Arial" w:hAnsi="Arial" w:cs="Arial"/>
          <w:sz w:val="22"/>
          <w:szCs w:val="22"/>
        </w:rPr>
        <w:t xml:space="preserve">Disapprove </w:t>
      </w:r>
      <w:r w:rsidR="003D6F16" w:rsidRPr="007D5FBB">
        <w:rPr>
          <w:rFonts w:ascii="Arial" w:hAnsi="Arial" w:cs="Arial"/>
          <w:sz w:val="22"/>
          <w:szCs w:val="22"/>
        </w:rPr>
        <w:t>all or part of the cost of the activity or action not in compliance,</w:t>
      </w:r>
    </w:p>
    <w:p w:rsidR="003D6F16" w:rsidRPr="007D5FBB" w:rsidRDefault="00DB424E" w:rsidP="00DB424E">
      <w:pPr>
        <w:ind w:left="1440"/>
        <w:rPr>
          <w:rFonts w:ascii="Arial" w:hAnsi="Arial" w:cs="Arial"/>
          <w:sz w:val="22"/>
          <w:szCs w:val="22"/>
        </w:rPr>
      </w:pPr>
      <w:r w:rsidRPr="007D5FBB">
        <w:rPr>
          <w:rFonts w:ascii="Arial" w:hAnsi="Arial" w:cs="Arial"/>
          <w:sz w:val="22"/>
          <w:szCs w:val="22"/>
        </w:rPr>
        <w:t>S</w:t>
      </w:r>
      <w:r w:rsidR="003D6F16" w:rsidRPr="007D5FBB">
        <w:rPr>
          <w:rFonts w:ascii="Arial" w:hAnsi="Arial" w:cs="Arial"/>
          <w:sz w:val="22"/>
          <w:szCs w:val="22"/>
        </w:rPr>
        <w:t>uspend or terminate the current award for the grantee’s project,</w:t>
      </w:r>
    </w:p>
    <w:p w:rsidR="003D6F16" w:rsidRPr="007D5FBB" w:rsidRDefault="003D6F16" w:rsidP="00DB424E">
      <w:pPr>
        <w:ind w:left="1440"/>
        <w:rPr>
          <w:rFonts w:ascii="Arial" w:hAnsi="Arial" w:cs="Arial"/>
          <w:sz w:val="22"/>
          <w:szCs w:val="22"/>
        </w:rPr>
      </w:pPr>
      <w:r w:rsidRPr="007D5FBB">
        <w:rPr>
          <w:rFonts w:ascii="Arial" w:hAnsi="Arial" w:cs="Arial"/>
          <w:sz w:val="22"/>
          <w:szCs w:val="22"/>
        </w:rPr>
        <w:t>Suspend or d</w:t>
      </w:r>
      <w:r w:rsidR="00DB424E" w:rsidRPr="007D5FBB">
        <w:rPr>
          <w:rFonts w:ascii="Arial" w:hAnsi="Arial" w:cs="Arial"/>
          <w:sz w:val="22"/>
          <w:szCs w:val="22"/>
        </w:rPr>
        <w:t>eny</w:t>
      </w:r>
      <w:r w:rsidRPr="007D5FBB">
        <w:rPr>
          <w:rFonts w:ascii="Arial" w:hAnsi="Arial" w:cs="Arial"/>
          <w:sz w:val="22"/>
          <w:szCs w:val="22"/>
        </w:rPr>
        <w:t xml:space="preserve"> future </w:t>
      </w:r>
      <w:r w:rsidR="00DB424E" w:rsidRPr="007D5FBB">
        <w:rPr>
          <w:rFonts w:ascii="Arial" w:hAnsi="Arial" w:cs="Arial"/>
          <w:sz w:val="22"/>
          <w:szCs w:val="22"/>
        </w:rPr>
        <w:t>grant awards.</w:t>
      </w:r>
    </w:p>
    <w:p w:rsidR="003D6F16" w:rsidRPr="007D5FBB" w:rsidRDefault="003D6F16" w:rsidP="003D6F16">
      <w:pPr>
        <w:rPr>
          <w:rFonts w:ascii="Arial" w:hAnsi="Arial" w:cs="Arial"/>
          <w:sz w:val="22"/>
          <w:szCs w:val="22"/>
        </w:rPr>
      </w:pPr>
    </w:p>
    <w:p w:rsidR="003D6F16" w:rsidRPr="007D5FBB" w:rsidRDefault="00DB424E" w:rsidP="00DB424E">
      <w:pPr>
        <w:ind w:left="720"/>
        <w:rPr>
          <w:rFonts w:ascii="Arial" w:hAnsi="Arial" w:cs="Arial"/>
          <w:sz w:val="22"/>
          <w:szCs w:val="22"/>
        </w:rPr>
      </w:pPr>
      <w:r w:rsidRPr="007D5FBB">
        <w:rPr>
          <w:rFonts w:ascii="Arial" w:hAnsi="Arial" w:cs="Arial"/>
          <w:sz w:val="22"/>
          <w:szCs w:val="22"/>
        </w:rPr>
        <w:t>T</w:t>
      </w:r>
      <w:r w:rsidR="003D6F16" w:rsidRPr="007D5FBB">
        <w:rPr>
          <w:rFonts w:ascii="Arial" w:hAnsi="Arial" w:cs="Arial"/>
          <w:sz w:val="22"/>
          <w:szCs w:val="22"/>
        </w:rPr>
        <w:t>he Board will provide the grantee an opportunity for a hearing, appeal, or other administrative proceeding to which the grantee is entitled under Florida Statute or regulation applicable to the action involved.</w:t>
      </w:r>
    </w:p>
    <w:p w:rsidR="000F4BB5" w:rsidRPr="007D5FBB" w:rsidRDefault="000F4BB5" w:rsidP="000F4BB5">
      <w:pPr>
        <w:jc w:val="both"/>
        <w:rPr>
          <w:rFonts w:ascii="Arial" w:hAnsi="Arial" w:cs="Arial"/>
          <w:sz w:val="22"/>
          <w:szCs w:val="22"/>
        </w:rPr>
      </w:pPr>
    </w:p>
    <w:p w:rsidR="00680363" w:rsidRPr="007D5FBB" w:rsidRDefault="00680363" w:rsidP="00680363">
      <w:pPr>
        <w:ind w:left="705" w:hanging="705"/>
        <w:rPr>
          <w:rFonts w:ascii="Arial" w:hAnsi="Arial" w:cs="Arial"/>
          <w:sz w:val="22"/>
          <w:szCs w:val="22"/>
        </w:rPr>
      </w:pPr>
      <w:r w:rsidRPr="007D5FBB">
        <w:rPr>
          <w:rFonts w:ascii="Arial" w:hAnsi="Arial" w:cs="Arial"/>
          <w:color w:val="000000"/>
          <w:sz w:val="22"/>
          <w:szCs w:val="22"/>
        </w:rPr>
        <w:t>8.</w:t>
      </w:r>
      <w:r w:rsidR="00127434">
        <w:rPr>
          <w:rFonts w:ascii="Arial" w:hAnsi="Arial" w:cs="Arial"/>
          <w:color w:val="000000"/>
          <w:sz w:val="22"/>
          <w:szCs w:val="22"/>
        </w:rPr>
        <w:t>10</w:t>
      </w:r>
      <w:r w:rsidRPr="007D5FBB">
        <w:rPr>
          <w:rFonts w:ascii="Arial" w:hAnsi="Arial" w:cs="Arial"/>
          <w:color w:val="000000"/>
          <w:sz w:val="22"/>
          <w:szCs w:val="22"/>
        </w:rPr>
        <w:tab/>
      </w:r>
      <w:r w:rsidR="00940889" w:rsidRPr="007D5FBB">
        <w:rPr>
          <w:rFonts w:ascii="Arial" w:hAnsi="Arial" w:cs="Arial"/>
          <w:sz w:val="22"/>
          <w:szCs w:val="22"/>
        </w:rPr>
        <w:t>Grant awards may be terminated in whole or in part by the Board, with the consent of the grantee, in which case the two parties shall agree upon the termination conditions, including the effective date and in the case of partial termination, the portion to be terminated.</w:t>
      </w:r>
      <w:r w:rsidR="00A11093">
        <w:rPr>
          <w:rFonts w:ascii="Arial" w:hAnsi="Arial" w:cs="Arial"/>
          <w:sz w:val="22"/>
          <w:szCs w:val="22"/>
        </w:rPr>
        <w:t xml:space="preserve"> </w:t>
      </w:r>
      <w:r w:rsidR="00940889" w:rsidRPr="007D5FBB">
        <w:rPr>
          <w:rFonts w:ascii="Arial" w:hAnsi="Arial" w:cs="Arial"/>
          <w:sz w:val="22"/>
          <w:szCs w:val="22"/>
        </w:rPr>
        <w:t>Grant awards may be terminated by the grantee upon written notification to the Board, detailing the reasons for such termination, the effective date, and</w:t>
      </w:r>
      <w:r w:rsidRPr="007D5FBB">
        <w:rPr>
          <w:rFonts w:ascii="Arial" w:hAnsi="Arial" w:cs="Arial"/>
          <w:sz w:val="22"/>
          <w:szCs w:val="22"/>
        </w:rPr>
        <w:t xml:space="preserve"> return of all funding</w:t>
      </w:r>
      <w:r w:rsidR="00940889" w:rsidRPr="007D5FBB">
        <w:rPr>
          <w:rFonts w:ascii="Arial" w:hAnsi="Arial" w:cs="Arial"/>
          <w:sz w:val="22"/>
          <w:szCs w:val="22"/>
        </w:rPr>
        <w:t>.</w:t>
      </w:r>
      <w:r w:rsidRPr="007D5FBB">
        <w:rPr>
          <w:rFonts w:ascii="Arial" w:hAnsi="Arial" w:cs="Arial"/>
          <w:sz w:val="22"/>
          <w:szCs w:val="22"/>
        </w:rPr>
        <w:t xml:space="preserve"> </w:t>
      </w:r>
    </w:p>
    <w:p w:rsidR="00453BD1" w:rsidRPr="007D5FBB" w:rsidRDefault="00453BD1" w:rsidP="004C74ED">
      <w:pPr>
        <w:pStyle w:val="BodyText"/>
        <w:tabs>
          <w:tab w:val="left" w:pos="1080"/>
        </w:tabs>
        <w:ind w:left="705" w:hanging="705"/>
        <w:jc w:val="both"/>
        <w:rPr>
          <w:rFonts w:ascii="Arial" w:hAnsi="Arial" w:cs="Arial"/>
          <w:color w:val="000000"/>
          <w:sz w:val="22"/>
          <w:szCs w:val="22"/>
        </w:rPr>
      </w:pPr>
    </w:p>
    <w:p w:rsidR="004C74ED" w:rsidRPr="007D5FBB" w:rsidRDefault="004C74ED" w:rsidP="004C74ED">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8.</w:t>
      </w:r>
      <w:r w:rsidR="00B22798" w:rsidRPr="007D5FBB">
        <w:rPr>
          <w:rFonts w:ascii="Arial" w:hAnsi="Arial" w:cs="Arial"/>
          <w:color w:val="000000" w:themeColor="text1"/>
          <w:sz w:val="22"/>
          <w:szCs w:val="22"/>
        </w:rPr>
        <w:t>1</w:t>
      </w:r>
      <w:r w:rsidR="00127434">
        <w:rPr>
          <w:rFonts w:ascii="Arial" w:hAnsi="Arial" w:cs="Arial"/>
          <w:color w:val="000000" w:themeColor="text1"/>
          <w:sz w:val="22"/>
          <w:szCs w:val="22"/>
        </w:rPr>
        <w:t>1</w:t>
      </w:r>
      <w:r w:rsidRPr="007D5FBB">
        <w:rPr>
          <w:rFonts w:ascii="Arial" w:hAnsi="Arial" w:cs="Arial"/>
          <w:color w:val="000000" w:themeColor="text1"/>
          <w:sz w:val="22"/>
          <w:szCs w:val="22"/>
        </w:rPr>
        <w:tab/>
        <w:t>Grant funds provided in excess of the amount to which the actual cost incurred to meet the terms and conditions of the grant agreement must be refunded to the E911 Board and sent to the Florida E911 Board’s Post Office Box address:</w:t>
      </w:r>
    </w:p>
    <w:p w:rsidR="004C74ED" w:rsidRPr="007D5FBB" w:rsidRDefault="004C74ED" w:rsidP="004C74ED">
      <w:pPr>
        <w:ind w:left="1440"/>
        <w:rPr>
          <w:rFonts w:ascii="Arial" w:hAnsi="Arial" w:cs="Arial"/>
          <w:color w:val="000000" w:themeColor="text1"/>
          <w:sz w:val="22"/>
          <w:szCs w:val="22"/>
        </w:rPr>
      </w:pPr>
      <w:r w:rsidRPr="007D5FBB">
        <w:rPr>
          <w:rFonts w:ascii="Arial" w:hAnsi="Arial" w:cs="Arial"/>
          <w:color w:val="000000" w:themeColor="text1"/>
          <w:sz w:val="22"/>
          <w:szCs w:val="22"/>
        </w:rPr>
        <w:t xml:space="preserve">Florida E911 Board </w:t>
      </w:r>
    </w:p>
    <w:p w:rsidR="004C74ED" w:rsidRPr="007D5FBB" w:rsidRDefault="004C74ED" w:rsidP="004C74ED">
      <w:pPr>
        <w:ind w:left="1440"/>
        <w:rPr>
          <w:rFonts w:ascii="Arial" w:hAnsi="Arial" w:cs="Arial"/>
          <w:color w:val="000000" w:themeColor="text1"/>
          <w:sz w:val="22"/>
          <w:szCs w:val="22"/>
        </w:rPr>
      </w:pPr>
      <w:r w:rsidRPr="007D5FBB">
        <w:rPr>
          <w:rFonts w:ascii="Arial" w:hAnsi="Arial" w:cs="Arial"/>
          <w:color w:val="000000" w:themeColor="text1"/>
          <w:sz w:val="22"/>
          <w:szCs w:val="22"/>
        </w:rPr>
        <w:t xml:space="preserve">PO Box 7117 </w:t>
      </w:r>
    </w:p>
    <w:p w:rsidR="004C74ED" w:rsidRPr="007D5FBB" w:rsidRDefault="004C74ED" w:rsidP="004C74ED">
      <w:pPr>
        <w:ind w:left="1440"/>
        <w:rPr>
          <w:rFonts w:ascii="Arial" w:hAnsi="Arial" w:cs="Arial"/>
          <w:color w:val="000000" w:themeColor="text1"/>
          <w:sz w:val="22"/>
          <w:szCs w:val="22"/>
        </w:rPr>
      </w:pPr>
      <w:r w:rsidRPr="007D5FBB">
        <w:rPr>
          <w:rFonts w:ascii="Arial" w:hAnsi="Arial" w:cs="Arial"/>
          <w:color w:val="000000" w:themeColor="text1"/>
          <w:sz w:val="22"/>
          <w:szCs w:val="22"/>
        </w:rPr>
        <w:t xml:space="preserve">Tallahassee, </w:t>
      </w:r>
      <w:r w:rsidR="00C05A9E" w:rsidRPr="007D5FBB">
        <w:rPr>
          <w:rFonts w:ascii="Arial" w:hAnsi="Arial" w:cs="Arial"/>
          <w:color w:val="000000" w:themeColor="text1"/>
          <w:sz w:val="22"/>
          <w:szCs w:val="22"/>
        </w:rPr>
        <w:t>F</w:t>
      </w:r>
      <w:r w:rsidR="00C05A9E">
        <w:rPr>
          <w:rFonts w:ascii="Arial" w:hAnsi="Arial" w:cs="Arial"/>
          <w:color w:val="000000" w:themeColor="text1"/>
          <w:sz w:val="22"/>
          <w:szCs w:val="22"/>
        </w:rPr>
        <w:t>L</w:t>
      </w:r>
      <w:r w:rsidR="00C05A9E" w:rsidRPr="007D5FBB">
        <w:rPr>
          <w:rFonts w:ascii="Arial" w:hAnsi="Arial" w:cs="Arial"/>
          <w:color w:val="000000" w:themeColor="text1"/>
          <w:sz w:val="22"/>
          <w:szCs w:val="22"/>
        </w:rPr>
        <w:t xml:space="preserve"> </w:t>
      </w:r>
      <w:r w:rsidRPr="007D5FBB">
        <w:rPr>
          <w:rFonts w:ascii="Arial" w:hAnsi="Arial" w:cs="Arial"/>
          <w:color w:val="000000" w:themeColor="text1"/>
          <w:sz w:val="22"/>
          <w:szCs w:val="22"/>
        </w:rPr>
        <w:t xml:space="preserve">32314 </w:t>
      </w:r>
    </w:p>
    <w:p w:rsidR="004C74ED" w:rsidRPr="007D5FBB" w:rsidRDefault="004C74ED" w:rsidP="004C74ED">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ab/>
        <w:t xml:space="preserve">The refund shall include transmittal information detailing the amount of returned funds that are excess grant funding and/or returned interest and shall include the number of the associated grant. </w:t>
      </w:r>
    </w:p>
    <w:p w:rsidR="00940889" w:rsidRPr="007D5FBB" w:rsidRDefault="00940889" w:rsidP="007A50AB">
      <w:pPr>
        <w:jc w:val="both"/>
        <w:rPr>
          <w:rFonts w:ascii="Arial" w:hAnsi="Arial" w:cs="Arial"/>
          <w:sz w:val="22"/>
          <w:szCs w:val="22"/>
        </w:rPr>
      </w:pPr>
    </w:p>
    <w:p w:rsidR="00956305" w:rsidRPr="007D5FBB" w:rsidRDefault="00974F97" w:rsidP="00956305">
      <w:pPr>
        <w:pStyle w:val="BodyText"/>
        <w:jc w:val="left"/>
        <w:rPr>
          <w:rFonts w:ascii="Arial" w:hAnsi="Arial" w:cs="Arial"/>
          <w:b/>
          <w:color w:val="000000"/>
          <w:sz w:val="22"/>
          <w:szCs w:val="22"/>
        </w:rPr>
      </w:pPr>
      <w:r w:rsidRPr="007D5FBB">
        <w:rPr>
          <w:rFonts w:ascii="Arial" w:hAnsi="Arial" w:cs="Arial"/>
          <w:b/>
          <w:color w:val="000000"/>
          <w:sz w:val="22"/>
          <w:szCs w:val="22"/>
        </w:rPr>
        <w:lastRenderedPageBreak/>
        <w:t>9</w:t>
      </w:r>
      <w:r w:rsidR="002A2045" w:rsidRPr="007D5FBB">
        <w:rPr>
          <w:rFonts w:ascii="Arial" w:hAnsi="Arial" w:cs="Arial"/>
          <w:b/>
          <w:color w:val="000000"/>
          <w:sz w:val="22"/>
          <w:szCs w:val="22"/>
        </w:rPr>
        <w:t>.0</w:t>
      </w:r>
      <w:r w:rsidR="002A2045" w:rsidRPr="007D5FBB">
        <w:rPr>
          <w:rFonts w:ascii="Arial" w:hAnsi="Arial" w:cs="Arial"/>
          <w:b/>
          <w:color w:val="000000"/>
          <w:sz w:val="22"/>
          <w:szCs w:val="22"/>
        </w:rPr>
        <w:tab/>
      </w:r>
      <w:r w:rsidR="00956305" w:rsidRPr="007D5FBB">
        <w:rPr>
          <w:rFonts w:ascii="Arial" w:hAnsi="Arial" w:cs="Arial"/>
          <w:b/>
          <w:color w:val="000000"/>
          <w:sz w:val="22"/>
          <w:szCs w:val="22"/>
        </w:rPr>
        <w:t>Grant Reporting Procedures</w:t>
      </w:r>
    </w:p>
    <w:p w:rsidR="00EE4EC6" w:rsidRPr="007D5FBB" w:rsidRDefault="00EE4EC6">
      <w:pPr>
        <w:pStyle w:val="BodyText"/>
        <w:jc w:val="both"/>
        <w:rPr>
          <w:rFonts w:ascii="Arial" w:hAnsi="Arial" w:cs="Arial"/>
          <w:color w:val="000000"/>
          <w:sz w:val="22"/>
          <w:szCs w:val="22"/>
        </w:rPr>
      </w:pPr>
    </w:p>
    <w:p w:rsidR="00974F97" w:rsidRPr="007D5FBB" w:rsidRDefault="00974F97"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2F3691" w:rsidRPr="007D5FBB">
        <w:rPr>
          <w:rFonts w:ascii="Arial" w:hAnsi="Arial" w:cs="Arial"/>
          <w:color w:val="000000"/>
          <w:sz w:val="22"/>
          <w:szCs w:val="22"/>
        </w:rPr>
        <w:t>.1</w:t>
      </w:r>
      <w:r w:rsidR="002F3691" w:rsidRPr="007D5FBB">
        <w:rPr>
          <w:rFonts w:ascii="Arial" w:hAnsi="Arial" w:cs="Arial"/>
          <w:color w:val="000000"/>
          <w:sz w:val="22"/>
          <w:szCs w:val="22"/>
        </w:rPr>
        <w:tab/>
      </w:r>
      <w:r w:rsidR="00EE4EC6" w:rsidRPr="007D5FBB">
        <w:rPr>
          <w:rFonts w:ascii="Arial" w:hAnsi="Arial" w:cs="Arial"/>
          <w:color w:val="000000"/>
          <w:sz w:val="22"/>
          <w:szCs w:val="22"/>
        </w:rPr>
        <w:t xml:space="preserve">Grantees will be required to submit quarterly reports summarizing </w:t>
      </w:r>
      <w:r w:rsidR="007C0110" w:rsidRPr="007D5FBB">
        <w:rPr>
          <w:rFonts w:ascii="Arial" w:hAnsi="Arial" w:cs="Arial"/>
          <w:color w:val="000000"/>
          <w:sz w:val="22"/>
          <w:szCs w:val="22"/>
        </w:rPr>
        <w:t>cumulative</w:t>
      </w:r>
      <w:r w:rsidR="00EE4EC6" w:rsidRPr="007D5FBB">
        <w:rPr>
          <w:rFonts w:ascii="Arial" w:hAnsi="Arial" w:cs="Arial"/>
          <w:color w:val="000000"/>
          <w:sz w:val="22"/>
          <w:szCs w:val="22"/>
        </w:rPr>
        <w:t xml:space="preserve"> expenditures and status of the grant project.</w:t>
      </w:r>
      <w:r w:rsidR="00A11093">
        <w:rPr>
          <w:rFonts w:ascii="Arial" w:hAnsi="Arial" w:cs="Arial"/>
          <w:color w:val="000000"/>
          <w:sz w:val="22"/>
          <w:szCs w:val="22"/>
        </w:rPr>
        <w:t xml:space="preserve"> </w:t>
      </w:r>
      <w:r w:rsidR="007F6B78" w:rsidRPr="007D5FBB">
        <w:rPr>
          <w:rFonts w:ascii="Arial" w:hAnsi="Arial" w:cs="Arial"/>
          <w:color w:val="000000"/>
          <w:sz w:val="22"/>
          <w:szCs w:val="22"/>
        </w:rPr>
        <w:t xml:space="preserve">Quarterly </w:t>
      </w:r>
      <w:r w:rsidR="007423F5" w:rsidRPr="007D5FBB">
        <w:rPr>
          <w:rFonts w:ascii="Arial" w:hAnsi="Arial" w:cs="Arial"/>
          <w:color w:val="000000"/>
          <w:sz w:val="22"/>
          <w:szCs w:val="22"/>
        </w:rPr>
        <w:t>r</w:t>
      </w:r>
      <w:r w:rsidR="007F6B78" w:rsidRPr="007D5FBB">
        <w:rPr>
          <w:rFonts w:ascii="Arial" w:hAnsi="Arial" w:cs="Arial"/>
          <w:color w:val="000000"/>
          <w:sz w:val="22"/>
          <w:szCs w:val="22"/>
        </w:rPr>
        <w:t xml:space="preserve">eports shall include </w:t>
      </w:r>
      <w:r w:rsidR="005D3799" w:rsidRPr="007D5FBB">
        <w:rPr>
          <w:rFonts w:ascii="Arial" w:hAnsi="Arial" w:cs="Arial"/>
          <w:color w:val="000000"/>
          <w:sz w:val="22"/>
          <w:szCs w:val="22"/>
        </w:rPr>
        <w:t>an</w:t>
      </w:r>
      <w:r w:rsidR="007F6B78" w:rsidRPr="007D5FBB">
        <w:rPr>
          <w:rFonts w:ascii="Arial" w:hAnsi="Arial" w:cs="Arial"/>
          <w:color w:val="000000"/>
          <w:sz w:val="22"/>
          <w:szCs w:val="22"/>
        </w:rPr>
        <w:t xml:space="preserve"> updated </w:t>
      </w:r>
      <w:r w:rsidR="004B27B8" w:rsidRPr="007D5FBB">
        <w:rPr>
          <w:rFonts w:ascii="Arial" w:hAnsi="Arial" w:cs="Arial"/>
          <w:color w:val="000000"/>
          <w:sz w:val="22"/>
          <w:szCs w:val="22"/>
        </w:rPr>
        <w:t xml:space="preserve">Application </w:t>
      </w:r>
      <w:r w:rsidR="00274BC5" w:rsidRPr="007D5FBB">
        <w:rPr>
          <w:rFonts w:ascii="Arial" w:hAnsi="Arial" w:cs="Arial"/>
          <w:color w:val="000000"/>
          <w:sz w:val="22"/>
          <w:szCs w:val="22"/>
        </w:rPr>
        <w:t>Form i</w:t>
      </w:r>
      <w:r w:rsidR="007F6B78" w:rsidRPr="007D5FBB">
        <w:rPr>
          <w:rFonts w:ascii="Arial" w:hAnsi="Arial" w:cs="Arial"/>
          <w:color w:val="000000"/>
          <w:sz w:val="22"/>
          <w:szCs w:val="22"/>
        </w:rPr>
        <w:t>tem #</w:t>
      </w:r>
      <w:r w:rsidR="00633BC1" w:rsidRPr="007D5FBB">
        <w:rPr>
          <w:rFonts w:ascii="Arial" w:hAnsi="Arial" w:cs="Arial"/>
          <w:color w:val="000000"/>
          <w:sz w:val="22"/>
          <w:szCs w:val="22"/>
        </w:rPr>
        <w:t>12</w:t>
      </w:r>
      <w:r w:rsidR="007F6B78" w:rsidRPr="007D5FBB">
        <w:rPr>
          <w:rFonts w:ascii="Arial" w:hAnsi="Arial" w:cs="Arial"/>
          <w:color w:val="000000"/>
          <w:sz w:val="22"/>
          <w:szCs w:val="22"/>
        </w:rPr>
        <w:t xml:space="preserve"> Budget/Expenditure Report and a completed Appendix III Quarterly Report Form.</w:t>
      </w:r>
    </w:p>
    <w:p w:rsidR="00974F97" w:rsidRPr="007D5FBB" w:rsidRDefault="00974F97" w:rsidP="00B21185">
      <w:pPr>
        <w:pStyle w:val="BodyText"/>
        <w:jc w:val="both"/>
        <w:rPr>
          <w:rFonts w:ascii="Arial" w:hAnsi="Arial" w:cs="Arial"/>
          <w:color w:val="000000"/>
          <w:sz w:val="22"/>
          <w:szCs w:val="22"/>
        </w:rPr>
      </w:pPr>
    </w:p>
    <w:p w:rsidR="00C35292" w:rsidRPr="007D5FBB" w:rsidRDefault="00974F97"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9.1.1</w:t>
      </w:r>
      <w:r w:rsidRPr="007D5FBB">
        <w:rPr>
          <w:rFonts w:ascii="Arial" w:hAnsi="Arial" w:cs="Arial"/>
          <w:color w:val="000000"/>
          <w:sz w:val="22"/>
          <w:szCs w:val="22"/>
        </w:rPr>
        <w:tab/>
      </w:r>
      <w:r w:rsidR="00F83583" w:rsidRPr="007D5FBB">
        <w:rPr>
          <w:rFonts w:ascii="Arial" w:hAnsi="Arial" w:cs="Arial"/>
          <w:color w:val="000000"/>
          <w:sz w:val="22"/>
          <w:szCs w:val="22"/>
        </w:rPr>
        <w:t xml:space="preserve">Reporting will begin at the </w:t>
      </w:r>
      <w:r w:rsidR="007B1F2E" w:rsidRPr="007D5FBB">
        <w:rPr>
          <w:rFonts w:ascii="Arial" w:hAnsi="Arial" w:cs="Arial"/>
          <w:color w:val="000000"/>
          <w:sz w:val="22"/>
          <w:szCs w:val="22"/>
        </w:rPr>
        <w:t>conclusion</w:t>
      </w:r>
      <w:r w:rsidR="00F83583" w:rsidRPr="007D5FBB">
        <w:rPr>
          <w:rFonts w:ascii="Arial" w:hAnsi="Arial" w:cs="Arial"/>
          <w:color w:val="000000"/>
          <w:sz w:val="22"/>
          <w:szCs w:val="22"/>
        </w:rPr>
        <w:t xml:space="preserve"> of the first full quarter after the award.</w:t>
      </w:r>
      <w:r w:rsidR="00A11093">
        <w:rPr>
          <w:rFonts w:ascii="Arial" w:hAnsi="Arial" w:cs="Arial"/>
          <w:color w:val="000000"/>
          <w:sz w:val="22"/>
          <w:szCs w:val="22"/>
        </w:rPr>
        <w:t xml:space="preserve"> </w:t>
      </w:r>
      <w:r w:rsidR="00EE4EC6" w:rsidRPr="007D5FBB">
        <w:rPr>
          <w:rFonts w:ascii="Arial" w:hAnsi="Arial" w:cs="Arial"/>
          <w:color w:val="000000"/>
          <w:sz w:val="22"/>
          <w:szCs w:val="22"/>
        </w:rPr>
        <w:t xml:space="preserve">The report periods will end on </w:t>
      </w:r>
      <w:r w:rsidR="007B1F2E" w:rsidRPr="007D5FBB">
        <w:rPr>
          <w:rFonts w:ascii="Arial" w:hAnsi="Arial" w:cs="Arial"/>
          <w:color w:val="000000"/>
          <w:sz w:val="22"/>
          <w:szCs w:val="22"/>
        </w:rPr>
        <w:t xml:space="preserve">March 31, June 30, </w:t>
      </w:r>
      <w:r w:rsidR="00EE4EC6" w:rsidRPr="007D5FBB">
        <w:rPr>
          <w:rFonts w:ascii="Arial" w:hAnsi="Arial" w:cs="Arial"/>
          <w:color w:val="000000"/>
          <w:sz w:val="22"/>
          <w:szCs w:val="22"/>
        </w:rPr>
        <w:t xml:space="preserve">September 30, </w:t>
      </w:r>
      <w:r w:rsidR="007B1F2E" w:rsidRPr="007D5FBB">
        <w:rPr>
          <w:rFonts w:ascii="Arial" w:hAnsi="Arial" w:cs="Arial"/>
          <w:color w:val="000000"/>
          <w:sz w:val="22"/>
          <w:szCs w:val="22"/>
        </w:rPr>
        <w:t xml:space="preserve">and </w:t>
      </w:r>
      <w:r w:rsidR="00EE4EC6" w:rsidRPr="007D5FBB">
        <w:rPr>
          <w:rFonts w:ascii="Arial" w:hAnsi="Arial" w:cs="Arial"/>
          <w:color w:val="000000"/>
          <w:sz w:val="22"/>
          <w:szCs w:val="22"/>
        </w:rPr>
        <w:t>December 31 of each year</w:t>
      </w:r>
      <w:r w:rsidRPr="007D5FBB">
        <w:rPr>
          <w:rFonts w:ascii="Arial" w:hAnsi="Arial" w:cs="Arial"/>
          <w:color w:val="000000"/>
          <w:sz w:val="22"/>
          <w:szCs w:val="22"/>
        </w:rPr>
        <w:t>.</w:t>
      </w:r>
      <w:r w:rsidR="00A11093">
        <w:rPr>
          <w:rFonts w:ascii="Arial" w:hAnsi="Arial" w:cs="Arial"/>
          <w:color w:val="000000"/>
          <w:sz w:val="22"/>
          <w:szCs w:val="22"/>
        </w:rPr>
        <w:t xml:space="preserve"> </w:t>
      </w:r>
      <w:r w:rsidR="007B1F2E" w:rsidRPr="007D5FBB">
        <w:rPr>
          <w:rFonts w:ascii="Arial" w:hAnsi="Arial" w:cs="Arial"/>
          <w:color w:val="000000"/>
          <w:sz w:val="22"/>
          <w:szCs w:val="22"/>
        </w:rPr>
        <w:t>R</w:t>
      </w:r>
      <w:r w:rsidR="00EE4EC6" w:rsidRPr="007D5FBB">
        <w:rPr>
          <w:rFonts w:ascii="Arial" w:hAnsi="Arial" w:cs="Arial"/>
          <w:color w:val="000000"/>
          <w:sz w:val="22"/>
          <w:szCs w:val="22"/>
        </w:rPr>
        <w:t xml:space="preserve">eports </w:t>
      </w:r>
      <w:r w:rsidR="007B1F2E" w:rsidRPr="007D5FBB">
        <w:rPr>
          <w:rFonts w:ascii="Arial" w:hAnsi="Arial" w:cs="Arial"/>
          <w:color w:val="000000"/>
          <w:sz w:val="22"/>
          <w:szCs w:val="22"/>
        </w:rPr>
        <w:t xml:space="preserve">are </w:t>
      </w:r>
      <w:r w:rsidR="00EE4EC6" w:rsidRPr="007D5FBB">
        <w:rPr>
          <w:rFonts w:ascii="Arial" w:hAnsi="Arial" w:cs="Arial"/>
          <w:color w:val="000000"/>
          <w:sz w:val="22"/>
          <w:szCs w:val="22"/>
        </w:rPr>
        <w:t xml:space="preserve">due within </w:t>
      </w:r>
      <w:r w:rsidR="00AC09FE" w:rsidRPr="007D5FBB">
        <w:rPr>
          <w:rFonts w:ascii="Arial" w:hAnsi="Arial" w:cs="Arial"/>
          <w:color w:val="000000"/>
          <w:sz w:val="22"/>
          <w:szCs w:val="22"/>
        </w:rPr>
        <w:t xml:space="preserve">30 </w:t>
      </w:r>
      <w:r w:rsidR="00EE4EC6" w:rsidRPr="007D5FBB">
        <w:rPr>
          <w:rFonts w:ascii="Arial" w:hAnsi="Arial" w:cs="Arial"/>
          <w:color w:val="000000"/>
          <w:sz w:val="22"/>
          <w:szCs w:val="22"/>
        </w:rPr>
        <w:t xml:space="preserve">days </w:t>
      </w:r>
      <w:r w:rsidRPr="007D5FBB">
        <w:rPr>
          <w:rFonts w:ascii="Arial" w:hAnsi="Arial" w:cs="Arial"/>
          <w:color w:val="000000"/>
          <w:sz w:val="22"/>
          <w:szCs w:val="22"/>
        </w:rPr>
        <w:t>of the ending report period</w:t>
      </w:r>
      <w:r w:rsidR="008707A3" w:rsidRPr="007D5FBB">
        <w:rPr>
          <w:rFonts w:ascii="Arial" w:hAnsi="Arial" w:cs="Arial"/>
          <w:color w:val="000000"/>
          <w:sz w:val="22"/>
          <w:szCs w:val="22"/>
        </w:rPr>
        <w:t>.</w:t>
      </w:r>
      <w:bookmarkStart w:id="1" w:name="OLE_LINK1"/>
    </w:p>
    <w:p w:rsidR="00C35292" w:rsidRPr="007D5FBB" w:rsidRDefault="00C35292" w:rsidP="00B21185">
      <w:pPr>
        <w:pStyle w:val="BodyText"/>
        <w:tabs>
          <w:tab w:val="left" w:pos="1080"/>
        </w:tabs>
        <w:ind w:left="1425" w:hanging="705"/>
        <w:jc w:val="both"/>
        <w:rPr>
          <w:rFonts w:ascii="Arial" w:hAnsi="Arial" w:cs="Arial"/>
          <w:color w:val="000000"/>
          <w:sz w:val="22"/>
          <w:szCs w:val="22"/>
        </w:rPr>
      </w:pPr>
    </w:p>
    <w:p w:rsidR="00C35292" w:rsidRPr="007D5FBB" w:rsidRDefault="00C35292"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9.1.2</w:t>
      </w:r>
      <w:r w:rsidRPr="007D5FBB">
        <w:rPr>
          <w:rFonts w:ascii="Arial" w:hAnsi="Arial" w:cs="Arial"/>
          <w:color w:val="000000"/>
          <w:sz w:val="22"/>
          <w:szCs w:val="22"/>
        </w:rPr>
        <w:tab/>
        <w:t>Earned i</w:t>
      </w:r>
      <w:r w:rsidR="00206971" w:rsidRPr="007D5FBB">
        <w:rPr>
          <w:rFonts w:ascii="Arial" w:hAnsi="Arial" w:cs="Arial"/>
          <w:color w:val="000000"/>
          <w:sz w:val="22"/>
          <w:szCs w:val="22"/>
        </w:rPr>
        <w:t>nterest shall be reported cumulatively</w:t>
      </w:r>
      <w:r w:rsidR="00FF04C3" w:rsidRPr="007D5FBB">
        <w:rPr>
          <w:rFonts w:ascii="Arial" w:hAnsi="Arial" w:cs="Arial"/>
          <w:color w:val="000000"/>
          <w:sz w:val="22"/>
          <w:szCs w:val="22"/>
        </w:rPr>
        <w:t xml:space="preserve"> and included with each quarterly report</w:t>
      </w:r>
      <w:r w:rsidR="00206971" w:rsidRPr="007D5FBB">
        <w:rPr>
          <w:rFonts w:ascii="Arial" w:hAnsi="Arial" w:cs="Arial"/>
          <w:color w:val="000000"/>
          <w:sz w:val="22"/>
          <w:szCs w:val="22"/>
        </w:rPr>
        <w:t>.</w:t>
      </w:r>
    </w:p>
    <w:p w:rsidR="00C35292" w:rsidRPr="007D5FBB" w:rsidRDefault="00C35292" w:rsidP="00B21185">
      <w:pPr>
        <w:pStyle w:val="BodyText"/>
        <w:tabs>
          <w:tab w:val="left" w:pos="1080"/>
        </w:tabs>
        <w:ind w:left="1425" w:hanging="705"/>
        <w:jc w:val="both"/>
        <w:rPr>
          <w:rFonts w:ascii="Arial" w:hAnsi="Arial" w:cs="Arial"/>
          <w:color w:val="000000"/>
          <w:sz w:val="22"/>
          <w:szCs w:val="22"/>
        </w:rPr>
      </w:pPr>
    </w:p>
    <w:p w:rsidR="00FF04C3" w:rsidRPr="007D5FBB" w:rsidRDefault="00C35292"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9.1.3</w:t>
      </w:r>
      <w:r w:rsidRPr="007D5FBB">
        <w:rPr>
          <w:rFonts w:ascii="Arial" w:hAnsi="Arial" w:cs="Arial"/>
          <w:color w:val="000000"/>
          <w:sz w:val="22"/>
          <w:szCs w:val="22"/>
        </w:rPr>
        <w:tab/>
      </w:r>
      <w:bookmarkEnd w:id="1"/>
      <w:r w:rsidR="00FF04C3" w:rsidRPr="007D5FBB">
        <w:rPr>
          <w:rFonts w:ascii="Arial" w:hAnsi="Arial" w:cs="Arial"/>
          <w:color w:val="000000"/>
          <w:sz w:val="22"/>
          <w:szCs w:val="22"/>
        </w:rPr>
        <w:t xml:space="preserve">Updated reports and associated information should be e-mailed to </w:t>
      </w:r>
    </w:p>
    <w:p w:rsidR="002F3691" w:rsidRPr="007D5FBB" w:rsidRDefault="00FF04C3"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ab/>
      </w:r>
      <w:r w:rsidRPr="007D5FBB">
        <w:rPr>
          <w:rFonts w:ascii="Arial" w:hAnsi="Arial" w:cs="Arial"/>
          <w:color w:val="000000"/>
          <w:sz w:val="22"/>
          <w:szCs w:val="22"/>
        </w:rPr>
        <w:tab/>
      </w:r>
      <w:hyperlink r:id="rId25" w:history="1">
        <w:r w:rsidRPr="007D5FBB">
          <w:rPr>
            <w:rStyle w:val="Hyperlink"/>
            <w:rFonts w:ascii="Arial" w:hAnsi="Arial" w:cs="Arial"/>
            <w:sz w:val="22"/>
            <w:szCs w:val="22"/>
          </w:rPr>
          <w:t>E911Board-ElectronicGrantReports@dms.myflorida.com</w:t>
        </w:r>
      </w:hyperlink>
      <w:r w:rsidR="00C35292" w:rsidRPr="007D5FBB">
        <w:rPr>
          <w:rFonts w:ascii="Arial" w:hAnsi="Arial" w:cs="Arial"/>
          <w:color w:val="000000"/>
          <w:sz w:val="22"/>
          <w:szCs w:val="22"/>
        </w:rPr>
        <w:t>.</w:t>
      </w:r>
    </w:p>
    <w:p w:rsidR="00CA2BB0" w:rsidRPr="007D5FBB" w:rsidRDefault="00CA2BB0" w:rsidP="009407AC">
      <w:pPr>
        <w:pStyle w:val="BodyText"/>
        <w:jc w:val="both"/>
        <w:rPr>
          <w:rFonts w:ascii="Arial" w:hAnsi="Arial" w:cs="Arial"/>
          <w:color w:val="000000"/>
          <w:sz w:val="22"/>
          <w:szCs w:val="22"/>
        </w:rPr>
      </w:pPr>
    </w:p>
    <w:p w:rsidR="002F3691" w:rsidRPr="007D5FBB" w:rsidRDefault="00B66803"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2F3691" w:rsidRPr="007D5FBB">
        <w:rPr>
          <w:rFonts w:ascii="Arial" w:hAnsi="Arial" w:cs="Arial"/>
          <w:color w:val="000000"/>
          <w:sz w:val="22"/>
          <w:szCs w:val="22"/>
        </w:rPr>
        <w:t>.</w:t>
      </w:r>
      <w:r w:rsidR="00056E86" w:rsidRPr="007D5FBB">
        <w:rPr>
          <w:rFonts w:ascii="Arial" w:hAnsi="Arial" w:cs="Arial"/>
          <w:color w:val="000000"/>
          <w:sz w:val="22"/>
          <w:szCs w:val="22"/>
        </w:rPr>
        <w:t>2</w:t>
      </w:r>
      <w:r w:rsidR="002F3691" w:rsidRPr="007D5FBB">
        <w:rPr>
          <w:rFonts w:ascii="Arial" w:hAnsi="Arial" w:cs="Arial"/>
          <w:color w:val="000000"/>
          <w:sz w:val="22"/>
          <w:szCs w:val="22"/>
        </w:rPr>
        <w:tab/>
      </w:r>
      <w:r w:rsidR="002E2790" w:rsidRPr="007D5FBB">
        <w:rPr>
          <w:rFonts w:ascii="Arial" w:hAnsi="Arial" w:cs="Arial"/>
          <w:color w:val="000000"/>
          <w:sz w:val="22"/>
          <w:szCs w:val="22"/>
        </w:rPr>
        <w:t xml:space="preserve">At project completion, a final report shall be submitted based on the same reporting </w:t>
      </w:r>
      <w:r w:rsidR="002F74B8" w:rsidRPr="007D5FBB">
        <w:rPr>
          <w:rFonts w:ascii="Arial" w:hAnsi="Arial" w:cs="Arial"/>
          <w:color w:val="000000"/>
          <w:sz w:val="22"/>
          <w:szCs w:val="22"/>
        </w:rPr>
        <w:t>requirements</w:t>
      </w:r>
      <w:r w:rsidR="002E2790" w:rsidRPr="007D5FBB">
        <w:rPr>
          <w:rFonts w:ascii="Arial" w:hAnsi="Arial" w:cs="Arial"/>
          <w:color w:val="000000"/>
          <w:sz w:val="22"/>
          <w:szCs w:val="22"/>
        </w:rPr>
        <w:t xml:space="preserve"> described </w:t>
      </w:r>
      <w:r w:rsidR="007423F5" w:rsidRPr="007D5FBB">
        <w:rPr>
          <w:rFonts w:ascii="Arial" w:hAnsi="Arial" w:cs="Arial"/>
          <w:color w:val="000000"/>
          <w:sz w:val="22"/>
          <w:szCs w:val="22"/>
        </w:rPr>
        <w:t>in grant reporting item 9.1</w:t>
      </w:r>
      <w:r w:rsidR="002E2790" w:rsidRPr="007D5FBB">
        <w:rPr>
          <w:rFonts w:ascii="Arial" w:hAnsi="Arial" w:cs="Arial"/>
          <w:color w:val="000000"/>
          <w:sz w:val="22"/>
          <w:szCs w:val="22"/>
        </w:rPr>
        <w:t>.</w:t>
      </w:r>
      <w:r w:rsidR="00A11093">
        <w:rPr>
          <w:rFonts w:ascii="Arial" w:hAnsi="Arial" w:cs="Arial"/>
          <w:color w:val="000000"/>
          <w:sz w:val="22"/>
          <w:szCs w:val="22"/>
        </w:rPr>
        <w:t xml:space="preserve"> </w:t>
      </w:r>
      <w:r w:rsidR="002E2790" w:rsidRPr="007D5FBB">
        <w:rPr>
          <w:rFonts w:ascii="Arial" w:hAnsi="Arial" w:cs="Arial"/>
          <w:color w:val="000000"/>
          <w:sz w:val="22"/>
          <w:szCs w:val="22"/>
        </w:rPr>
        <w:t xml:space="preserve">The </w:t>
      </w:r>
      <w:r w:rsidR="00EB5CF7" w:rsidRPr="007D5FBB">
        <w:rPr>
          <w:rFonts w:ascii="Arial" w:hAnsi="Arial" w:cs="Arial"/>
          <w:color w:val="000000"/>
          <w:sz w:val="22"/>
          <w:szCs w:val="22"/>
        </w:rPr>
        <w:t xml:space="preserve">county </w:t>
      </w:r>
      <w:r w:rsidR="002E2790" w:rsidRPr="007D5FBB">
        <w:rPr>
          <w:rFonts w:ascii="Arial" w:hAnsi="Arial" w:cs="Arial"/>
          <w:color w:val="000000"/>
          <w:sz w:val="22"/>
          <w:szCs w:val="22"/>
        </w:rPr>
        <w:t>shall determine the final completion date based on the final payment</w:t>
      </w:r>
      <w:r w:rsidR="00276A01" w:rsidRPr="007D5FBB">
        <w:rPr>
          <w:rFonts w:ascii="Arial" w:hAnsi="Arial" w:cs="Arial"/>
          <w:color w:val="000000"/>
          <w:sz w:val="22"/>
          <w:szCs w:val="22"/>
        </w:rPr>
        <w:t xml:space="preserve"> date</w:t>
      </w:r>
      <w:r w:rsidR="002E2790" w:rsidRPr="007D5FBB">
        <w:rPr>
          <w:rFonts w:ascii="Arial" w:hAnsi="Arial" w:cs="Arial"/>
          <w:color w:val="000000"/>
          <w:sz w:val="22"/>
          <w:szCs w:val="22"/>
        </w:rPr>
        <w:t xml:space="preserve">, or the initiation </w:t>
      </w:r>
      <w:r w:rsidR="00276A01" w:rsidRPr="007D5FBB">
        <w:rPr>
          <w:rFonts w:ascii="Arial" w:hAnsi="Arial" w:cs="Arial"/>
          <w:color w:val="000000"/>
          <w:sz w:val="22"/>
          <w:szCs w:val="22"/>
        </w:rPr>
        <w:t xml:space="preserve">date </w:t>
      </w:r>
      <w:r w:rsidR="002E2790" w:rsidRPr="007D5FBB">
        <w:rPr>
          <w:rFonts w:ascii="Arial" w:hAnsi="Arial" w:cs="Arial"/>
          <w:color w:val="000000"/>
          <w:sz w:val="22"/>
          <w:szCs w:val="22"/>
        </w:rPr>
        <w:t xml:space="preserve">of </w:t>
      </w:r>
      <w:r w:rsidR="00276A01" w:rsidRPr="007D5FBB">
        <w:rPr>
          <w:rFonts w:ascii="Arial" w:hAnsi="Arial" w:cs="Arial"/>
          <w:color w:val="000000"/>
          <w:sz w:val="22"/>
          <w:szCs w:val="22"/>
        </w:rPr>
        <w:t xml:space="preserve">the </w:t>
      </w:r>
      <w:r w:rsidR="002E2790" w:rsidRPr="007D5FBB">
        <w:rPr>
          <w:rFonts w:ascii="Arial" w:hAnsi="Arial" w:cs="Arial"/>
          <w:color w:val="000000"/>
          <w:sz w:val="22"/>
          <w:szCs w:val="22"/>
        </w:rPr>
        <w:t>warranty period.</w:t>
      </w:r>
      <w:r w:rsidR="00A11093">
        <w:rPr>
          <w:rFonts w:ascii="Arial" w:hAnsi="Arial" w:cs="Arial"/>
          <w:color w:val="000000"/>
          <w:sz w:val="22"/>
          <w:szCs w:val="22"/>
        </w:rPr>
        <w:t xml:space="preserve"> </w:t>
      </w:r>
      <w:r w:rsidR="002E2790" w:rsidRPr="007D5FBB">
        <w:rPr>
          <w:rFonts w:ascii="Arial" w:hAnsi="Arial" w:cs="Arial"/>
          <w:color w:val="000000"/>
          <w:sz w:val="22"/>
          <w:szCs w:val="22"/>
        </w:rPr>
        <w:t>Final documentation including copies of all expenditures and corresponding invoices shall be submitted within 90 days of the final report.</w:t>
      </w:r>
    </w:p>
    <w:p w:rsidR="000F4BB5" w:rsidRPr="007D5FBB" w:rsidRDefault="000F4BB5" w:rsidP="00B21185">
      <w:pPr>
        <w:pStyle w:val="BodyText"/>
        <w:jc w:val="both"/>
        <w:rPr>
          <w:rFonts w:ascii="Arial" w:hAnsi="Arial" w:cs="Arial"/>
          <w:color w:val="000000"/>
          <w:sz w:val="22"/>
          <w:szCs w:val="22"/>
        </w:rPr>
      </w:pPr>
    </w:p>
    <w:p w:rsidR="00B66803" w:rsidRPr="007D5FBB" w:rsidRDefault="00B66803"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9.3</w:t>
      </w:r>
      <w:r w:rsidRPr="007D5FBB">
        <w:rPr>
          <w:rFonts w:ascii="Arial" w:hAnsi="Arial" w:cs="Arial"/>
          <w:color w:val="000000"/>
          <w:sz w:val="22"/>
          <w:szCs w:val="22"/>
        </w:rPr>
        <w:tab/>
      </w:r>
      <w:r w:rsidR="00416005" w:rsidRPr="007D5FBB">
        <w:rPr>
          <w:rFonts w:ascii="Arial" w:hAnsi="Arial" w:cs="Arial"/>
          <w:color w:val="000000"/>
          <w:sz w:val="22"/>
          <w:szCs w:val="22"/>
        </w:rPr>
        <w:t>Change requests shall be submitted prior to deviation from any award</w:t>
      </w:r>
      <w:r w:rsidR="007C0110" w:rsidRPr="007D5FBB">
        <w:rPr>
          <w:rFonts w:ascii="Arial" w:hAnsi="Arial" w:cs="Arial"/>
          <w:color w:val="000000"/>
          <w:sz w:val="22"/>
          <w:szCs w:val="22"/>
        </w:rPr>
        <w:t>ed</w:t>
      </w:r>
      <w:r w:rsidR="00416005" w:rsidRPr="007D5FBB">
        <w:rPr>
          <w:rFonts w:ascii="Arial" w:hAnsi="Arial" w:cs="Arial"/>
          <w:color w:val="000000"/>
          <w:sz w:val="22"/>
          <w:szCs w:val="22"/>
        </w:rPr>
        <w:t xml:space="preserve"> grant applications.</w:t>
      </w:r>
      <w:r w:rsidR="00A11093">
        <w:rPr>
          <w:rFonts w:ascii="Arial" w:hAnsi="Arial" w:cs="Arial"/>
          <w:color w:val="000000"/>
          <w:sz w:val="22"/>
          <w:szCs w:val="22"/>
        </w:rPr>
        <w:t xml:space="preserve"> </w:t>
      </w:r>
      <w:r w:rsidR="002E4742" w:rsidRPr="007D5FBB">
        <w:rPr>
          <w:rFonts w:ascii="Arial" w:hAnsi="Arial" w:cs="Arial"/>
          <w:color w:val="000000"/>
          <w:sz w:val="22"/>
          <w:szCs w:val="22"/>
        </w:rPr>
        <w:t xml:space="preserve">No changes or departures from the original request </w:t>
      </w:r>
      <w:r w:rsidR="00101C3A" w:rsidRPr="007D5FBB">
        <w:rPr>
          <w:rFonts w:ascii="Arial" w:hAnsi="Arial" w:cs="Arial"/>
          <w:color w:val="000000"/>
          <w:sz w:val="22"/>
          <w:szCs w:val="22"/>
        </w:rPr>
        <w:t>are</w:t>
      </w:r>
      <w:r w:rsidR="002E4742" w:rsidRPr="007D5FBB">
        <w:rPr>
          <w:rFonts w:ascii="Arial" w:hAnsi="Arial" w:cs="Arial"/>
          <w:color w:val="000000"/>
          <w:sz w:val="22"/>
          <w:szCs w:val="22"/>
        </w:rPr>
        <w:t xml:space="preserve"> </w:t>
      </w:r>
      <w:r w:rsidR="00C13E97" w:rsidRPr="007D5FBB">
        <w:rPr>
          <w:rFonts w:ascii="Arial" w:hAnsi="Arial" w:cs="Arial"/>
          <w:color w:val="000000"/>
          <w:sz w:val="22"/>
          <w:szCs w:val="22"/>
        </w:rPr>
        <w:t xml:space="preserve">authorized </w:t>
      </w:r>
      <w:r w:rsidR="002E4742" w:rsidRPr="007D5FBB">
        <w:rPr>
          <w:rFonts w:ascii="Arial" w:hAnsi="Arial" w:cs="Arial"/>
          <w:color w:val="000000"/>
          <w:sz w:val="22"/>
          <w:szCs w:val="22"/>
        </w:rPr>
        <w:t xml:space="preserve">unless approved in writing by the </w:t>
      </w:r>
      <w:r w:rsidR="00C50B07" w:rsidRPr="007D5FBB">
        <w:rPr>
          <w:rFonts w:ascii="Arial" w:hAnsi="Arial" w:cs="Arial"/>
          <w:color w:val="000000"/>
          <w:sz w:val="22"/>
          <w:szCs w:val="22"/>
        </w:rPr>
        <w:t>E911 Board</w:t>
      </w:r>
      <w:r w:rsidR="002E4742" w:rsidRPr="007D5FBB">
        <w:rPr>
          <w:rFonts w:ascii="Arial" w:hAnsi="Arial" w:cs="Arial"/>
          <w:color w:val="000000"/>
          <w:sz w:val="22"/>
          <w:szCs w:val="22"/>
        </w:rPr>
        <w:t>.</w:t>
      </w:r>
      <w:r w:rsidR="00A11093">
        <w:rPr>
          <w:rFonts w:ascii="Arial" w:hAnsi="Arial" w:cs="Arial"/>
          <w:color w:val="000000"/>
          <w:sz w:val="22"/>
          <w:szCs w:val="22"/>
        </w:rPr>
        <w:t xml:space="preserve"> </w:t>
      </w:r>
      <w:r w:rsidR="002E4742" w:rsidRPr="007D5FBB">
        <w:rPr>
          <w:rFonts w:ascii="Arial" w:hAnsi="Arial" w:cs="Arial"/>
          <w:color w:val="000000"/>
          <w:sz w:val="22"/>
          <w:szCs w:val="22"/>
        </w:rPr>
        <w:t>Such requests shall be submitted using the form attached in Appendix II, Request for Change Form.</w:t>
      </w:r>
      <w:r w:rsidR="00A11093">
        <w:rPr>
          <w:rFonts w:ascii="Arial" w:hAnsi="Arial" w:cs="Arial"/>
          <w:color w:val="000000"/>
          <w:sz w:val="22"/>
          <w:szCs w:val="22"/>
        </w:rPr>
        <w:t xml:space="preserve"> </w:t>
      </w:r>
      <w:r w:rsidR="002E4742" w:rsidRPr="007D5FBB">
        <w:rPr>
          <w:rFonts w:ascii="Arial" w:hAnsi="Arial" w:cs="Arial"/>
          <w:color w:val="000000"/>
          <w:sz w:val="22"/>
          <w:szCs w:val="22"/>
        </w:rPr>
        <w:t>Any unauthorized change shall require the return of grant funds, plus any interest accrued.</w:t>
      </w:r>
    </w:p>
    <w:p w:rsidR="002E4742" w:rsidRPr="007D5FBB" w:rsidRDefault="002E4742" w:rsidP="00B21185">
      <w:pPr>
        <w:pStyle w:val="BodyText"/>
        <w:tabs>
          <w:tab w:val="left" w:pos="1080"/>
        </w:tabs>
        <w:ind w:left="1425" w:hanging="705"/>
        <w:jc w:val="both"/>
        <w:rPr>
          <w:rFonts w:ascii="Arial" w:hAnsi="Arial" w:cs="Arial"/>
          <w:color w:val="000000"/>
          <w:sz w:val="22"/>
          <w:szCs w:val="22"/>
        </w:rPr>
      </w:pPr>
    </w:p>
    <w:p w:rsidR="004E0E7D" w:rsidRPr="007D5FBB" w:rsidRDefault="002E4742"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w:t>
      </w:r>
      <w:r w:rsidR="004E0E7D" w:rsidRPr="007D5FBB">
        <w:rPr>
          <w:rFonts w:ascii="Arial" w:hAnsi="Arial" w:cs="Arial"/>
          <w:color w:val="000000"/>
          <w:sz w:val="22"/>
          <w:szCs w:val="22"/>
        </w:rPr>
        <w:t>3</w:t>
      </w:r>
      <w:r w:rsidRPr="007D5FBB">
        <w:rPr>
          <w:rFonts w:ascii="Arial" w:hAnsi="Arial" w:cs="Arial"/>
          <w:color w:val="000000"/>
          <w:sz w:val="22"/>
          <w:szCs w:val="22"/>
        </w:rPr>
        <w:t>.</w:t>
      </w:r>
      <w:r w:rsidR="004E0E7D" w:rsidRPr="007D5FBB">
        <w:rPr>
          <w:rFonts w:ascii="Arial" w:hAnsi="Arial" w:cs="Arial"/>
          <w:color w:val="000000"/>
          <w:sz w:val="22"/>
          <w:szCs w:val="22"/>
        </w:rPr>
        <w:t>1</w:t>
      </w:r>
      <w:r w:rsidRPr="007D5FBB">
        <w:rPr>
          <w:rFonts w:ascii="Arial" w:hAnsi="Arial" w:cs="Arial"/>
          <w:color w:val="000000"/>
          <w:sz w:val="22"/>
          <w:szCs w:val="22"/>
        </w:rPr>
        <w:tab/>
        <w:t xml:space="preserve">Time </w:t>
      </w:r>
      <w:r w:rsidR="004E0E7D" w:rsidRPr="007D5FBB">
        <w:rPr>
          <w:rFonts w:ascii="Arial" w:hAnsi="Arial" w:cs="Arial"/>
          <w:color w:val="000000"/>
          <w:sz w:val="22"/>
          <w:szCs w:val="22"/>
        </w:rPr>
        <w:t>e</w:t>
      </w:r>
      <w:r w:rsidRPr="007D5FBB">
        <w:rPr>
          <w:rFonts w:ascii="Arial" w:hAnsi="Arial" w:cs="Arial"/>
          <w:color w:val="000000"/>
          <w:sz w:val="22"/>
          <w:szCs w:val="22"/>
        </w:rPr>
        <w:t xml:space="preserve">xtension </w:t>
      </w:r>
      <w:r w:rsidR="004E0E7D" w:rsidRPr="007D5FBB">
        <w:rPr>
          <w:rFonts w:ascii="Arial" w:hAnsi="Arial" w:cs="Arial"/>
          <w:color w:val="000000"/>
          <w:sz w:val="22"/>
          <w:szCs w:val="22"/>
        </w:rPr>
        <w:t>requests</w:t>
      </w:r>
      <w:r w:rsidRPr="007D5FBB">
        <w:rPr>
          <w:rFonts w:ascii="Arial" w:hAnsi="Arial" w:cs="Arial"/>
          <w:color w:val="000000"/>
          <w:sz w:val="22"/>
          <w:szCs w:val="22"/>
        </w:rPr>
        <w:t xml:space="preserve"> will not be granted unless the county has executed a contract for the grant equipment and/or services, or demonstrates good cause for failure to execute a contract within twelve months of award.</w:t>
      </w:r>
      <w:r w:rsidR="00A11093">
        <w:rPr>
          <w:rFonts w:ascii="Arial" w:hAnsi="Arial" w:cs="Arial"/>
          <w:color w:val="000000"/>
          <w:sz w:val="22"/>
          <w:szCs w:val="22"/>
        </w:rPr>
        <w:t xml:space="preserve"> </w:t>
      </w:r>
      <w:r w:rsidRPr="007D5FBB">
        <w:rPr>
          <w:rFonts w:ascii="Arial" w:hAnsi="Arial" w:cs="Arial"/>
          <w:color w:val="000000"/>
          <w:sz w:val="22"/>
          <w:szCs w:val="22"/>
        </w:rPr>
        <w:t>Good cause documentation shall include a new project timeline schedule.</w:t>
      </w:r>
    </w:p>
    <w:p w:rsidR="004E0E7D" w:rsidRPr="007D5FBB" w:rsidRDefault="004E0E7D" w:rsidP="00B21185">
      <w:pPr>
        <w:pStyle w:val="BodyText"/>
        <w:tabs>
          <w:tab w:val="left" w:pos="1080"/>
        </w:tabs>
        <w:ind w:left="1425" w:hanging="705"/>
        <w:jc w:val="both"/>
        <w:rPr>
          <w:rFonts w:ascii="Arial" w:hAnsi="Arial" w:cs="Arial"/>
          <w:color w:val="000000"/>
          <w:sz w:val="22"/>
          <w:szCs w:val="22"/>
        </w:rPr>
      </w:pPr>
    </w:p>
    <w:p w:rsidR="002E4742" w:rsidRPr="007D5FBB" w:rsidRDefault="004E0E7D"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9.3.2</w:t>
      </w:r>
      <w:r w:rsidRPr="007D5FBB">
        <w:rPr>
          <w:rFonts w:ascii="Arial" w:hAnsi="Arial" w:cs="Arial"/>
          <w:color w:val="000000"/>
          <w:sz w:val="22"/>
          <w:szCs w:val="22"/>
        </w:rPr>
        <w:tab/>
      </w:r>
      <w:r w:rsidR="002E4742" w:rsidRPr="007D5FBB">
        <w:rPr>
          <w:rFonts w:ascii="Arial" w:hAnsi="Arial" w:cs="Arial"/>
          <w:color w:val="000000"/>
          <w:sz w:val="22"/>
          <w:szCs w:val="22"/>
        </w:rPr>
        <w:t xml:space="preserve">Time extensions shall be limited to a maximum of one additional year when approved by the </w:t>
      </w:r>
      <w:r w:rsidR="00C50B07" w:rsidRPr="007D5FBB">
        <w:rPr>
          <w:rFonts w:ascii="Arial" w:hAnsi="Arial" w:cs="Arial"/>
          <w:color w:val="000000"/>
          <w:sz w:val="22"/>
          <w:szCs w:val="22"/>
        </w:rPr>
        <w:t>E911 Board</w:t>
      </w:r>
      <w:r w:rsidR="002E4742" w:rsidRPr="007D5FBB">
        <w:rPr>
          <w:rFonts w:ascii="Arial" w:hAnsi="Arial" w:cs="Arial"/>
          <w:color w:val="000000"/>
          <w:sz w:val="22"/>
          <w:szCs w:val="22"/>
        </w:rPr>
        <w:t>.</w:t>
      </w:r>
    </w:p>
    <w:p w:rsidR="004E0E7D" w:rsidRPr="007D5FBB" w:rsidRDefault="004E0E7D" w:rsidP="00B21185">
      <w:pPr>
        <w:pStyle w:val="BodyText"/>
        <w:tabs>
          <w:tab w:val="left" w:pos="1080"/>
        </w:tabs>
        <w:ind w:left="1425" w:hanging="705"/>
        <w:jc w:val="both"/>
        <w:rPr>
          <w:rFonts w:ascii="Arial" w:hAnsi="Arial" w:cs="Arial"/>
          <w:color w:val="000000"/>
          <w:sz w:val="22"/>
          <w:szCs w:val="22"/>
        </w:rPr>
      </w:pPr>
    </w:p>
    <w:p w:rsidR="00FF04C3" w:rsidRPr="007D5FBB" w:rsidRDefault="004E0E7D"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9.3.3</w:t>
      </w:r>
      <w:r w:rsidRPr="007D5FBB">
        <w:rPr>
          <w:rFonts w:ascii="Arial" w:hAnsi="Arial" w:cs="Arial"/>
          <w:color w:val="000000"/>
          <w:sz w:val="22"/>
          <w:szCs w:val="22"/>
        </w:rPr>
        <w:tab/>
        <w:t xml:space="preserve">Request for Change forms </w:t>
      </w:r>
      <w:r w:rsidR="00FF04C3" w:rsidRPr="007D5FBB">
        <w:rPr>
          <w:rFonts w:ascii="Arial" w:hAnsi="Arial" w:cs="Arial"/>
          <w:color w:val="000000"/>
          <w:sz w:val="22"/>
          <w:szCs w:val="22"/>
        </w:rPr>
        <w:t xml:space="preserve">and associated information should be e-mailed to </w:t>
      </w:r>
    </w:p>
    <w:p w:rsidR="004E0E7D" w:rsidRPr="007D5FBB" w:rsidRDefault="00FF04C3"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ab/>
      </w:r>
      <w:r w:rsidRPr="007D5FBB">
        <w:rPr>
          <w:rFonts w:ascii="Arial" w:hAnsi="Arial" w:cs="Arial"/>
          <w:color w:val="000000"/>
          <w:sz w:val="22"/>
          <w:szCs w:val="22"/>
        </w:rPr>
        <w:tab/>
      </w:r>
      <w:hyperlink r:id="rId26" w:history="1">
        <w:r w:rsidRPr="007D5FBB">
          <w:rPr>
            <w:rStyle w:val="Hyperlink"/>
            <w:rFonts w:ascii="Arial" w:hAnsi="Arial" w:cs="Arial"/>
            <w:sz w:val="22"/>
            <w:szCs w:val="22"/>
          </w:rPr>
          <w:t>E911Board-ElectronicGrantReports@dms.myflorida.com</w:t>
        </w:r>
      </w:hyperlink>
      <w:r w:rsidR="004E0E7D" w:rsidRPr="007D5FBB">
        <w:rPr>
          <w:rFonts w:ascii="Arial" w:hAnsi="Arial" w:cs="Arial"/>
          <w:color w:val="000000"/>
          <w:sz w:val="22"/>
          <w:szCs w:val="22"/>
        </w:rPr>
        <w:t>.</w:t>
      </w:r>
    </w:p>
    <w:p w:rsidR="00B66803" w:rsidRPr="007D5FBB" w:rsidRDefault="00B66803" w:rsidP="00B21185">
      <w:pPr>
        <w:pStyle w:val="BodyText"/>
        <w:tabs>
          <w:tab w:val="left" w:pos="1080"/>
        </w:tabs>
        <w:ind w:left="705" w:hanging="705"/>
        <w:jc w:val="both"/>
        <w:rPr>
          <w:rFonts w:ascii="Arial" w:hAnsi="Arial" w:cs="Arial"/>
          <w:color w:val="000000"/>
          <w:sz w:val="22"/>
          <w:szCs w:val="22"/>
        </w:rPr>
      </w:pPr>
    </w:p>
    <w:p w:rsidR="002F3691" w:rsidRPr="007D5FBB" w:rsidRDefault="002F74B8"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2F3691" w:rsidRPr="007D5FBB">
        <w:rPr>
          <w:rFonts w:ascii="Arial" w:hAnsi="Arial" w:cs="Arial"/>
          <w:color w:val="000000"/>
          <w:sz w:val="22"/>
          <w:szCs w:val="22"/>
        </w:rPr>
        <w:t>.</w:t>
      </w:r>
      <w:r w:rsidRPr="007D5FBB">
        <w:rPr>
          <w:rFonts w:ascii="Arial" w:hAnsi="Arial" w:cs="Arial"/>
          <w:color w:val="000000"/>
          <w:sz w:val="22"/>
          <w:szCs w:val="22"/>
        </w:rPr>
        <w:t>4</w:t>
      </w:r>
      <w:r w:rsidR="002F3691" w:rsidRPr="007D5FBB">
        <w:rPr>
          <w:rFonts w:ascii="Arial" w:hAnsi="Arial" w:cs="Arial"/>
          <w:color w:val="000000"/>
          <w:sz w:val="22"/>
          <w:szCs w:val="22"/>
        </w:rPr>
        <w:tab/>
      </w:r>
      <w:r w:rsidR="00E262DC" w:rsidRPr="007D5FBB">
        <w:rPr>
          <w:rFonts w:ascii="Arial" w:hAnsi="Arial" w:cs="Arial"/>
          <w:sz w:val="22"/>
          <w:szCs w:val="22"/>
        </w:rPr>
        <w:t>The Appendix III Quarterly Report Form shall inform the E911 Board of significant impacts to grant supported activities.</w:t>
      </w:r>
      <w:r w:rsidR="00A11093">
        <w:rPr>
          <w:rFonts w:ascii="Arial" w:hAnsi="Arial" w:cs="Arial"/>
          <w:sz w:val="22"/>
          <w:szCs w:val="22"/>
        </w:rPr>
        <w:t xml:space="preserve"> </w:t>
      </w:r>
      <w:r w:rsidR="00C13E97" w:rsidRPr="007D5FBB">
        <w:rPr>
          <w:rFonts w:ascii="Arial" w:hAnsi="Arial" w:cs="Arial"/>
          <w:sz w:val="22"/>
          <w:szCs w:val="22"/>
        </w:rPr>
        <w:t>Significant impacts include p</w:t>
      </w:r>
      <w:r w:rsidR="00E262DC" w:rsidRPr="007D5FBB">
        <w:rPr>
          <w:rFonts w:ascii="Arial" w:hAnsi="Arial" w:cs="Arial"/>
          <w:sz w:val="22"/>
          <w:szCs w:val="22"/>
        </w:rPr>
        <w:t xml:space="preserve">roject status developments </w:t>
      </w:r>
      <w:r w:rsidR="00C13E97" w:rsidRPr="007D5FBB">
        <w:rPr>
          <w:rFonts w:ascii="Arial" w:hAnsi="Arial" w:cs="Arial"/>
          <w:sz w:val="22"/>
          <w:szCs w:val="22"/>
        </w:rPr>
        <w:t>affecting</w:t>
      </w:r>
      <w:r w:rsidR="00E262DC" w:rsidRPr="007D5FBB">
        <w:rPr>
          <w:rFonts w:ascii="Arial" w:hAnsi="Arial" w:cs="Arial"/>
          <w:sz w:val="22"/>
          <w:szCs w:val="22"/>
        </w:rPr>
        <w:t xml:space="preserve"> time schedules and objectives, anticipated lower costs or producing beneficial results in addition to those originally planned.</w:t>
      </w:r>
      <w:r w:rsidR="00A11093">
        <w:rPr>
          <w:rFonts w:ascii="Arial" w:hAnsi="Arial" w:cs="Arial"/>
          <w:sz w:val="22"/>
          <w:szCs w:val="22"/>
        </w:rPr>
        <w:t xml:space="preserve"> </w:t>
      </w:r>
      <w:r w:rsidR="00403A0C" w:rsidRPr="007D5FBB">
        <w:rPr>
          <w:rFonts w:ascii="Arial" w:hAnsi="Arial" w:cs="Arial"/>
          <w:sz w:val="22"/>
          <w:szCs w:val="22"/>
        </w:rPr>
        <w:t>Additionally, p</w:t>
      </w:r>
      <w:r w:rsidR="00E262DC" w:rsidRPr="007D5FBB">
        <w:rPr>
          <w:rFonts w:ascii="Arial" w:hAnsi="Arial" w:cs="Arial"/>
          <w:sz w:val="22"/>
          <w:szCs w:val="22"/>
        </w:rPr>
        <w:t>roblems, delays, or adverse conditions which will materially impair the ability to meet the timely completion of the award</w:t>
      </w:r>
      <w:r w:rsidR="00C13E97" w:rsidRPr="007D5FBB">
        <w:rPr>
          <w:rFonts w:ascii="Arial" w:hAnsi="Arial" w:cs="Arial"/>
          <w:sz w:val="22"/>
          <w:szCs w:val="22"/>
        </w:rPr>
        <w:t xml:space="preserve"> must be reported</w:t>
      </w:r>
      <w:r w:rsidR="00E262DC" w:rsidRPr="007D5FBB">
        <w:rPr>
          <w:rFonts w:ascii="Arial" w:hAnsi="Arial" w:cs="Arial"/>
          <w:sz w:val="22"/>
          <w:szCs w:val="22"/>
        </w:rPr>
        <w:t>.</w:t>
      </w:r>
      <w:r w:rsidR="00A11093">
        <w:rPr>
          <w:rFonts w:ascii="Arial" w:hAnsi="Arial" w:cs="Arial"/>
          <w:sz w:val="22"/>
          <w:szCs w:val="22"/>
        </w:rPr>
        <w:t xml:space="preserve"> </w:t>
      </w:r>
      <w:r w:rsidR="00E262DC" w:rsidRPr="007D5FBB">
        <w:rPr>
          <w:rFonts w:ascii="Arial" w:hAnsi="Arial" w:cs="Arial"/>
          <w:sz w:val="22"/>
          <w:szCs w:val="22"/>
        </w:rPr>
        <w:t>The disclosure must include a statement of the action taken, or contemplated, and any assistance needed to resolve the situation.</w:t>
      </w:r>
    </w:p>
    <w:p w:rsidR="007F6B78" w:rsidRPr="007D5FBB" w:rsidRDefault="007F6B78" w:rsidP="00B21185">
      <w:pPr>
        <w:pStyle w:val="BodyText"/>
        <w:jc w:val="both"/>
        <w:rPr>
          <w:rFonts w:ascii="Arial" w:hAnsi="Arial" w:cs="Arial"/>
          <w:color w:val="000000"/>
          <w:sz w:val="22"/>
          <w:szCs w:val="22"/>
        </w:rPr>
      </w:pPr>
    </w:p>
    <w:p w:rsidR="002F3691" w:rsidRPr="007D5FBB" w:rsidRDefault="003C0951"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0476D6" w:rsidRPr="007D5FBB">
        <w:rPr>
          <w:rFonts w:ascii="Arial" w:hAnsi="Arial" w:cs="Arial"/>
          <w:color w:val="000000"/>
          <w:sz w:val="22"/>
          <w:szCs w:val="22"/>
        </w:rPr>
        <w:t>5</w:t>
      </w:r>
      <w:r w:rsidR="002F3691" w:rsidRPr="007D5FBB">
        <w:rPr>
          <w:rFonts w:ascii="Arial" w:hAnsi="Arial" w:cs="Arial"/>
          <w:color w:val="000000"/>
          <w:sz w:val="22"/>
          <w:szCs w:val="22"/>
        </w:rPr>
        <w:tab/>
      </w:r>
      <w:r w:rsidR="00CA2BB0" w:rsidRPr="007D5FBB">
        <w:rPr>
          <w:rFonts w:ascii="Arial" w:hAnsi="Arial" w:cs="Arial"/>
          <w:color w:val="000000"/>
          <w:sz w:val="22"/>
          <w:szCs w:val="22"/>
        </w:rPr>
        <w:t xml:space="preserve">The </w:t>
      </w:r>
      <w:r w:rsidR="002732B2" w:rsidRPr="007D5FBB">
        <w:rPr>
          <w:rFonts w:ascii="Arial" w:hAnsi="Arial" w:cs="Arial"/>
          <w:color w:val="000000"/>
          <w:sz w:val="22"/>
          <w:szCs w:val="22"/>
        </w:rPr>
        <w:t>c</w:t>
      </w:r>
      <w:r w:rsidR="00CA2BB0" w:rsidRPr="007D5FBB">
        <w:rPr>
          <w:rFonts w:ascii="Arial" w:hAnsi="Arial" w:cs="Arial"/>
          <w:color w:val="000000"/>
          <w:sz w:val="22"/>
          <w:szCs w:val="22"/>
        </w:rPr>
        <w:t xml:space="preserve">ounty’s Board of County Commission </w:t>
      </w:r>
      <w:r w:rsidR="004B27B8" w:rsidRPr="007D5FBB">
        <w:rPr>
          <w:rFonts w:ascii="Arial" w:hAnsi="Arial" w:cs="Arial"/>
          <w:color w:val="000000"/>
          <w:sz w:val="22"/>
          <w:szCs w:val="22"/>
        </w:rPr>
        <w:t>c</w:t>
      </w:r>
      <w:r w:rsidR="00CA2BB0" w:rsidRPr="007D5FBB">
        <w:rPr>
          <w:rFonts w:ascii="Arial" w:hAnsi="Arial" w:cs="Arial"/>
          <w:color w:val="000000"/>
          <w:sz w:val="22"/>
          <w:szCs w:val="22"/>
        </w:rPr>
        <w:t xml:space="preserve">hairperson shall be notified when </w:t>
      </w:r>
      <w:r w:rsidR="00B65DF7" w:rsidRPr="007D5FBB">
        <w:rPr>
          <w:rFonts w:ascii="Arial" w:hAnsi="Arial" w:cs="Arial"/>
          <w:color w:val="000000"/>
          <w:sz w:val="22"/>
          <w:szCs w:val="22"/>
        </w:rPr>
        <w:t>overdue quarterly reports</w:t>
      </w:r>
      <w:r w:rsidR="00030494" w:rsidRPr="007D5FBB">
        <w:rPr>
          <w:rFonts w:ascii="Arial" w:hAnsi="Arial" w:cs="Arial"/>
          <w:color w:val="000000"/>
          <w:sz w:val="22"/>
          <w:szCs w:val="22"/>
        </w:rPr>
        <w:t xml:space="preserve"> or</w:t>
      </w:r>
      <w:r w:rsidR="00B65DF7" w:rsidRPr="007D5FBB">
        <w:rPr>
          <w:rFonts w:ascii="Arial" w:hAnsi="Arial" w:cs="Arial"/>
          <w:color w:val="000000"/>
          <w:sz w:val="22"/>
          <w:szCs w:val="22"/>
        </w:rPr>
        <w:t xml:space="preserve"> final </w:t>
      </w:r>
      <w:r w:rsidRPr="007D5FBB">
        <w:rPr>
          <w:rFonts w:ascii="Arial" w:hAnsi="Arial" w:cs="Arial"/>
          <w:color w:val="000000"/>
          <w:sz w:val="22"/>
          <w:szCs w:val="22"/>
        </w:rPr>
        <w:t xml:space="preserve">reports </w:t>
      </w:r>
      <w:r w:rsidR="00030494" w:rsidRPr="007D5FBB">
        <w:rPr>
          <w:rFonts w:ascii="Arial" w:hAnsi="Arial" w:cs="Arial"/>
          <w:color w:val="000000"/>
          <w:sz w:val="22"/>
          <w:szCs w:val="22"/>
        </w:rPr>
        <w:t xml:space="preserve">are </w:t>
      </w:r>
      <w:r w:rsidR="00CA2BB0" w:rsidRPr="007D5FBB">
        <w:rPr>
          <w:rFonts w:ascii="Arial" w:hAnsi="Arial" w:cs="Arial"/>
          <w:color w:val="000000"/>
          <w:sz w:val="22"/>
          <w:szCs w:val="22"/>
        </w:rPr>
        <w:t>not received before the next E911 Board meeting following the month after the end of the quarter</w:t>
      </w:r>
      <w:r w:rsidR="00B65DF7" w:rsidRPr="007D5FBB">
        <w:rPr>
          <w:rFonts w:ascii="Arial" w:hAnsi="Arial" w:cs="Arial"/>
          <w:color w:val="000000"/>
          <w:sz w:val="22"/>
          <w:szCs w:val="22"/>
        </w:rPr>
        <w:t xml:space="preserve"> in which they are due</w:t>
      </w:r>
      <w:r w:rsidR="00CA2BB0" w:rsidRPr="007D5FBB">
        <w:rPr>
          <w:rFonts w:ascii="Arial" w:hAnsi="Arial" w:cs="Arial"/>
          <w:color w:val="000000"/>
          <w:sz w:val="22"/>
          <w:szCs w:val="22"/>
        </w:rPr>
        <w:t>.</w:t>
      </w:r>
    </w:p>
    <w:p w:rsidR="00C81F88" w:rsidRPr="007D5FBB" w:rsidRDefault="00C81F88" w:rsidP="00B21185">
      <w:pPr>
        <w:pStyle w:val="ListParagraph"/>
        <w:ind w:left="0"/>
        <w:rPr>
          <w:rFonts w:ascii="Arial" w:hAnsi="Arial" w:cs="Arial"/>
          <w:color w:val="000000"/>
          <w:sz w:val="22"/>
          <w:szCs w:val="22"/>
        </w:rPr>
      </w:pPr>
    </w:p>
    <w:p w:rsidR="003C0951" w:rsidRPr="007D5FBB" w:rsidRDefault="003C0951"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2F3691" w:rsidRPr="007D5FBB">
        <w:rPr>
          <w:rFonts w:ascii="Arial" w:hAnsi="Arial" w:cs="Arial"/>
          <w:color w:val="000000"/>
          <w:sz w:val="22"/>
          <w:szCs w:val="22"/>
        </w:rPr>
        <w:t>.</w:t>
      </w:r>
      <w:r w:rsidR="000476D6" w:rsidRPr="007D5FBB">
        <w:rPr>
          <w:rFonts w:ascii="Arial" w:hAnsi="Arial" w:cs="Arial"/>
          <w:color w:val="000000"/>
          <w:sz w:val="22"/>
          <w:szCs w:val="22"/>
        </w:rPr>
        <w:t>6</w:t>
      </w:r>
      <w:r w:rsidR="002F3691" w:rsidRPr="007D5FBB">
        <w:rPr>
          <w:rFonts w:ascii="Arial" w:hAnsi="Arial" w:cs="Arial"/>
          <w:color w:val="000000"/>
          <w:sz w:val="22"/>
          <w:szCs w:val="22"/>
        </w:rPr>
        <w:tab/>
      </w:r>
      <w:r w:rsidR="00B65DF7" w:rsidRPr="007D5FBB">
        <w:rPr>
          <w:rFonts w:ascii="Arial" w:hAnsi="Arial" w:cs="Arial"/>
          <w:color w:val="000000"/>
          <w:sz w:val="22"/>
          <w:szCs w:val="22"/>
        </w:rPr>
        <w:t>Funding continuance will be based on timely submission of quarterly reports.</w:t>
      </w:r>
    </w:p>
    <w:p w:rsidR="003C0951" w:rsidRPr="007D5FBB" w:rsidRDefault="003C0951" w:rsidP="00B21185">
      <w:pPr>
        <w:pStyle w:val="BodyText"/>
        <w:tabs>
          <w:tab w:val="left" w:pos="1080"/>
        </w:tabs>
        <w:ind w:left="705" w:hanging="705"/>
        <w:jc w:val="both"/>
        <w:rPr>
          <w:rFonts w:ascii="Arial" w:hAnsi="Arial" w:cs="Arial"/>
          <w:color w:val="000000"/>
          <w:sz w:val="22"/>
          <w:szCs w:val="22"/>
        </w:rPr>
      </w:pPr>
    </w:p>
    <w:p w:rsidR="002F3691" w:rsidRPr="007D5FBB" w:rsidRDefault="003C0951"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0476D6" w:rsidRPr="007D5FBB">
        <w:rPr>
          <w:rFonts w:ascii="Arial" w:hAnsi="Arial" w:cs="Arial"/>
          <w:color w:val="000000"/>
          <w:sz w:val="22"/>
          <w:szCs w:val="22"/>
        </w:rPr>
        <w:t>7</w:t>
      </w:r>
      <w:r w:rsidRPr="007D5FBB">
        <w:rPr>
          <w:rFonts w:ascii="Arial" w:hAnsi="Arial" w:cs="Arial"/>
          <w:color w:val="000000"/>
          <w:sz w:val="22"/>
          <w:szCs w:val="22"/>
        </w:rPr>
        <w:tab/>
      </w:r>
      <w:r w:rsidR="0070642F" w:rsidRPr="007D5FBB">
        <w:rPr>
          <w:rFonts w:ascii="Arial" w:hAnsi="Arial" w:cs="Arial"/>
          <w:color w:val="000000"/>
          <w:sz w:val="22"/>
          <w:szCs w:val="22"/>
        </w:rPr>
        <w:t xml:space="preserve">Final document submission and </w:t>
      </w:r>
      <w:r w:rsidRPr="007D5FBB">
        <w:rPr>
          <w:rFonts w:ascii="Arial" w:hAnsi="Arial" w:cs="Arial"/>
          <w:color w:val="000000"/>
          <w:sz w:val="22"/>
          <w:szCs w:val="22"/>
        </w:rPr>
        <w:t xml:space="preserve">close-out of a grant does not affect the </w:t>
      </w:r>
      <w:r w:rsidR="00C50B07" w:rsidRPr="007D5FBB">
        <w:rPr>
          <w:rFonts w:ascii="Arial" w:hAnsi="Arial" w:cs="Arial"/>
          <w:color w:val="000000"/>
          <w:sz w:val="22"/>
          <w:szCs w:val="22"/>
        </w:rPr>
        <w:t>E911 Board</w:t>
      </w:r>
      <w:r w:rsidRPr="007D5FBB">
        <w:rPr>
          <w:rFonts w:ascii="Arial" w:hAnsi="Arial" w:cs="Arial"/>
          <w:color w:val="000000"/>
          <w:sz w:val="22"/>
          <w:szCs w:val="22"/>
        </w:rPr>
        <w:t xml:space="preserve">’s right to disallow costs and recover funds on the basis of </w:t>
      </w:r>
      <w:r w:rsidR="0070642F" w:rsidRPr="007D5FBB">
        <w:rPr>
          <w:rFonts w:ascii="Arial" w:hAnsi="Arial" w:cs="Arial"/>
          <w:color w:val="000000"/>
          <w:sz w:val="22"/>
          <w:szCs w:val="22"/>
        </w:rPr>
        <w:t xml:space="preserve">an </w:t>
      </w:r>
      <w:r w:rsidRPr="007D5FBB">
        <w:rPr>
          <w:rFonts w:ascii="Arial" w:hAnsi="Arial" w:cs="Arial"/>
          <w:color w:val="000000"/>
          <w:sz w:val="22"/>
          <w:szCs w:val="22"/>
        </w:rPr>
        <w:t xml:space="preserve">audit or </w:t>
      </w:r>
      <w:r w:rsidR="0070642F" w:rsidRPr="007D5FBB">
        <w:rPr>
          <w:rFonts w:ascii="Arial" w:hAnsi="Arial" w:cs="Arial"/>
          <w:color w:val="000000"/>
          <w:sz w:val="22"/>
          <w:szCs w:val="22"/>
        </w:rPr>
        <w:t>financial</w:t>
      </w:r>
      <w:r w:rsidRPr="007D5FBB">
        <w:rPr>
          <w:rFonts w:ascii="Arial" w:hAnsi="Arial" w:cs="Arial"/>
          <w:color w:val="000000"/>
          <w:sz w:val="22"/>
          <w:szCs w:val="22"/>
        </w:rPr>
        <w:t xml:space="preserve"> review</w:t>
      </w:r>
      <w:r w:rsidR="00C13E97" w:rsidRPr="007D5FBB">
        <w:rPr>
          <w:rFonts w:ascii="Arial" w:hAnsi="Arial" w:cs="Arial"/>
          <w:color w:val="000000"/>
          <w:sz w:val="22"/>
          <w:szCs w:val="22"/>
        </w:rPr>
        <w:t>.</w:t>
      </w:r>
      <w:r w:rsidR="00A11093">
        <w:rPr>
          <w:rFonts w:ascii="Arial" w:hAnsi="Arial" w:cs="Arial"/>
          <w:color w:val="000000"/>
          <w:sz w:val="22"/>
          <w:szCs w:val="22"/>
        </w:rPr>
        <w:t xml:space="preserve"> </w:t>
      </w:r>
      <w:r w:rsidR="00C13E97" w:rsidRPr="007D5FBB">
        <w:rPr>
          <w:rFonts w:ascii="Arial" w:hAnsi="Arial" w:cs="Arial"/>
          <w:color w:val="000000"/>
          <w:sz w:val="22"/>
          <w:szCs w:val="22"/>
        </w:rPr>
        <w:t xml:space="preserve">The county shall remain obligated </w:t>
      </w:r>
      <w:r w:rsidRPr="007D5FBB">
        <w:rPr>
          <w:rFonts w:ascii="Arial" w:hAnsi="Arial" w:cs="Arial"/>
          <w:color w:val="000000"/>
          <w:sz w:val="22"/>
          <w:szCs w:val="22"/>
        </w:rPr>
        <w:t xml:space="preserve">to return any funds </w:t>
      </w:r>
      <w:r w:rsidR="00C13E97" w:rsidRPr="007D5FBB">
        <w:rPr>
          <w:rFonts w:ascii="Arial" w:hAnsi="Arial" w:cs="Arial"/>
          <w:color w:val="000000"/>
          <w:sz w:val="22"/>
          <w:szCs w:val="22"/>
        </w:rPr>
        <w:t xml:space="preserve">expended that do not comply </w:t>
      </w:r>
      <w:r w:rsidR="00C435AB" w:rsidRPr="007D5FBB">
        <w:rPr>
          <w:rFonts w:ascii="Arial" w:hAnsi="Arial" w:cs="Arial"/>
          <w:color w:val="000000"/>
          <w:sz w:val="22"/>
          <w:szCs w:val="22"/>
        </w:rPr>
        <w:t>with</w:t>
      </w:r>
      <w:r w:rsidR="00C13E97" w:rsidRPr="007D5FBB">
        <w:rPr>
          <w:rFonts w:ascii="Arial" w:hAnsi="Arial" w:cs="Arial"/>
          <w:color w:val="000000"/>
          <w:sz w:val="22"/>
          <w:szCs w:val="22"/>
        </w:rPr>
        <w:t xml:space="preserve"> the terms and conditions of th</w:t>
      </w:r>
      <w:r w:rsidR="00FC0AED" w:rsidRPr="007D5FBB">
        <w:rPr>
          <w:rFonts w:ascii="Arial" w:hAnsi="Arial" w:cs="Arial"/>
          <w:color w:val="000000"/>
          <w:sz w:val="22"/>
          <w:szCs w:val="22"/>
        </w:rPr>
        <w:t>e</w:t>
      </w:r>
      <w:r w:rsidR="00C13E97" w:rsidRPr="007D5FBB">
        <w:rPr>
          <w:rFonts w:ascii="Arial" w:hAnsi="Arial" w:cs="Arial"/>
          <w:color w:val="000000"/>
          <w:sz w:val="22"/>
          <w:szCs w:val="22"/>
        </w:rPr>
        <w:t xml:space="preserve"> grant</w:t>
      </w:r>
      <w:r w:rsidR="00FC0AED" w:rsidRPr="007D5FBB">
        <w:rPr>
          <w:rFonts w:ascii="Arial" w:hAnsi="Arial" w:cs="Arial"/>
          <w:color w:val="000000"/>
          <w:sz w:val="22"/>
          <w:szCs w:val="22"/>
        </w:rPr>
        <w:t xml:space="preserve"> award</w:t>
      </w:r>
      <w:r w:rsidR="00C13E97" w:rsidRPr="007D5FBB">
        <w:rPr>
          <w:rFonts w:ascii="Arial" w:hAnsi="Arial" w:cs="Arial"/>
          <w:color w:val="000000"/>
          <w:sz w:val="22"/>
          <w:szCs w:val="22"/>
        </w:rPr>
        <w:t>.</w:t>
      </w:r>
    </w:p>
    <w:p w:rsidR="00C648DB" w:rsidRPr="002A0F47" w:rsidRDefault="00A17DEC" w:rsidP="00C648DB">
      <w:pPr>
        <w:pStyle w:val="Heading3"/>
        <w:rPr>
          <w:color w:val="000000"/>
          <w:sz w:val="16"/>
          <w:szCs w:val="16"/>
        </w:rPr>
      </w:pPr>
      <w:r w:rsidRPr="002A0F47">
        <w:rPr>
          <w:rFonts w:ascii="Arial" w:hAnsi="Arial"/>
          <w:b/>
          <w:color w:val="000000"/>
          <w:sz w:val="32"/>
        </w:rPr>
        <w:br w:type="page"/>
      </w:r>
    </w:p>
    <w:tbl>
      <w:tblPr>
        <w:tblW w:w="0" w:type="auto"/>
        <w:tblInd w:w="4698" w:type="dxa"/>
        <w:tblLook w:val="01E0" w:firstRow="1" w:lastRow="1" w:firstColumn="1" w:lastColumn="1" w:noHBand="0" w:noVBand="0"/>
      </w:tblPr>
      <w:tblGrid>
        <w:gridCol w:w="1800"/>
        <w:gridCol w:w="2970"/>
      </w:tblGrid>
      <w:tr w:rsidR="00C648DB" w:rsidRPr="00600110" w:rsidTr="00377804">
        <w:tc>
          <w:tcPr>
            <w:tcW w:w="1800" w:type="dxa"/>
          </w:tcPr>
          <w:p w:rsidR="00C648DB" w:rsidRPr="00600110" w:rsidRDefault="00C648DB" w:rsidP="00AE3832">
            <w:pPr>
              <w:pStyle w:val="Heading3"/>
              <w:rPr>
                <w:rFonts w:ascii="Arial" w:hAnsi="Arial" w:cs="Arial"/>
                <w:color w:val="000000"/>
                <w:szCs w:val="28"/>
              </w:rPr>
            </w:pPr>
            <w:r w:rsidRPr="00600110">
              <w:rPr>
                <w:rFonts w:ascii="Arial" w:hAnsi="Arial" w:cs="Arial"/>
                <w:color w:val="000000"/>
                <w:szCs w:val="28"/>
              </w:rPr>
              <w:lastRenderedPageBreak/>
              <w:t>County</w:t>
            </w:r>
          </w:p>
        </w:tc>
        <w:tc>
          <w:tcPr>
            <w:tcW w:w="2970" w:type="dxa"/>
            <w:tcBorders>
              <w:bottom w:val="single" w:sz="4" w:space="0" w:color="auto"/>
            </w:tcBorders>
          </w:tcPr>
          <w:p w:rsidR="00C648DB" w:rsidRPr="00600110" w:rsidRDefault="00C648DB" w:rsidP="00AE3832">
            <w:pPr>
              <w:pStyle w:val="Heading3"/>
              <w:rPr>
                <w:rFonts w:ascii="Arial" w:hAnsi="Arial" w:cs="Arial"/>
                <w:color w:val="000000"/>
                <w:szCs w:val="28"/>
              </w:rPr>
            </w:pPr>
          </w:p>
        </w:tc>
      </w:tr>
    </w:tbl>
    <w:p w:rsidR="00CB5634" w:rsidRPr="002A0F47" w:rsidRDefault="00CB5634" w:rsidP="00CB5634">
      <w:pPr>
        <w:rPr>
          <w:rFonts w:ascii="Arial" w:hAnsi="Arial"/>
          <w:color w:val="000000"/>
          <w:sz w:val="24"/>
        </w:rPr>
      </w:pPr>
    </w:p>
    <w:p w:rsidR="00CB5634" w:rsidRPr="002A0F47" w:rsidRDefault="00CB5634" w:rsidP="00CB5634">
      <w:pPr>
        <w:rPr>
          <w:rFonts w:ascii="Arial" w:hAnsi="Arial"/>
          <w:color w:val="000000"/>
          <w:sz w:val="24"/>
        </w:rPr>
      </w:pPr>
    </w:p>
    <w:p w:rsidR="00CB5634" w:rsidRPr="002A0F47" w:rsidRDefault="00CB5634" w:rsidP="00CB5634">
      <w:pPr>
        <w:rPr>
          <w:rFonts w:ascii="Arial" w:hAnsi="Arial"/>
          <w:color w:val="000000"/>
          <w:sz w:val="24"/>
        </w:rPr>
      </w:pPr>
    </w:p>
    <w:p w:rsidR="00CB5634" w:rsidRPr="002A0F47" w:rsidRDefault="00CB5634" w:rsidP="00CB5634">
      <w:pPr>
        <w:rPr>
          <w:rFonts w:ascii="Arial" w:hAnsi="Arial"/>
          <w:color w:val="000000"/>
          <w:sz w:val="24"/>
        </w:rPr>
      </w:pPr>
    </w:p>
    <w:p w:rsidR="00EE4EC6" w:rsidRPr="002A0F47" w:rsidRDefault="00EE4EC6">
      <w:pPr>
        <w:pStyle w:val="Heading1"/>
        <w:rPr>
          <w:color w:val="000000"/>
        </w:rPr>
      </w:pPr>
      <w:r w:rsidRPr="002A0F47">
        <w:rPr>
          <w:color w:val="000000"/>
        </w:rPr>
        <w:t xml:space="preserve">STATE OF </w:t>
      </w:r>
      <w:smartTag w:uri="urn:schemas-microsoft-com:office:smarttags" w:element="place">
        <w:smartTag w:uri="urn:schemas-microsoft-com:office:smarttags" w:element="State">
          <w:r w:rsidRPr="002A0F47">
            <w:rPr>
              <w:color w:val="000000"/>
            </w:rPr>
            <w:t>FLORIDA</w:t>
          </w:r>
        </w:smartTag>
      </w:smartTag>
      <w:r w:rsidRPr="002A0F47">
        <w:rPr>
          <w:color w:val="000000"/>
        </w:rPr>
        <w:t xml:space="preserve"> </w:t>
      </w:r>
      <w:r w:rsidR="002958FB" w:rsidRPr="002A0F47">
        <w:rPr>
          <w:color w:val="000000"/>
        </w:rPr>
        <w:t>E</w:t>
      </w:r>
      <w:r w:rsidRPr="002A0F47">
        <w:rPr>
          <w:color w:val="000000"/>
        </w:rPr>
        <w:t>911 BOARD</w:t>
      </w:r>
    </w:p>
    <w:p w:rsidR="00EE4EC6" w:rsidRPr="002A0F47" w:rsidRDefault="002958FB">
      <w:pPr>
        <w:pStyle w:val="Heading2"/>
        <w:rPr>
          <w:rFonts w:ascii="Arial" w:hAnsi="Arial"/>
          <w:color w:val="000000"/>
        </w:rPr>
      </w:pPr>
      <w:r w:rsidRPr="002A0F47">
        <w:rPr>
          <w:color w:val="000000"/>
        </w:rPr>
        <w:t>E</w:t>
      </w:r>
      <w:r w:rsidR="00EE4EC6" w:rsidRPr="002A0F47">
        <w:rPr>
          <w:color w:val="000000"/>
        </w:rPr>
        <w:t xml:space="preserve">911 </w:t>
      </w:r>
      <w:r w:rsidR="00427D81">
        <w:rPr>
          <w:color w:val="000000"/>
        </w:rPr>
        <w:t xml:space="preserve">RURAL COUNTY </w:t>
      </w:r>
      <w:r w:rsidR="00EE4EC6" w:rsidRPr="002A0F47">
        <w:rPr>
          <w:color w:val="000000"/>
        </w:rPr>
        <w:t>GRANT PROGRAM APPLICATION</w:t>
      </w:r>
      <w:r w:rsidR="00274BC5">
        <w:rPr>
          <w:color w:val="000000"/>
        </w:rPr>
        <w:t xml:space="preserve"> FORM</w:t>
      </w:r>
    </w:p>
    <w:p w:rsidR="00EE4EC6" w:rsidRPr="002A0F47" w:rsidRDefault="00EE4EC6">
      <w:pPr>
        <w:rPr>
          <w:rFonts w:ascii="Arial" w:hAnsi="Arial"/>
          <w:color w:val="000000"/>
          <w:sz w:val="24"/>
        </w:rPr>
      </w:pPr>
    </w:p>
    <w:p w:rsidR="00633C3E" w:rsidRPr="002A0F47" w:rsidRDefault="00633C3E">
      <w:pPr>
        <w:rPr>
          <w:rFonts w:ascii="Arial" w:hAnsi="Arial"/>
          <w:color w:val="000000"/>
          <w:sz w:val="24"/>
        </w:rPr>
      </w:pPr>
    </w:p>
    <w:tbl>
      <w:tblPr>
        <w:tblW w:w="0" w:type="auto"/>
        <w:tblInd w:w="828" w:type="dxa"/>
        <w:tblLayout w:type="fixed"/>
        <w:tblLook w:val="01E0" w:firstRow="1" w:lastRow="1" w:firstColumn="1" w:lastColumn="1" w:noHBand="0" w:noVBand="0"/>
      </w:tblPr>
      <w:tblGrid>
        <w:gridCol w:w="3960"/>
        <w:gridCol w:w="4680"/>
      </w:tblGrid>
      <w:tr w:rsidR="00144025" w:rsidRPr="00377804" w:rsidTr="00377804">
        <w:tc>
          <w:tcPr>
            <w:tcW w:w="3960" w:type="dxa"/>
          </w:tcPr>
          <w:p w:rsidR="00144025" w:rsidRPr="00377804" w:rsidRDefault="00144025" w:rsidP="00AE3832">
            <w:pPr>
              <w:rPr>
                <w:color w:val="000000"/>
                <w:sz w:val="36"/>
              </w:rPr>
            </w:pPr>
            <w:r w:rsidRPr="00377804">
              <w:rPr>
                <w:color w:val="000000"/>
                <w:sz w:val="36"/>
              </w:rPr>
              <w:t>Total Amount Requested:</w:t>
            </w:r>
          </w:p>
        </w:tc>
        <w:tc>
          <w:tcPr>
            <w:tcW w:w="4680" w:type="dxa"/>
            <w:tcBorders>
              <w:bottom w:val="single" w:sz="4" w:space="0" w:color="auto"/>
            </w:tcBorders>
          </w:tcPr>
          <w:p w:rsidR="00144025" w:rsidRPr="00377804" w:rsidRDefault="00144025" w:rsidP="00AE3832">
            <w:pPr>
              <w:rPr>
                <w:rFonts w:ascii="Arial Black" w:hAnsi="Arial Black"/>
                <w:color w:val="000000"/>
                <w:sz w:val="24"/>
              </w:rPr>
            </w:pPr>
          </w:p>
        </w:tc>
      </w:tr>
    </w:tbl>
    <w:p w:rsidR="00EE4EC6" w:rsidRPr="002A0F47" w:rsidRDefault="00EE4EC6">
      <w:pPr>
        <w:rPr>
          <w:rFonts w:ascii="Arial" w:hAnsi="Arial"/>
          <w:color w:val="000000"/>
          <w:sz w:val="24"/>
        </w:rPr>
      </w:pPr>
    </w:p>
    <w:p w:rsidR="00633C3E" w:rsidRPr="002A0F47" w:rsidRDefault="00633C3E">
      <w:pPr>
        <w:rPr>
          <w:rFonts w:ascii="Arial" w:hAnsi="Arial"/>
          <w:color w:val="000000"/>
          <w:sz w:val="24"/>
        </w:rPr>
      </w:pPr>
    </w:p>
    <w:tbl>
      <w:tblPr>
        <w:tblW w:w="0" w:type="auto"/>
        <w:tblInd w:w="828" w:type="dxa"/>
        <w:tblLayout w:type="fixed"/>
        <w:tblLook w:val="01E0" w:firstRow="1" w:lastRow="1" w:firstColumn="1" w:lastColumn="1" w:noHBand="0" w:noVBand="0"/>
      </w:tblPr>
      <w:tblGrid>
        <w:gridCol w:w="2250"/>
        <w:gridCol w:w="6390"/>
      </w:tblGrid>
      <w:tr w:rsidR="00144025" w:rsidRPr="00377804" w:rsidTr="00377804">
        <w:tc>
          <w:tcPr>
            <w:tcW w:w="2250" w:type="dxa"/>
          </w:tcPr>
          <w:p w:rsidR="00144025" w:rsidRPr="00377804" w:rsidRDefault="00144025" w:rsidP="00144025">
            <w:pPr>
              <w:rPr>
                <w:color w:val="000000"/>
                <w:sz w:val="36"/>
              </w:rPr>
            </w:pPr>
            <w:r w:rsidRPr="00377804">
              <w:rPr>
                <w:color w:val="000000"/>
                <w:sz w:val="36"/>
              </w:rPr>
              <w:t>Project Title:</w:t>
            </w:r>
          </w:p>
        </w:tc>
        <w:tc>
          <w:tcPr>
            <w:tcW w:w="6390" w:type="dxa"/>
            <w:tcBorders>
              <w:bottom w:val="single" w:sz="4" w:space="0" w:color="auto"/>
            </w:tcBorders>
          </w:tcPr>
          <w:p w:rsidR="00144025" w:rsidRPr="00377804" w:rsidRDefault="00144025" w:rsidP="00144025">
            <w:pPr>
              <w:rPr>
                <w:rFonts w:ascii="Arial Black" w:hAnsi="Arial Black"/>
                <w:color w:val="000000"/>
                <w:sz w:val="24"/>
              </w:rPr>
            </w:pPr>
          </w:p>
        </w:tc>
      </w:tr>
    </w:tbl>
    <w:p w:rsidR="00EE4EC6" w:rsidRPr="002A0F47" w:rsidRDefault="00EE4EC6">
      <w:pPr>
        <w:rPr>
          <w:rFonts w:ascii="Arial" w:hAnsi="Arial"/>
          <w:color w:val="000000"/>
          <w:sz w:val="24"/>
        </w:rPr>
      </w:pPr>
    </w:p>
    <w:p w:rsidR="00633C3E" w:rsidRPr="002A0F47" w:rsidRDefault="00633C3E">
      <w:pPr>
        <w:rPr>
          <w:rFonts w:ascii="Arial" w:hAnsi="Arial"/>
          <w:color w:val="000000"/>
          <w:sz w:val="24"/>
        </w:rPr>
      </w:pPr>
    </w:p>
    <w:tbl>
      <w:tblPr>
        <w:tblW w:w="9468" w:type="dxa"/>
        <w:tblLayout w:type="fixed"/>
        <w:tblLook w:val="01E0" w:firstRow="1" w:lastRow="1" w:firstColumn="1" w:lastColumn="1" w:noHBand="0" w:noVBand="0"/>
      </w:tblPr>
      <w:tblGrid>
        <w:gridCol w:w="6138"/>
        <w:gridCol w:w="3330"/>
      </w:tblGrid>
      <w:tr w:rsidR="00144025" w:rsidRPr="00B944CF" w:rsidTr="00D228EF">
        <w:tc>
          <w:tcPr>
            <w:tcW w:w="6138" w:type="dxa"/>
          </w:tcPr>
          <w:p w:rsidR="00460EFD" w:rsidRPr="00B944CF" w:rsidRDefault="00460EFD" w:rsidP="00AE3832">
            <w:pPr>
              <w:rPr>
                <w:rFonts w:ascii="Arial" w:hAnsi="Arial"/>
                <w:color w:val="000000"/>
                <w:sz w:val="24"/>
              </w:rPr>
            </w:pPr>
            <w:r w:rsidRPr="00B944CF">
              <w:rPr>
                <w:rFonts w:ascii="Arial" w:hAnsi="Arial"/>
                <w:color w:val="000000"/>
                <w:sz w:val="24"/>
              </w:rPr>
              <w:t>1.</w:t>
            </w:r>
            <w:r w:rsidRPr="00B944CF">
              <w:rPr>
                <w:rFonts w:ascii="Arial" w:hAnsi="Arial"/>
                <w:color w:val="000000"/>
                <w:sz w:val="24"/>
              </w:rPr>
              <w:tab/>
              <w:t>Board of County Commissioners</w:t>
            </w:r>
            <w:r w:rsidR="00311904" w:rsidRPr="00B944CF">
              <w:rPr>
                <w:rFonts w:ascii="Arial" w:hAnsi="Arial"/>
                <w:color w:val="000000"/>
                <w:sz w:val="24"/>
              </w:rPr>
              <w:t xml:space="preserve"> C</w:t>
            </w:r>
            <w:r w:rsidRPr="00B944CF">
              <w:rPr>
                <w:rFonts w:ascii="Arial" w:hAnsi="Arial"/>
                <w:color w:val="000000"/>
                <w:sz w:val="24"/>
              </w:rPr>
              <w:t>hair:</w:t>
            </w:r>
          </w:p>
        </w:tc>
        <w:tc>
          <w:tcPr>
            <w:tcW w:w="3330" w:type="dxa"/>
            <w:tcBorders>
              <w:bottom w:val="single" w:sz="4" w:space="0" w:color="auto"/>
            </w:tcBorders>
          </w:tcPr>
          <w:p w:rsidR="00460EFD" w:rsidRPr="00B944CF" w:rsidRDefault="00460EFD" w:rsidP="00AE3832">
            <w:pPr>
              <w:rPr>
                <w:rFonts w:ascii="Arial" w:hAnsi="Arial"/>
                <w:color w:val="000000"/>
                <w:sz w:val="24"/>
              </w:rPr>
            </w:pPr>
          </w:p>
        </w:tc>
      </w:tr>
    </w:tbl>
    <w:p w:rsidR="00D6719C" w:rsidRPr="002A0F47" w:rsidRDefault="00D6719C" w:rsidP="00D6719C">
      <w:pPr>
        <w:rPr>
          <w:rFonts w:ascii="Arial" w:hAnsi="Arial"/>
          <w:color w:val="000000"/>
          <w:sz w:val="16"/>
          <w:szCs w:val="16"/>
        </w:rPr>
      </w:pPr>
    </w:p>
    <w:tbl>
      <w:tblPr>
        <w:tblW w:w="0" w:type="auto"/>
        <w:tblInd w:w="828" w:type="dxa"/>
        <w:tblLook w:val="01E0" w:firstRow="1" w:lastRow="1" w:firstColumn="1" w:lastColumn="1" w:noHBand="0" w:noVBand="0"/>
      </w:tblPr>
      <w:tblGrid>
        <w:gridCol w:w="2070"/>
        <w:gridCol w:w="296"/>
        <w:gridCol w:w="630"/>
        <w:gridCol w:w="296"/>
        <w:gridCol w:w="1710"/>
        <w:gridCol w:w="450"/>
        <w:gridCol w:w="180"/>
        <w:gridCol w:w="630"/>
        <w:gridCol w:w="720"/>
        <w:gridCol w:w="296"/>
        <w:gridCol w:w="1324"/>
      </w:tblGrid>
      <w:tr w:rsidR="00D6719C" w:rsidRPr="00377804" w:rsidTr="00377804">
        <w:tc>
          <w:tcPr>
            <w:tcW w:w="2070" w:type="dxa"/>
          </w:tcPr>
          <w:p w:rsidR="00D6719C" w:rsidRPr="00377804" w:rsidRDefault="00D6719C" w:rsidP="00AE3832">
            <w:pPr>
              <w:rPr>
                <w:rFonts w:ascii="Arial" w:hAnsi="Arial"/>
                <w:color w:val="000000"/>
                <w:sz w:val="24"/>
              </w:rPr>
            </w:pPr>
            <w:r w:rsidRPr="00377804">
              <w:rPr>
                <w:rFonts w:ascii="Arial" w:hAnsi="Arial"/>
                <w:color w:val="000000"/>
                <w:sz w:val="24"/>
              </w:rPr>
              <w:t>Mailing Address:</w:t>
            </w:r>
          </w:p>
        </w:tc>
        <w:tc>
          <w:tcPr>
            <w:tcW w:w="6532" w:type="dxa"/>
            <w:gridSpan w:val="10"/>
            <w:tcBorders>
              <w:bottom w:val="single" w:sz="4" w:space="0" w:color="auto"/>
            </w:tcBorders>
          </w:tcPr>
          <w:p w:rsidR="00D6719C" w:rsidRPr="00377804" w:rsidRDefault="00D6719C" w:rsidP="00AE3832">
            <w:pPr>
              <w:rPr>
                <w:rFonts w:ascii="Arial" w:hAnsi="Arial"/>
                <w:color w:val="000000"/>
                <w:sz w:val="24"/>
              </w:rPr>
            </w:pPr>
          </w:p>
        </w:tc>
      </w:tr>
      <w:tr w:rsidR="00D6719C" w:rsidRPr="00377804" w:rsidTr="00377804">
        <w:tc>
          <w:tcPr>
            <w:tcW w:w="2070" w:type="dxa"/>
          </w:tcPr>
          <w:p w:rsidR="00D6719C" w:rsidRPr="00377804" w:rsidRDefault="00D6719C">
            <w:pPr>
              <w:rPr>
                <w:rFonts w:ascii="Arial" w:hAnsi="Arial"/>
                <w:color w:val="000000"/>
                <w:sz w:val="24"/>
              </w:rPr>
            </w:pPr>
          </w:p>
        </w:tc>
        <w:tc>
          <w:tcPr>
            <w:tcW w:w="6532" w:type="dxa"/>
            <w:gridSpan w:val="10"/>
            <w:tcBorders>
              <w:top w:val="single" w:sz="4" w:space="0" w:color="auto"/>
              <w:bottom w:val="single" w:sz="4" w:space="0" w:color="auto"/>
            </w:tcBorders>
          </w:tcPr>
          <w:p w:rsidR="00D6719C" w:rsidRPr="00377804" w:rsidRDefault="00D6719C">
            <w:pPr>
              <w:rPr>
                <w:rFonts w:ascii="Arial" w:hAnsi="Arial"/>
                <w:color w:val="000000"/>
                <w:sz w:val="24"/>
              </w:rPr>
            </w:pPr>
          </w:p>
        </w:tc>
      </w:tr>
      <w:tr w:rsidR="00D6719C" w:rsidRPr="00377804" w:rsidTr="00377804">
        <w:tc>
          <w:tcPr>
            <w:tcW w:w="2070" w:type="dxa"/>
          </w:tcPr>
          <w:p w:rsidR="00D6719C" w:rsidRPr="00377804" w:rsidRDefault="00D6719C" w:rsidP="00AE3832">
            <w:pPr>
              <w:rPr>
                <w:rFonts w:ascii="Arial" w:hAnsi="Arial"/>
                <w:color w:val="000000"/>
                <w:sz w:val="24"/>
              </w:rPr>
            </w:pPr>
            <w:r w:rsidRPr="00377804">
              <w:rPr>
                <w:rFonts w:ascii="Arial" w:hAnsi="Arial"/>
                <w:color w:val="000000"/>
                <w:sz w:val="24"/>
              </w:rPr>
              <w:t>City:</w:t>
            </w:r>
          </w:p>
        </w:tc>
        <w:tc>
          <w:tcPr>
            <w:tcW w:w="6532" w:type="dxa"/>
            <w:gridSpan w:val="10"/>
            <w:tcBorders>
              <w:top w:val="single" w:sz="4" w:space="0" w:color="auto"/>
              <w:bottom w:val="single" w:sz="4" w:space="0" w:color="auto"/>
            </w:tcBorders>
          </w:tcPr>
          <w:p w:rsidR="00D6719C" w:rsidRPr="00377804" w:rsidRDefault="00D6719C" w:rsidP="00AE3832">
            <w:pPr>
              <w:rPr>
                <w:rFonts w:ascii="Arial" w:hAnsi="Arial"/>
                <w:color w:val="000000"/>
                <w:sz w:val="24"/>
              </w:rPr>
            </w:pPr>
          </w:p>
        </w:tc>
      </w:tr>
      <w:tr w:rsidR="00144025" w:rsidRPr="00377804" w:rsidTr="00377804">
        <w:tc>
          <w:tcPr>
            <w:tcW w:w="2070" w:type="dxa"/>
          </w:tcPr>
          <w:p w:rsidR="00C13BEE" w:rsidRPr="00377804" w:rsidRDefault="00C13BEE" w:rsidP="00AE3832">
            <w:pPr>
              <w:rPr>
                <w:rFonts w:ascii="Arial" w:hAnsi="Arial"/>
                <w:color w:val="000000"/>
                <w:sz w:val="24"/>
              </w:rPr>
            </w:pPr>
            <w:r w:rsidRPr="00377804">
              <w:rPr>
                <w:rFonts w:ascii="Arial" w:hAnsi="Arial"/>
                <w:color w:val="000000"/>
                <w:sz w:val="24"/>
              </w:rPr>
              <w:t>State:</w:t>
            </w:r>
          </w:p>
        </w:tc>
        <w:tc>
          <w:tcPr>
            <w:tcW w:w="2932" w:type="dxa"/>
            <w:gridSpan w:val="4"/>
            <w:tcBorders>
              <w:top w:val="single" w:sz="4" w:space="0" w:color="auto"/>
              <w:bottom w:val="single" w:sz="4" w:space="0" w:color="auto"/>
            </w:tcBorders>
          </w:tcPr>
          <w:p w:rsidR="00C13BEE" w:rsidRPr="00377804" w:rsidRDefault="00C13BEE" w:rsidP="00AE3832">
            <w:pPr>
              <w:rPr>
                <w:rFonts w:ascii="Arial" w:hAnsi="Arial"/>
                <w:color w:val="000000"/>
                <w:sz w:val="24"/>
              </w:rPr>
            </w:pPr>
          </w:p>
        </w:tc>
        <w:tc>
          <w:tcPr>
            <w:tcW w:w="630" w:type="dxa"/>
            <w:gridSpan w:val="2"/>
            <w:tcBorders>
              <w:top w:val="single" w:sz="4" w:space="0" w:color="auto"/>
            </w:tcBorders>
          </w:tcPr>
          <w:p w:rsidR="00C13BEE" w:rsidRPr="00377804" w:rsidRDefault="00C13BEE" w:rsidP="00AE3832">
            <w:pPr>
              <w:rPr>
                <w:rFonts w:ascii="Arial" w:hAnsi="Arial"/>
                <w:color w:val="000000"/>
                <w:sz w:val="24"/>
              </w:rPr>
            </w:pPr>
            <w:r w:rsidRPr="00377804">
              <w:rPr>
                <w:rFonts w:ascii="Arial" w:hAnsi="Arial"/>
                <w:color w:val="000000"/>
                <w:sz w:val="24"/>
              </w:rPr>
              <w:t>Zip:</w:t>
            </w:r>
          </w:p>
        </w:tc>
        <w:tc>
          <w:tcPr>
            <w:tcW w:w="1350" w:type="dxa"/>
            <w:gridSpan w:val="2"/>
            <w:tcBorders>
              <w:top w:val="single" w:sz="4" w:space="0" w:color="auto"/>
              <w:bottom w:val="single" w:sz="4" w:space="0" w:color="auto"/>
            </w:tcBorders>
          </w:tcPr>
          <w:p w:rsidR="00C13BEE" w:rsidRPr="00377804" w:rsidRDefault="00C13BEE" w:rsidP="00AE3832">
            <w:pPr>
              <w:rPr>
                <w:rFonts w:ascii="Arial" w:hAnsi="Arial"/>
                <w:color w:val="000000"/>
                <w:sz w:val="24"/>
              </w:rPr>
            </w:pPr>
          </w:p>
        </w:tc>
        <w:tc>
          <w:tcPr>
            <w:tcW w:w="296" w:type="dxa"/>
            <w:tcBorders>
              <w:top w:val="single" w:sz="4" w:space="0" w:color="auto"/>
            </w:tcBorders>
          </w:tcPr>
          <w:p w:rsidR="00C13BEE" w:rsidRPr="00377804" w:rsidRDefault="00C13BEE" w:rsidP="00AE3832">
            <w:pPr>
              <w:rPr>
                <w:rFonts w:ascii="Arial" w:hAnsi="Arial"/>
                <w:color w:val="000000"/>
                <w:sz w:val="24"/>
              </w:rPr>
            </w:pPr>
            <w:r w:rsidRPr="00377804">
              <w:rPr>
                <w:rFonts w:ascii="Arial" w:hAnsi="Arial"/>
                <w:color w:val="000000"/>
                <w:sz w:val="24"/>
              </w:rPr>
              <w:t>-</w:t>
            </w:r>
          </w:p>
        </w:tc>
        <w:tc>
          <w:tcPr>
            <w:tcW w:w="1324" w:type="dxa"/>
            <w:tcBorders>
              <w:top w:val="single" w:sz="4" w:space="0" w:color="auto"/>
              <w:bottom w:val="single" w:sz="4" w:space="0" w:color="auto"/>
            </w:tcBorders>
          </w:tcPr>
          <w:p w:rsidR="00C13BEE" w:rsidRPr="00377804" w:rsidRDefault="00C13BEE" w:rsidP="00AE3832">
            <w:pPr>
              <w:rPr>
                <w:rFonts w:ascii="Arial" w:hAnsi="Arial"/>
                <w:color w:val="000000"/>
                <w:sz w:val="24"/>
              </w:rPr>
            </w:pPr>
          </w:p>
        </w:tc>
      </w:tr>
      <w:tr w:rsidR="00144025" w:rsidRPr="00377804" w:rsidTr="00377804">
        <w:tc>
          <w:tcPr>
            <w:tcW w:w="2070" w:type="dxa"/>
          </w:tcPr>
          <w:p w:rsidR="00144025" w:rsidRPr="00377804" w:rsidRDefault="00144025" w:rsidP="00AE3832">
            <w:pPr>
              <w:rPr>
                <w:rFonts w:ascii="Arial" w:hAnsi="Arial"/>
                <w:color w:val="000000"/>
                <w:sz w:val="24"/>
              </w:rPr>
            </w:pPr>
            <w:r w:rsidRPr="00377804">
              <w:rPr>
                <w:rFonts w:ascii="Arial" w:hAnsi="Arial"/>
                <w:color w:val="000000"/>
                <w:sz w:val="24"/>
              </w:rPr>
              <w:t>Phone:</w:t>
            </w:r>
          </w:p>
        </w:tc>
        <w:tc>
          <w:tcPr>
            <w:tcW w:w="296" w:type="dxa"/>
          </w:tcPr>
          <w:p w:rsidR="00144025" w:rsidRPr="00377804" w:rsidRDefault="00144025" w:rsidP="00AE3832">
            <w:pPr>
              <w:rPr>
                <w:rFonts w:ascii="Arial" w:hAnsi="Arial"/>
                <w:color w:val="000000"/>
                <w:sz w:val="24"/>
              </w:rPr>
            </w:pPr>
            <w:r w:rsidRPr="00377804">
              <w:rPr>
                <w:rFonts w:ascii="Arial" w:hAnsi="Arial"/>
                <w:color w:val="000000"/>
                <w:sz w:val="24"/>
              </w:rPr>
              <w:t>(</w:t>
            </w:r>
          </w:p>
        </w:tc>
        <w:tc>
          <w:tcPr>
            <w:tcW w:w="630" w:type="dxa"/>
          </w:tcPr>
          <w:p w:rsidR="00144025" w:rsidRPr="00377804" w:rsidRDefault="00144025" w:rsidP="00AE3832">
            <w:pPr>
              <w:rPr>
                <w:rFonts w:ascii="Arial" w:hAnsi="Arial"/>
                <w:color w:val="000000"/>
                <w:sz w:val="24"/>
              </w:rPr>
            </w:pPr>
          </w:p>
        </w:tc>
        <w:tc>
          <w:tcPr>
            <w:tcW w:w="296" w:type="dxa"/>
          </w:tcPr>
          <w:p w:rsidR="00144025" w:rsidRPr="00377804" w:rsidRDefault="00144025" w:rsidP="00AE3832">
            <w:pPr>
              <w:rPr>
                <w:rFonts w:ascii="Arial" w:hAnsi="Arial"/>
                <w:color w:val="000000"/>
                <w:sz w:val="24"/>
              </w:rPr>
            </w:pPr>
            <w:r w:rsidRPr="00377804">
              <w:rPr>
                <w:rFonts w:ascii="Arial" w:hAnsi="Arial"/>
                <w:color w:val="000000"/>
                <w:sz w:val="24"/>
              </w:rPr>
              <w:t>)</w:t>
            </w:r>
          </w:p>
        </w:tc>
        <w:tc>
          <w:tcPr>
            <w:tcW w:w="2160" w:type="dxa"/>
            <w:gridSpan w:val="2"/>
            <w:tcBorders>
              <w:bottom w:val="single" w:sz="4" w:space="0" w:color="auto"/>
            </w:tcBorders>
          </w:tcPr>
          <w:p w:rsidR="00144025" w:rsidRPr="00377804" w:rsidRDefault="00144025" w:rsidP="00AE3832">
            <w:pPr>
              <w:rPr>
                <w:rFonts w:ascii="Arial" w:hAnsi="Arial"/>
                <w:color w:val="000000"/>
                <w:sz w:val="24"/>
              </w:rPr>
            </w:pPr>
          </w:p>
        </w:tc>
        <w:tc>
          <w:tcPr>
            <w:tcW w:w="810" w:type="dxa"/>
            <w:gridSpan w:val="2"/>
          </w:tcPr>
          <w:p w:rsidR="00144025" w:rsidRPr="00377804" w:rsidRDefault="00144025" w:rsidP="00AE3832">
            <w:pPr>
              <w:rPr>
                <w:rFonts w:ascii="Arial" w:hAnsi="Arial"/>
                <w:color w:val="000000"/>
                <w:sz w:val="24"/>
              </w:rPr>
            </w:pPr>
            <w:r w:rsidRPr="00377804">
              <w:rPr>
                <w:rFonts w:ascii="Arial" w:hAnsi="Arial"/>
                <w:color w:val="000000"/>
                <w:sz w:val="24"/>
              </w:rPr>
              <w:t>Fax:</w:t>
            </w:r>
          </w:p>
        </w:tc>
        <w:tc>
          <w:tcPr>
            <w:tcW w:w="2340" w:type="dxa"/>
            <w:gridSpan w:val="3"/>
            <w:tcBorders>
              <w:bottom w:val="single" w:sz="4" w:space="0" w:color="auto"/>
            </w:tcBorders>
          </w:tcPr>
          <w:p w:rsidR="00144025" w:rsidRPr="00377804" w:rsidRDefault="00144025" w:rsidP="00AE3832">
            <w:pPr>
              <w:rPr>
                <w:rFonts w:ascii="Arial" w:hAnsi="Arial"/>
                <w:color w:val="000000"/>
                <w:sz w:val="24"/>
              </w:rPr>
            </w:pPr>
          </w:p>
        </w:tc>
      </w:tr>
      <w:tr w:rsidR="00D6719C" w:rsidRPr="00377804" w:rsidTr="00377804">
        <w:tc>
          <w:tcPr>
            <w:tcW w:w="2070" w:type="dxa"/>
          </w:tcPr>
          <w:p w:rsidR="00D6719C" w:rsidRPr="00377804" w:rsidRDefault="00D6719C" w:rsidP="00AE3832">
            <w:pPr>
              <w:rPr>
                <w:rFonts w:ascii="Arial" w:hAnsi="Arial"/>
                <w:color w:val="000000"/>
                <w:sz w:val="24"/>
              </w:rPr>
            </w:pPr>
            <w:r w:rsidRPr="00377804">
              <w:rPr>
                <w:rFonts w:ascii="Arial" w:hAnsi="Arial"/>
                <w:color w:val="000000"/>
                <w:sz w:val="24"/>
              </w:rPr>
              <w:t>Email Address:</w:t>
            </w:r>
          </w:p>
        </w:tc>
        <w:tc>
          <w:tcPr>
            <w:tcW w:w="6532" w:type="dxa"/>
            <w:gridSpan w:val="10"/>
            <w:tcBorders>
              <w:top w:val="single" w:sz="4" w:space="0" w:color="auto"/>
              <w:bottom w:val="single" w:sz="4" w:space="0" w:color="auto"/>
            </w:tcBorders>
          </w:tcPr>
          <w:p w:rsidR="00D6719C" w:rsidRPr="00377804" w:rsidRDefault="00D6719C" w:rsidP="00AE3832">
            <w:pPr>
              <w:rPr>
                <w:rFonts w:ascii="Arial" w:hAnsi="Arial"/>
                <w:color w:val="000000"/>
                <w:sz w:val="24"/>
              </w:rPr>
            </w:pPr>
          </w:p>
        </w:tc>
      </w:tr>
    </w:tbl>
    <w:p w:rsidR="00EE4EC6" w:rsidRDefault="00EE4EC6">
      <w:pPr>
        <w:rPr>
          <w:rFonts w:ascii="Arial" w:hAnsi="Arial"/>
          <w:color w:val="000000"/>
          <w:sz w:val="24"/>
        </w:rPr>
      </w:pPr>
    </w:p>
    <w:tbl>
      <w:tblPr>
        <w:tblW w:w="9468" w:type="dxa"/>
        <w:tblLayout w:type="fixed"/>
        <w:tblLook w:val="01E0" w:firstRow="1" w:lastRow="1" w:firstColumn="1" w:lastColumn="1" w:noHBand="0" w:noVBand="0"/>
      </w:tblPr>
      <w:tblGrid>
        <w:gridCol w:w="4428"/>
        <w:gridCol w:w="5040"/>
      </w:tblGrid>
      <w:tr w:rsidR="00DA229F" w:rsidRPr="00B944CF" w:rsidTr="0025798C">
        <w:tc>
          <w:tcPr>
            <w:tcW w:w="4428" w:type="dxa"/>
          </w:tcPr>
          <w:p w:rsidR="00DA229F" w:rsidRPr="00B944CF" w:rsidRDefault="00DA229F" w:rsidP="00DA229F">
            <w:pPr>
              <w:rPr>
                <w:rFonts w:ascii="Arial" w:hAnsi="Arial"/>
                <w:color w:val="000000"/>
                <w:sz w:val="24"/>
              </w:rPr>
            </w:pPr>
            <w:r w:rsidRPr="00B944CF">
              <w:rPr>
                <w:rFonts w:ascii="Arial" w:hAnsi="Arial"/>
                <w:color w:val="000000"/>
                <w:sz w:val="24"/>
              </w:rPr>
              <w:t>2.</w:t>
            </w:r>
            <w:r w:rsidRPr="00B944CF">
              <w:rPr>
                <w:rFonts w:ascii="Arial" w:hAnsi="Arial"/>
                <w:color w:val="000000"/>
                <w:sz w:val="24"/>
              </w:rPr>
              <w:tab/>
              <w:t>County 911 Coordinator:</w:t>
            </w:r>
          </w:p>
        </w:tc>
        <w:tc>
          <w:tcPr>
            <w:tcW w:w="5040" w:type="dxa"/>
            <w:tcBorders>
              <w:bottom w:val="single" w:sz="4" w:space="0" w:color="auto"/>
            </w:tcBorders>
          </w:tcPr>
          <w:p w:rsidR="00DA229F" w:rsidRPr="00B944CF" w:rsidRDefault="00DA229F" w:rsidP="00DA229F">
            <w:pPr>
              <w:rPr>
                <w:rFonts w:ascii="Arial" w:hAnsi="Arial"/>
                <w:color w:val="000000"/>
                <w:sz w:val="24"/>
              </w:rPr>
            </w:pPr>
          </w:p>
        </w:tc>
      </w:tr>
    </w:tbl>
    <w:p w:rsidR="00144025" w:rsidRPr="002A0F47" w:rsidRDefault="00144025" w:rsidP="00144025">
      <w:pPr>
        <w:rPr>
          <w:rFonts w:ascii="Arial" w:hAnsi="Arial"/>
          <w:color w:val="000000"/>
          <w:sz w:val="16"/>
          <w:szCs w:val="16"/>
        </w:rPr>
      </w:pPr>
    </w:p>
    <w:tbl>
      <w:tblPr>
        <w:tblW w:w="0" w:type="auto"/>
        <w:tblInd w:w="828" w:type="dxa"/>
        <w:tblLook w:val="01E0" w:firstRow="1" w:lastRow="1" w:firstColumn="1" w:lastColumn="1" w:noHBand="0" w:noVBand="0"/>
      </w:tblPr>
      <w:tblGrid>
        <w:gridCol w:w="2070"/>
        <w:gridCol w:w="296"/>
        <w:gridCol w:w="630"/>
        <w:gridCol w:w="296"/>
        <w:gridCol w:w="1710"/>
        <w:gridCol w:w="450"/>
        <w:gridCol w:w="180"/>
        <w:gridCol w:w="630"/>
        <w:gridCol w:w="720"/>
        <w:gridCol w:w="296"/>
        <w:gridCol w:w="1324"/>
      </w:tblGrid>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Mailing Address:</w:t>
            </w:r>
          </w:p>
        </w:tc>
        <w:tc>
          <w:tcPr>
            <w:tcW w:w="6532" w:type="dxa"/>
            <w:gridSpan w:val="10"/>
            <w:tcBorders>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p>
        </w:tc>
        <w:tc>
          <w:tcPr>
            <w:tcW w:w="6532" w:type="dxa"/>
            <w:gridSpan w:val="10"/>
            <w:tcBorders>
              <w:top w:val="single" w:sz="4" w:space="0" w:color="auto"/>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City:</w:t>
            </w:r>
          </w:p>
        </w:tc>
        <w:tc>
          <w:tcPr>
            <w:tcW w:w="6532" w:type="dxa"/>
            <w:gridSpan w:val="10"/>
            <w:tcBorders>
              <w:top w:val="single" w:sz="4" w:space="0" w:color="auto"/>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State:</w:t>
            </w:r>
          </w:p>
        </w:tc>
        <w:tc>
          <w:tcPr>
            <w:tcW w:w="2932" w:type="dxa"/>
            <w:gridSpan w:val="4"/>
            <w:tcBorders>
              <w:top w:val="single" w:sz="4" w:space="0" w:color="auto"/>
              <w:bottom w:val="single" w:sz="4" w:space="0" w:color="auto"/>
            </w:tcBorders>
          </w:tcPr>
          <w:p w:rsidR="0025798C" w:rsidRPr="00377804" w:rsidRDefault="0025798C" w:rsidP="008A6757">
            <w:pPr>
              <w:rPr>
                <w:rFonts w:ascii="Arial" w:hAnsi="Arial"/>
                <w:color w:val="000000"/>
                <w:sz w:val="24"/>
              </w:rPr>
            </w:pPr>
          </w:p>
        </w:tc>
        <w:tc>
          <w:tcPr>
            <w:tcW w:w="630" w:type="dxa"/>
            <w:gridSpan w:val="2"/>
            <w:tcBorders>
              <w:top w:val="single" w:sz="4" w:space="0" w:color="auto"/>
            </w:tcBorders>
          </w:tcPr>
          <w:p w:rsidR="0025798C" w:rsidRPr="00377804" w:rsidRDefault="0025798C" w:rsidP="008A6757">
            <w:pPr>
              <w:rPr>
                <w:rFonts w:ascii="Arial" w:hAnsi="Arial"/>
                <w:color w:val="000000"/>
                <w:sz w:val="24"/>
              </w:rPr>
            </w:pPr>
            <w:r w:rsidRPr="00377804">
              <w:rPr>
                <w:rFonts w:ascii="Arial" w:hAnsi="Arial"/>
                <w:color w:val="000000"/>
                <w:sz w:val="24"/>
              </w:rPr>
              <w:t>Zip:</w:t>
            </w:r>
          </w:p>
        </w:tc>
        <w:tc>
          <w:tcPr>
            <w:tcW w:w="1350" w:type="dxa"/>
            <w:gridSpan w:val="2"/>
            <w:tcBorders>
              <w:top w:val="single" w:sz="4" w:space="0" w:color="auto"/>
              <w:bottom w:val="single" w:sz="4" w:space="0" w:color="auto"/>
            </w:tcBorders>
          </w:tcPr>
          <w:p w:rsidR="0025798C" w:rsidRPr="00377804" w:rsidRDefault="0025798C" w:rsidP="008A6757">
            <w:pPr>
              <w:rPr>
                <w:rFonts w:ascii="Arial" w:hAnsi="Arial"/>
                <w:color w:val="000000"/>
                <w:sz w:val="24"/>
              </w:rPr>
            </w:pPr>
          </w:p>
        </w:tc>
        <w:tc>
          <w:tcPr>
            <w:tcW w:w="296" w:type="dxa"/>
            <w:tcBorders>
              <w:top w:val="single" w:sz="4" w:space="0" w:color="auto"/>
            </w:tcBorders>
          </w:tcPr>
          <w:p w:rsidR="0025798C" w:rsidRPr="00377804" w:rsidRDefault="0025798C" w:rsidP="008A6757">
            <w:pPr>
              <w:rPr>
                <w:rFonts w:ascii="Arial" w:hAnsi="Arial"/>
                <w:color w:val="000000"/>
                <w:sz w:val="24"/>
              </w:rPr>
            </w:pPr>
            <w:r w:rsidRPr="00377804">
              <w:rPr>
                <w:rFonts w:ascii="Arial" w:hAnsi="Arial"/>
                <w:color w:val="000000"/>
                <w:sz w:val="24"/>
              </w:rPr>
              <w:t>-</w:t>
            </w:r>
          </w:p>
        </w:tc>
        <w:tc>
          <w:tcPr>
            <w:tcW w:w="1324" w:type="dxa"/>
            <w:tcBorders>
              <w:top w:val="single" w:sz="4" w:space="0" w:color="auto"/>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Phone:</w:t>
            </w:r>
          </w:p>
        </w:tc>
        <w:tc>
          <w:tcPr>
            <w:tcW w:w="296" w:type="dxa"/>
          </w:tcPr>
          <w:p w:rsidR="0025798C" w:rsidRPr="00377804" w:rsidRDefault="0025798C" w:rsidP="008A6757">
            <w:pPr>
              <w:rPr>
                <w:rFonts w:ascii="Arial" w:hAnsi="Arial"/>
                <w:color w:val="000000"/>
                <w:sz w:val="24"/>
              </w:rPr>
            </w:pPr>
            <w:r w:rsidRPr="00377804">
              <w:rPr>
                <w:rFonts w:ascii="Arial" w:hAnsi="Arial"/>
                <w:color w:val="000000"/>
                <w:sz w:val="24"/>
              </w:rPr>
              <w:t>(</w:t>
            </w:r>
          </w:p>
        </w:tc>
        <w:tc>
          <w:tcPr>
            <w:tcW w:w="630" w:type="dxa"/>
          </w:tcPr>
          <w:p w:rsidR="0025798C" w:rsidRPr="00377804" w:rsidRDefault="0025798C" w:rsidP="008A6757">
            <w:pPr>
              <w:rPr>
                <w:rFonts w:ascii="Arial" w:hAnsi="Arial"/>
                <w:color w:val="000000"/>
                <w:sz w:val="24"/>
              </w:rPr>
            </w:pPr>
          </w:p>
        </w:tc>
        <w:tc>
          <w:tcPr>
            <w:tcW w:w="296" w:type="dxa"/>
          </w:tcPr>
          <w:p w:rsidR="0025798C" w:rsidRPr="00377804" w:rsidRDefault="0025798C" w:rsidP="008A6757">
            <w:pPr>
              <w:rPr>
                <w:rFonts w:ascii="Arial" w:hAnsi="Arial"/>
                <w:color w:val="000000"/>
                <w:sz w:val="24"/>
              </w:rPr>
            </w:pPr>
            <w:r w:rsidRPr="00377804">
              <w:rPr>
                <w:rFonts w:ascii="Arial" w:hAnsi="Arial"/>
                <w:color w:val="000000"/>
                <w:sz w:val="24"/>
              </w:rPr>
              <w:t>)</w:t>
            </w:r>
          </w:p>
        </w:tc>
        <w:tc>
          <w:tcPr>
            <w:tcW w:w="2160" w:type="dxa"/>
            <w:gridSpan w:val="2"/>
            <w:tcBorders>
              <w:bottom w:val="single" w:sz="4" w:space="0" w:color="auto"/>
            </w:tcBorders>
          </w:tcPr>
          <w:p w:rsidR="0025798C" w:rsidRPr="00377804" w:rsidRDefault="0025798C" w:rsidP="008A6757">
            <w:pPr>
              <w:rPr>
                <w:rFonts w:ascii="Arial" w:hAnsi="Arial"/>
                <w:color w:val="000000"/>
                <w:sz w:val="24"/>
              </w:rPr>
            </w:pPr>
          </w:p>
        </w:tc>
        <w:tc>
          <w:tcPr>
            <w:tcW w:w="810" w:type="dxa"/>
            <w:gridSpan w:val="2"/>
          </w:tcPr>
          <w:p w:rsidR="0025798C" w:rsidRPr="00377804" w:rsidRDefault="0025798C" w:rsidP="008A6757">
            <w:pPr>
              <w:rPr>
                <w:rFonts w:ascii="Arial" w:hAnsi="Arial"/>
                <w:color w:val="000000"/>
                <w:sz w:val="24"/>
              </w:rPr>
            </w:pPr>
            <w:r w:rsidRPr="00377804">
              <w:rPr>
                <w:rFonts w:ascii="Arial" w:hAnsi="Arial"/>
                <w:color w:val="000000"/>
                <w:sz w:val="24"/>
              </w:rPr>
              <w:t>Fax:</w:t>
            </w:r>
          </w:p>
        </w:tc>
        <w:tc>
          <w:tcPr>
            <w:tcW w:w="2340" w:type="dxa"/>
            <w:gridSpan w:val="3"/>
            <w:tcBorders>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Email Address:</w:t>
            </w:r>
          </w:p>
        </w:tc>
        <w:tc>
          <w:tcPr>
            <w:tcW w:w="6532" w:type="dxa"/>
            <w:gridSpan w:val="10"/>
            <w:tcBorders>
              <w:top w:val="single" w:sz="4" w:space="0" w:color="auto"/>
              <w:bottom w:val="single" w:sz="4" w:space="0" w:color="auto"/>
            </w:tcBorders>
          </w:tcPr>
          <w:p w:rsidR="0025798C" w:rsidRPr="00377804" w:rsidRDefault="0025798C" w:rsidP="008A6757">
            <w:pPr>
              <w:rPr>
                <w:rFonts w:ascii="Arial" w:hAnsi="Arial"/>
                <w:color w:val="000000"/>
                <w:sz w:val="24"/>
              </w:rPr>
            </w:pPr>
          </w:p>
        </w:tc>
      </w:tr>
    </w:tbl>
    <w:p w:rsidR="00144025" w:rsidRPr="002A0F47" w:rsidRDefault="00144025" w:rsidP="00144025">
      <w:pPr>
        <w:rPr>
          <w:rFonts w:ascii="Arial" w:hAnsi="Arial"/>
          <w:color w:val="000000"/>
          <w:sz w:val="24"/>
        </w:rPr>
      </w:pPr>
    </w:p>
    <w:tbl>
      <w:tblPr>
        <w:tblW w:w="0" w:type="auto"/>
        <w:tblLayout w:type="fixed"/>
        <w:tblLook w:val="01E0" w:firstRow="1" w:lastRow="1" w:firstColumn="1" w:lastColumn="1" w:noHBand="0" w:noVBand="0"/>
      </w:tblPr>
      <w:tblGrid>
        <w:gridCol w:w="4248"/>
        <w:gridCol w:w="5220"/>
      </w:tblGrid>
      <w:tr w:rsidR="00460EFD" w:rsidRPr="00B944CF" w:rsidTr="00D228EF">
        <w:tc>
          <w:tcPr>
            <w:tcW w:w="4248" w:type="dxa"/>
          </w:tcPr>
          <w:p w:rsidR="00460EFD" w:rsidRPr="00B944CF" w:rsidRDefault="00C45ECE" w:rsidP="00C12935">
            <w:pPr>
              <w:rPr>
                <w:rFonts w:ascii="Arial" w:hAnsi="Arial"/>
                <w:color w:val="000000"/>
                <w:sz w:val="24"/>
              </w:rPr>
            </w:pPr>
            <w:r w:rsidRPr="00B944CF">
              <w:rPr>
                <w:rFonts w:ascii="Arial" w:hAnsi="Arial"/>
                <w:color w:val="000000"/>
                <w:sz w:val="24"/>
              </w:rPr>
              <w:t>3</w:t>
            </w:r>
            <w:r w:rsidR="00460EFD" w:rsidRPr="00B944CF">
              <w:rPr>
                <w:rFonts w:ascii="Arial" w:hAnsi="Arial"/>
                <w:color w:val="000000"/>
                <w:sz w:val="24"/>
              </w:rPr>
              <w:t>.</w:t>
            </w:r>
            <w:r w:rsidR="00460EFD" w:rsidRPr="00B944CF">
              <w:rPr>
                <w:rFonts w:ascii="Arial" w:hAnsi="Arial"/>
                <w:color w:val="000000"/>
                <w:sz w:val="24"/>
              </w:rPr>
              <w:tab/>
              <w:t>Federal Tax ID Number:</w:t>
            </w:r>
          </w:p>
        </w:tc>
        <w:tc>
          <w:tcPr>
            <w:tcW w:w="5220" w:type="dxa"/>
            <w:tcBorders>
              <w:bottom w:val="single" w:sz="4" w:space="0" w:color="auto"/>
            </w:tcBorders>
          </w:tcPr>
          <w:p w:rsidR="00460EFD" w:rsidRPr="00B944CF" w:rsidRDefault="00460EFD" w:rsidP="00C12935">
            <w:pPr>
              <w:rPr>
                <w:rFonts w:ascii="Arial" w:hAnsi="Arial"/>
                <w:color w:val="000000"/>
                <w:sz w:val="24"/>
              </w:rPr>
            </w:pPr>
          </w:p>
        </w:tc>
      </w:tr>
    </w:tbl>
    <w:p w:rsidR="00EE4EC6" w:rsidRPr="002A0F47" w:rsidRDefault="00EE4EC6">
      <w:pPr>
        <w:rPr>
          <w:rFonts w:ascii="Arial" w:hAnsi="Arial"/>
          <w:color w:val="000000"/>
          <w:sz w:val="24"/>
        </w:rPr>
      </w:pPr>
    </w:p>
    <w:p w:rsidR="00EE4EC6" w:rsidRPr="002A0F47" w:rsidRDefault="00EE4EC6">
      <w:pPr>
        <w:ind w:left="6480"/>
        <w:jc w:val="right"/>
        <w:rPr>
          <w:rFonts w:ascii="Arial" w:hAnsi="Arial"/>
          <w:color w:val="000000"/>
          <w:sz w:val="24"/>
        </w:rPr>
      </w:pPr>
    </w:p>
    <w:p w:rsidR="00124F5C" w:rsidRPr="002A0F47" w:rsidRDefault="00EE4EC6" w:rsidP="00124F5C">
      <w:pPr>
        <w:pStyle w:val="Heading3"/>
        <w:rPr>
          <w:color w:val="000000"/>
          <w:sz w:val="16"/>
          <w:szCs w:val="16"/>
        </w:rPr>
      </w:pPr>
      <w:r w:rsidRPr="002A0F47">
        <w:rPr>
          <w:color w:val="000000"/>
        </w:rPr>
        <w:br w:type="page"/>
      </w:r>
    </w:p>
    <w:tbl>
      <w:tblPr>
        <w:tblW w:w="0" w:type="auto"/>
        <w:tblInd w:w="4698" w:type="dxa"/>
        <w:tblLook w:val="01E0" w:firstRow="1" w:lastRow="1" w:firstColumn="1" w:lastColumn="1" w:noHBand="0" w:noVBand="0"/>
      </w:tblPr>
      <w:tblGrid>
        <w:gridCol w:w="1800"/>
        <w:gridCol w:w="3798"/>
      </w:tblGrid>
      <w:tr w:rsidR="006D59DE" w:rsidRPr="00600110" w:rsidTr="00377804">
        <w:tc>
          <w:tcPr>
            <w:tcW w:w="1800" w:type="dxa"/>
          </w:tcPr>
          <w:p w:rsidR="006D59DE" w:rsidRPr="00600110" w:rsidRDefault="006D59DE" w:rsidP="00AE3832">
            <w:pPr>
              <w:pStyle w:val="Heading3"/>
              <w:rPr>
                <w:rFonts w:ascii="Arial" w:hAnsi="Arial" w:cs="Arial"/>
                <w:color w:val="000000"/>
                <w:szCs w:val="28"/>
              </w:rPr>
            </w:pPr>
            <w:r w:rsidRPr="00600110">
              <w:rPr>
                <w:rFonts w:ascii="Arial" w:hAnsi="Arial" w:cs="Arial"/>
                <w:color w:val="000000"/>
                <w:szCs w:val="28"/>
              </w:rPr>
              <w:lastRenderedPageBreak/>
              <w:t>County</w:t>
            </w:r>
          </w:p>
        </w:tc>
        <w:tc>
          <w:tcPr>
            <w:tcW w:w="3798" w:type="dxa"/>
            <w:tcBorders>
              <w:bottom w:val="single" w:sz="4" w:space="0" w:color="auto"/>
            </w:tcBorders>
          </w:tcPr>
          <w:p w:rsidR="006D59DE" w:rsidRPr="00600110" w:rsidRDefault="006D59DE" w:rsidP="00AE3832">
            <w:pPr>
              <w:pStyle w:val="Heading3"/>
              <w:rPr>
                <w:rFonts w:ascii="Arial" w:hAnsi="Arial" w:cs="Arial"/>
                <w:color w:val="000000"/>
                <w:szCs w:val="28"/>
              </w:rPr>
            </w:pPr>
          </w:p>
        </w:tc>
      </w:tr>
    </w:tbl>
    <w:p w:rsidR="00EE4EC6" w:rsidRPr="002A0F47" w:rsidRDefault="00EE4EC6">
      <w:pPr>
        <w:rPr>
          <w:color w:val="000000"/>
        </w:rPr>
      </w:pPr>
    </w:p>
    <w:p w:rsidR="007C173C" w:rsidRPr="00B944CF" w:rsidRDefault="007C173C" w:rsidP="007C173C">
      <w:pPr>
        <w:pStyle w:val="Heading3"/>
        <w:jc w:val="center"/>
        <w:rPr>
          <w:rFonts w:ascii="Arial" w:hAnsi="Arial" w:cs="Arial"/>
          <w:color w:val="000000"/>
        </w:rPr>
      </w:pPr>
      <w:r w:rsidRPr="00B944CF">
        <w:rPr>
          <w:rFonts w:ascii="Arial" w:hAnsi="Arial" w:cs="Arial"/>
          <w:color w:val="000000"/>
        </w:rPr>
        <w:t>COUNTY INFORMATION</w:t>
      </w:r>
    </w:p>
    <w:p w:rsidR="005E05D8" w:rsidRPr="002A0F47" w:rsidRDefault="007C173C" w:rsidP="005E05D8">
      <w:pPr>
        <w:pStyle w:val="Heading4"/>
        <w:jc w:val="center"/>
        <w:rPr>
          <w:color w:val="000000"/>
        </w:rPr>
      </w:pPr>
      <w:r>
        <w:rPr>
          <w:color w:val="000000"/>
        </w:rPr>
        <w:t>USE</w:t>
      </w:r>
      <w:r w:rsidR="005E05D8" w:rsidRPr="002A0F47">
        <w:rPr>
          <w:color w:val="000000"/>
        </w:rPr>
        <w:t xml:space="preserve"> 12 POINT FONT OR LEGIBLE HAND PRINTING</w:t>
      </w:r>
    </w:p>
    <w:p w:rsidR="005E05D8" w:rsidRPr="002A0F47" w:rsidRDefault="005E05D8" w:rsidP="005E05D8">
      <w:pPr>
        <w:jc w:val="center"/>
        <w:rPr>
          <w:color w:val="000000"/>
        </w:rPr>
      </w:pPr>
    </w:p>
    <w:p w:rsidR="00633C3E" w:rsidRPr="002A0F47" w:rsidRDefault="00633C3E" w:rsidP="00633C3E">
      <w:pPr>
        <w:rPr>
          <w:color w:val="000000"/>
        </w:rPr>
      </w:pPr>
    </w:p>
    <w:p w:rsidR="00EE4EC6" w:rsidRPr="00B944CF" w:rsidRDefault="00EE4EC6" w:rsidP="007C173C">
      <w:pPr>
        <w:numPr>
          <w:ilvl w:val="0"/>
          <w:numId w:val="16"/>
        </w:numPr>
        <w:tabs>
          <w:tab w:val="clear" w:pos="1080"/>
          <w:tab w:val="num" w:pos="720"/>
        </w:tabs>
        <w:ind w:left="720" w:hanging="720"/>
        <w:rPr>
          <w:rFonts w:ascii="Arial" w:hAnsi="Arial"/>
          <w:sz w:val="24"/>
          <w:szCs w:val="24"/>
        </w:rPr>
      </w:pPr>
      <w:r w:rsidRPr="00B944CF">
        <w:rPr>
          <w:rFonts w:ascii="Arial" w:hAnsi="Arial"/>
          <w:sz w:val="24"/>
          <w:szCs w:val="24"/>
        </w:rPr>
        <w:t xml:space="preserve">County </w:t>
      </w:r>
      <w:r w:rsidR="00DA229F" w:rsidRPr="00B944CF">
        <w:rPr>
          <w:rFonts w:ascii="Arial" w:hAnsi="Arial"/>
          <w:sz w:val="24"/>
          <w:szCs w:val="24"/>
        </w:rPr>
        <w:t xml:space="preserve">Fact </w:t>
      </w:r>
      <w:r w:rsidR="005E05D8" w:rsidRPr="00B944CF">
        <w:rPr>
          <w:rFonts w:ascii="Arial" w:hAnsi="Arial" w:cs="Arial"/>
          <w:sz w:val="24"/>
          <w:szCs w:val="24"/>
        </w:rPr>
        <w:t>Information</w:t>
      </w:r>
      <w:r w:rsidRPr="00B944CF">
        <w:rPr>
          <w:rFonts w:ascii="Arial" w:hAnsi="Arial"/>
          <w:sz w:val="24"/>
          <w:szCs w:val="24"/>
        </w:rPr>
        <w:t xml:space="preserve"> </w:t>
      </w:r>
    </w:p>
    <w:p w:rsidR="00EE4EC6" w:rsidRPr="007C173C" w:rsidRDefault="00EE4EC6">
      <w:pPr>
        <w:rPr>
          <w:rFonts w:ascii="Arial" w:hAnsi="Arial"/>
          <w:color w:val="000000"/>
          <w:sz w:val="24"/>
        </w:rPr>
      </w:pPr>
    </w:p>
    <w:tbl>
      <w:tblPr>
        <w:tblW w:w="10350" w:type="dxa"/>
        <w:tblInd w:w="378" w:type="dxa"/>
        <w:tblBorders>
          <w:bottom w:val="single" w:sz="4" w:space="0" w:color="auto"/>
        </w:tblBorders>
        <w:tblLook w:val="01E0" w:firstRow="1" w:lastRow="1" w:firstColumn="1" w:lastColumn="1" w:noHBand="0" w:noVBand="0"/>
      </w:tblPr>
      <w:tblGrid>
        <w:gridCol w:w="1445"/>
        <w:gridCol w:w="334"/>
        <w:gridCol w:w="1101"/>
        <w:gridCol w:w="2340"/>
        <w:gridCol w:w="900"/>
        <w:gridCol w:w="4230"/>
      </w:tblGrid>
      <w:tr w:rsidR="00E6462D" w:rsidRPr="007C173C" w:rsidTr="000849AA">
        <w:tc>
          <w:tcPr>
            <w:tcW w:w="1445" w:type="dxa"/>
            <w:tcBorders>
              <w:bottom w:val="nil"/>
            </w:tcBorders>
          </w:tcPr>
          <w:p w:rsidR="00AA0DBF" w:rsidRPr="007C173C" w:rsidRDefault="00AA0DBF" w:rsidP="007C173C">
            <w:pPr>
              <w:pStyle w:val="Heading9"/>
              <w:tabs>
                <w:tab w:val="num" w:pos="432"/>
              </w:tabs>
              <w:spacing w:line="276" w:lineRule="auto"/>
              <w:ind w:left="0" w:firstLine="0"/>
              <w:rPr>
                <w:rFonts w:ascii="Arial" w:hAnsi="Arial"/>
                <w:color w:val="000000"/>
              </w:rPr>
            </w:pPr>
            <w:r w:rsidRPr="007C173C">
              <w:rPr>
                <w:rFonts w:ascii="Arial" w:hAnsi="Arial"/>
                <w:color w:val="000000"/>
              </w:rPr>
              <w:t>County</w:t>
            </w:r>
          </w:p>
        </w:tc>
        <w:tc>
          <w:tcPr>
            <w:tcW w:w="8905" w:type="dxa"/>
            <w:gridSpan w:val="5"/>
            <w:tcBorders>
              <w:bottom w:val="single" w:sz="4" w:space="0" w:color="auto"/>
            </w:tcBorders>
          </w:tcPr>
          <w:p w:rsidR="00AA0DBF" w:rsidRPr="007C173C" w:rsidRDefault="00AA0DBF" w:rsidP="007C173C">
            <w:pPr>
              <w:pStyle w:val="Heading9"/>
              <w:numPr>
                <w:ilvl w:val="0"/>
                <w:numId w:val="0"/>
              </w:numPr>
              <w:spacing w:line="276" w:lineRule="auto"/>
              <w:ind w:left="360"/>
              <w:rPr>
                <w:rFonts w:ascii="Arial" w:hAnsi="Arial"/>
                <w:color w:val="000000"/>
              </w:rPr>
            </w:pPr>
          </w:p>
        </w:tc>
      </w:tr>
      <w:tr w:rsidR="00E6462D" w:rsidRPr="007C173C" w:rsidTr="000849AA">
        <w:tc>
          <w:tcPr>
            <w:tcW w:w="1779" w:type="dxa"/>
            <w:gridSpan w:val="2"/>
            <w:tcBorders>
              <w:bottom w:val="nil"/>
            </w:tcBorders>
          </w:tcPr>
          <w:p w:rsidR="002200A1" w:rsidRPr="007C173C" w:rsidRDefault="002200A1" w:rsidP="007C173C">
            <w:pPr>
              <w:pStyle w:val="Heading9"/>
              <w:tabs>
                <w:tab w:val="num" w:pos="432"/>
              </w:tabs>
              <w:spacing w:line="276" w:lineRule="auto"/>
              <w:ind w:left="0" w:firstLine="0"/>
              <w:rPr>
                <w:rFonts w:ascii="Arial" w:hAnsi="Arial"/>
                <w:color w:val="000000"/>
              </w:rPr>
            </w:pPr>
            <w:r w:rsidRPr="007C173C">
              <w:rPr>
                <w:rFonts w:ascii="Arial" w:hAnsi="Arial"/>
                <w:color w:val="000000"/>
              </w:rPr>
              <w:t>Population</w:t>
            </w:r>
          </w:p>
        </w:tc>
        <w:tc>
          <w:tcPr>
            <w:tcW w:w="8571" w:type="dxa"/>
            <w:gridSpan w:val="4"/>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6120" w:type="dxa"/>
            <w:gridSpan w:val="5"/>
            <w:tcBorders>
              <w:bottom w:val="nil"/>
            </w:tcBorders>
          </w:tcPr>
          <w:p w:rsidR="002200A1" w:rsidRPr="007C173C" w:rsidRDefault="002200A1" w:rsidP="007C173C">
            <w:pPr>
              <w:pStyle w:val="Heading9"/>
              <w:tabs>
                <w:tab w:val="num" w:pos="432"/>
              </w:tabs>
              <w:spacing w:line="276" w:lineRule="auto"/>
              <w:ind w:left="0" w:right="72" w:firstLine="0"/>
              <w:rPr>
                <w:rFonts w:ascii="Arial" w:hAnsi="Arial"/>
                <w:color w:val="000000"/>
              </w:rPr>
            </w:pPr>
            <w:r w:rsidRPr="007C173C">
              <w:rPr>
                <w:rFonts w:ascii="Arial" w:hAnsi="Arial"/>
                <w:color w:val="000000"/>
              </w:rPr>
              <w:t xml:space="preserve">Total Number of Incoming </w:t>
            </w:r>
            <w:r w:rsidR="002958FB" w:rsidRPr="007C173C">
              <w:rPr>
                <w:rFonts w:ascii="Arial" w:hAnsi="Arial"/>
                <w:color w:val="000000"/>
              </w:rPr>
              <w:t>Nonwireless</w:t>
            </w:r>
            <w:r w:rsidRPr="007C173C">
              <w:rPr>
                <w:rFonts w:ascii="Arial" w:hAnsi="Arial"/>
                <w:color w:val="000000"/>
              </w:rPr>
              <w:t xml:space="preserve"> Trunks</w:t>
            </w:r>
          </w:p>
        </w:tc>
        <w:tc>
          <w:tcPr>
            <w:tcW w:w="4230" w:type="dxa"/>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6120" w:type="dxa"/>
            <w:gridSpan w:val="5"/>
            <w:tcBorders>
              <w:bottom w:val="nil"/>
            </w:tcBorders>
          </w:tcPr>
          <w:p w:rsidR="002200A1" w:rsidRPr="007C173C" w:rsidRDefault="002200A1" w:rsidP="007C173C">
            <w:pPr>
              <w:pStyle w:val="Heading9"/>
              <w:tabs>
                <w:tab w:val="num" w:pos="432"/>
              </w:tabs>
              <w:spacing w:line="276" w:lineRule="auto"/>
              <w:ind w:left="0" w:firstLine="0"/>
              <w:rPr>
                <w:rFonts w:ascii="Arial" w:hAnsi="Arial"/>
                <w:color w:val="000000"/>
              </w:rPr>
            </w:pPr>
            <w:r w:rsidRPr="007C173C">
              <w:rPr>
                <w:rFonts w:ascii="Arial" w:hAnsi="Arial"/>
                <w:color w:val="000000"/>
              </w:rPr>
              <w:t>Total Number of Incoming Wireless Trunks</w:t>
            </w:r>
          </w:p>
        </w:tc>
        <w:tc>
          <w:tcPr>
            <w:tcW w:w="4230" w:type="dxa"/>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2880" w:type="dxa"/>
            <w:gridSpan w:val="3"/>
            <w:tcBorders>
              <w:bottom w:val="nil"/>
            </w:tcBorders>
          </w:tcPr>
          <w:p w:rsidR="002200A1" w:rsidRPr="007C173C" w:rsidRDefault="002200A1" w:rsidP="007C173C">
            <w:pPr>
              <w:pStyle w:val="Heading9"/>
              <w:tabs>
                <w:tab w:val="num" w:pos="432"/>
              </w:tabs>
              <w:spacing w:line="276" w:lineRule="auto"/>
              <w:ind w:left="0" w:firstLine="0"/>
              <w:rPr>
                <w:rFonts w:ascii="Arial" w:hAnsi="Arial"/>
                <w:color w:val="000000"/>
              </w:rPr>
            </w:pPr>
            <w:r w:rsidRPr="007C173C">
              <w:rPr>
                <w:rFonts w:ascii="Arial" w:hAnsi="Arial"/>
                <w:color w:val="000000"/>
              </w:rPr>
              <w:t>Number of PSAP’s</w:t>
            </w:r>
          </w:p>
        </w:tc>
        <w:tc>
          <w:tcPr>
            <w:tcW w:w="7470" w:type="dxa"/>
            <w:gridSpan w:val="3"/>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5220" w:type="dxa"/>
            <w:gridSpan w:val="4"/>
          </w:tcPr>
          <w:p w:rsidR="002200A1" w:rsidRPr="007C173C" w:rsidRDefault="002200A1" w:rsidP="000C547D">
            <w:pPr>
              <w:pStyle w:val="Heading9"/>
              <w:tabs>
                <w:tab w:val="num" w:pos="432"/>
              </w:tabs>
              <w:spacing w:line="276" w:lineRule="auto"/>
              <w:ind w:left="0" w:firstLine="0"/>
              <w:rPr>
                <w:rFonts w:ascii="Arial" w:hAnsi="Arial"/>
                <w:color w:val="000000"/>
              </w:rPr>
            </w:pPr>
            <w:r w:rsidRPr="007C173C">
              <w:rPr>
                <w:rFonts w:ascii="Arial" w:hAnsi="Arial"/>
                <w:color w:val="000000"/>
              </w:rPr>
              <w:t>Number of Call</w:t>
            </w:r>
            <w:r w:rsidR="000C547D">
              <w:rPr>
                <w:rFonts w:ascii="Arial" w:hAnsi="Arial"/>
                <w:color w:val="000000"/>
              </w:rPr>
              <w:t>-t</w:t>
            </w:r>
            <w:r w:rsidR="00220978" w:rsidRPr="007C173C">
              <w:rPr>
                <w:rFonts w:ascii="Arial" w:hAnsi="Arial"/>
                <w:color w:val="000000"/>
              </w:rPr>
              <w:t>ak</w:t>
            </w:r>
            <w:r w:rsidR="00220978">
              <w:rPr>
                <w:rFonts w:ascii="Arial" w:hAnsi="Arial"/>
                <w:color w:val="000000"/>
              </w:rPr>
              <w:t>ing</w:t>
            </w:r>
            <w:r w:rsidR="00220978" w:rsidRPr="007C173C">
              <w:rPr>
                <w:rFonts w:ascii="Arial" w:hAnsi="Arial"/>
                <w:color w:val="000000"/>
              </w:rPr>
              <w:t xml:space="preserve"> </w:t>
            </w:r>
            <w:r w:rsidRPr="007C173C">
              <w:rPr>
                <w:rFonts w:ascii="Arial" w:hAnsi="Arial"/>
                <w:color w:val="000000"/>
              </w:rPr>
              <w:t>Positions per PSAP</w:t>
            </w:r>
          </w:p>
        </w:tc>
        <w:tc>
          <w:tcPr>
            <w:tcW w:w="5130" w:type="dxa"/>
            <w:gridSpan w:val="2"/>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BD015B" w:rsidRPr="00610CC5" w:rsidTr="000849AA">
        <w:tc>
          <w:tcPr>
            <w:tcW w:w="5220" w:type="dxa"/>
            <w:gridSpan w:val="4"/>
            <w:tcBorders>
              <w:bottom w:val="nil"/>
            </w:tcBorders>
          </w:tcPr>
          <w:p w:rsidR="00BD015B" w:rsidRPr="00610CC5" w:rsidRDefault="00BD015B" w:rsidP="007C173C">
            <w:pPr>
              <w:pStyle w:val="Heading9"/>
              <w:tabs>
                <w:tab w:val="num" w:pos="432"/>
              </w:tabs>
              <w:spacing w:line="276" w:lineRule="auto"/>
              <w:ind w:left="0" w:firstLine="0"/>
              <w:rPr>
                <w:rFonts w:ascii="Arial" w:hAnsi="Arial"/>
                <w:color w:val="000000"/>
              </w:rPr>
            </w:pPr>
            <w:r w:rsidRPr="00610CC5">
              <w:rPr>
                <w:rFonts w:ascii="Arial" w:hAnsi="Arial"/>
                <w:color w:val="000000"/>
              </w:rPr>
              <w:t>Total Volume of 911 Calls</w:t>
            </w:r>
          </w:p>
        </w:tc>
        <w:tc>
          <w:tcPr>
            <w:tcW w:w="5130" w:type="dxa"/>
            <w:gridSpan w:val="2"/>
          </w:tcPr>
          <w:p w:rsidR="00BD015B" w:rsidRPr="00610CC5" w:rsidRDefault="00BD015B" w:rsidP="007C173C">
            <w:pPr>
              <w:pStyle w:val="Heading9"/>
              <w:numPr>
                <w:ilvl w:val="0"/>
                <w:numId w:val="0"/>
              </w:numPr>
              <w:spacing w:line="276" w:lineRule="auto"/>
              <w:ind w:left="360"/>
              <w:rPr>
                <w:rFonts w:ascii="Arial" w:hAnsi="Arial"/>
                <w:color w:val="000000"/>
              </w:rPr>
            </w:pPr>
          </w:p>
        </w:tc>
      </w:tr>
    </w:tbl>
    <w:p w:rsidR="00573F7D" w:rsidRPr="007C173C" w:rsidRDefault="00573F7D" w:rsidP="007C173C">
      <w:pPr>
        <w:pStyle w:val="Heading9"/>
        <w:tabs>
          <w:tab w:val="clear" w:pos="360"/>
          <w:tab w:val="num" w:pos="720"/>
        </w:tabs>
        <w:spacing w:line="276" w:lineRule="auto"/>
        <w:ind w:firstLine="0"/>
        <w:rPr>
          <w:rFonts w:ascii="Arial" w:hAnsi="Arial"/>
          <w:color w:val="000000"/>
        </w:rPr>
      </w:pPr>
      <w:r w:rsidRPr="007C173C">
        <w:rPr>
          <w:rFonts w:ascii="Arial" w:hAnsi="Arial"/>
          <w:color w:val="000000"/>
        </w:rPr>
        <w:t xml:space="preserve">What equipment is needed to </w:t>
      </w:r>
      <w:r w:rsidRPr="007C173C">
        <w:rPr>
          <w:rFonts w:ascii="Arial" w:hAnsi="Arial" w:cs="Arial"/>
          <w:color w:val="000000"/>
          <w:szCs w:val="24"/>
        </w:rPr>
        <w:t>maintain</w:t>
      </w:r>
      <w:r w:rsidR="00D65191" w:rsidRPr="007C173C">
        <w:rPr>
          <w:rFonts w:ascii="Arial" w:hAnsi="Arial"/>
          <w:color w:val="000000"/>
        </w:rPr>
        <w:t xml:space="preserve"> </w:t>
      </w:r>
      <w:r w:rsidRPr="007C173C">
        <w:rPr>
          <w:rFonts w:ascii="Arial" w:hAnsi="Arial"/>
          <w:color w:val="000000"/>
        </w:rPr>
        <w:t>the Enhanced 911 system?</w:t>
      </w:r>
    </w:p>
    <w:tbl>
      <w:tblPr>
        <w:tblW w:w="9270" w:type="dxa"/>
        <w:tblInd w:w="1458" w:type="dxa"/>
        <w:tblLook w:val="01E0" w:firstRow="1" w:lastRow="1" w:firstColumn="1" w:lastColumn="1" w:noHBand="0" w:noVBand="0"/>
      </w:tblPr>
      <w:tblGrid>
        <w:gridCol w:w="990"/>
        <w:gridCol w:w="8280"/>
      </w:tblGrid>
      <w:tr w:rsidR="00573F7D" w:rsidRPr="007C173C" w:rsidTr="000849AA">
        <w:tc>
          <w:tcPr>
            <w:tcW w:w="990" w:type="dxa"/>
          </w:tcPr>
          <w:p w:rsidR="00573F7D" w:rsidRPr="007C173C" w:rsidRDefault="00573F7D" w:rsidP="007C173C">
            <w:pPr>
              <w:spacing w:line="276" w:lineRule="auto"/>
              <w:rPr>
                <w:rFonts w:ascii="Arial" w:hAnsi="Arial"/>
                <w:color w:val="000000"/>
                <w:sz w:val="24"/>
              </w:rPr>
            </w:pPr>
          </w:p>
        </w:tc>
        <w:tc>
          <w:tcPr>
            <w:tcW w:w="8280" w:type="dxa"/>
            <w:tcBorders>
              <w:bottom w:val="single" w:sz="4" w:space="0" w:color="auto"/>
            </w:tcBorders>
          </w:tcPr>
          <w:p w:rsidR="00573F7D" w:rsidRPr="007C173C" w:rsidRDefault="00573F7D" w:rsidP="007C173C">
            <w:pPr>
              <w:spacing w:line="276" w:lineRule="auto"/>
              <w:rPr>
                <w:rFonts w:ascii="Arial" w:hAnsi="Arial"/>
                <w:color w:val="000000"/>
                <w:sz w:val="24"/>
              </w:rPr>
            </w:pPr>
          </w:p>
        </w:tc>
      </w:tr>
    </w:tbl>
    <w:p w:rsidR="00573F7D" w:rsidRPr="007C173C" w:rsidRDefault="00573F7D" w:rsidP="007C173C">
      <w:pPr>
        <w:pStyle w:val="Heading9"/>
        <w:spacing w:line="276" w:lineRule="auto"/>
        <w:ind w:firstLine="0"/>
        <w:rPr>
          <w:rFonts w:ascii="Arial" w:hAnsi="Arial"/>
          <w:color w:val="000000"/>
        </w:rPr>
      </w:pPr>
      <w:r w:rsidRPr="007C173C">
        <w:rPr>
          <w:rFonts w:ascii="Arial" w:hAnsi="Arial"/>
          <w:color w:val="000000"/>
        </w:rPr>
        <w:t>What equipment is requested in this grant application?</w:t>
      </w:r>
    </w:p>
    <w:tbl>
      <w:tblPr>
        <w:tblW w:w="9270" w:type="dxa"/>
        <w:tblInd w:w="1458" w:type="dxa"/>
        <w:tblLook w:val="01E0" w:firstRow="1" w:lastRow="1" w:firstColumn="1" w:lastColumn="1" w:noHBand="0" w:noVBand="0"/>
      </w:tblPr>
      <w:tblGrid>
        <w:gridCol w:w="990"/>
        <w:gridCol w:w="8280"/>
      </w:tblGrid>
      <w:tr w:rsidR="000849AA" w:rsidRPr="007C173C" w:rsidTr="00610CC5">
        <w:tc>
          <w:tcPr>
            <w:tcW w:w="990" w:type="dxa"/>
          </w:tcPr>
          <w:p w:rsidR="000849AA" w:rsidRPr="007C173C" w:rsidRDefault="000849AA" w:rsidP="00744B6A">
            <w:pPr>
              <w:spacing w:line="276" w:lineRule="auto"/>
              <w:rPr>
                <w:rFonts w:ascii="Arial" w:hAnsi="Arial"/>
                <w:color w:val="000000"/>
                <w:sz w:val="24"/>
              </w:rPr>
            </w:pPr>
          </w:p>
        </w:tc>
        <w:tc>
          <w:tcPr>
            <w:tcW w:w="8280" w:type="dxa"/>
            <w:tcBorders>
              <w:bottom w:val="single" w:sz="4" w:space="0" w:color="auto"/>
            </w:tcBorders>
          </w:tcPr>
          <w:p w:rsidR="000849AA" w:rsidRPr="007C173C" w:rsidRDefault="000849AA" w:rsidP="00744B6A">
            <w:pPr>
              <w:spacing w:line="276" w:lineRule="auto"/>
              <w:rPr>
                <w:rFonts w:ascii="Arial" w:hAnsi="Arial"/>
                <w:color w:val="000000"/>
                <w:sz w:val="24"/>
              </w:rPr>
            </w:pPr>
          </w:p>
        </w:tc>
      </w:tr>
    </w:tbl>
    <w:p w:rsidR="00610CC5" w:rsidRPr="007C173C" w:rsidRDefault="00610CC5" w:rsidP="00610CC5">
      <w:pPr>
        <w:pStyle w:val="Heading9"/>
        <w:tabs>
          <w:tab w:val="clear" w:pos="360"/>
          <w:tab w:val="num" w:pos="720"/>
        </w:tabs>
        <w:spacing w:line="276" w:lineRule="auto"/>
        <w:ind w:firstLine="0"/>
        <w:rPr>
          <w:rFonts w:ascii="Arial" w:hAnsi="Arial" w:cs="Arial"/>
          <w:color w:val="000000"/>
          <w:szCs w:val="24"/>
        </w:rPr>
      </w:pPr>
      <w:r w:rsidRPr="007C173C">
        <w:rPr>
          <w:rFonts w:ascii="Arial" w:hAnsi="Arial" w:cs="Arial"/>
          <w:color w:val="000000"/>
          <w:szCs w:val="24"/>
        </w:rPr>
        <w:t>Financial Information:</w:t>
      </w:r>
      <w:r w:rsidRPr="00610CC5">
        <w:rPr>
          <w:rFonts w:ascii="Arial" w:hAnsi="Arial" w:cs="Arial"/>
          <w:color w:val="000000"/>
          <w:szCs w:val="24"/>
        </w:rPr>
        <w:t xml:space="preserve"> </w:t>
      </w:r>
    </w:p>
    <w:p w:rsidR="00EE4EC6" w:rsidRDefault="00610CC5" w:rsidP="00610CC5">
      <w:pPr>
        <w:ind w:left="1440" w:hanging="720"/>
        <w:rPr>
          <w:rFonts w:ascii="Arial" w:hAnsi="Arial" w:cs="Arial"/>
          <w:color w:val="000000"/>
          <w:sz w:val="24"/>
          <w:szCs w:val="24"/>
        </w:rPr>
      </w:pPr>
      <w:r>
        <w:rPr>
          <w:rFonts w:ascii="Arial" w:hAnsi="Arial" w:cs="Arial"/>
          <w:sz w:val="24"/>
          <w:szCs w:val="24"/>
        </w:rPr>
        <w:t>1.)</w:t>
      </w:r>
      <w:r>
        <w:rPr>
          <w:rFonts w:ascii="Arial" w:hAnsi="Arial" w:cs="Arial"/>
          <w:sz w:val="24"/>
          <w:szCs w:val="24"/>
        </w:rPr>
        <w:tab/>
      </w:r>
      <w:r w:rsidR="00253195" w:rsidRPr="007C173C">
        <w:rPr>
          <w:rFonts w:ascii="Arial" w:hAnsi="Arial" w:cs="Arial"/>
          <w:sz w:val="24"/>
          <w:szCs w:val="24"/>
        </w:rPr>
        <w:t xml:space="preserve">What are the current annual costs for your E911 system (circuits, customer records </w:t>
      </w:r>
      <w:r w:rsidR="00253195" w:rsidRPr="007C173C">
        <w:rPr>
          <w:rFonts w:ascii="Arial" w:hAnsi="Arial" w:cs="Arial"/>
          <w:color w:val="000000"/>
          <w:sz w:val="24"/>
          <w:szCs w:val="24"/>
        </w:rPr>
        <w:t>hardware and software, etc.) not including maintenance?</w:t>
      </w:r>
    </w:p>
    <w:tbl>
      <w:tblPr>
        <w:tblW w:w="9270" w:type="dxa"/>
        <w:tblInd w:w="1458" w:type="dxa"/>
        <w:tblLook w:val="01E0" w:firstRow="1" w:lastRow="1" w:firstColumn="1" w:lastColumn="1" w:noHBand="0" w:noVBand="0"/>
      </w:tblPr>
      <w:tblGrid>
        <w:gridCol w:w="5220"/>
        <w:gridCol w:w="4050"/>
      </w:tblGrid>
      <w:tr w:rsidR="00610CC5" w:rsidRPr="007C173C" w:rsidTr="00610CC5">
        <w:tc>
          <w:tcPr>
            <w:tcW w:w="5220" w:type="dxa"/>
          </w:tcPr>
          <w:p w:rsidR="00610CC5" w:rsidRPr="007C173C" w:rsidRDefault="00610CC5" w:rsidP="00744B6A">
            <w:pPr>
              <w:spacing w:line="276" w:lineRule="auto"/>
              <w:rPr>
                <w:rFonts w:ascii="Arial" w:hAnsi="Arial"/>
                <w:color w:val="000000"/>
                <w:sz w:val="24"/>
              </w:rPr>
            </w:pPr>
          </w:p>
        </w:tc>
        <w:tc>
          <w:tcPr>
            <w:tcW w:w="4050" w:type="dxa"/>
            <w:tcBorders>
              <w:bottom w:val="single" w:sz="4" w:space="0" w:color="auto"/>
            </w:tcBorders>
          </w:tcPr>
          <w:p w:rsidR="00610CC5" w:rsidRPr="007C173C" w:rsidRDefault="00610CC5" w:rsidP="00744B6A">
            <w:pPr>
              <w:spacing w:line="276" w:lineRule="auto"/>
              <w:rPr>
                <w:rFonts w:ascii="Arial" w:hAnsi="Arial"/>
                <w:color w:val="000000"/>
                <w:sz w:val="24"/>
              </w:rPr>
            </w:pPr>
          </w:p>
        </w:tc>
      </w:tr>
    </w:tbl>
    <w:p w:rsidR="00610CC5" w:rsidRDefault="00610CC5" w:rsidP="00610CC5">
      <w:pPr>
        <w:ind w:left="1440" w:hanging="720"/>
        <w:rPr>
          <w:rFonts w:ascii="Arial" w:hAnsi="Arial" w:cs="Arial"/>
          <w:color w:val="000000"/>
          <w:sz w:val="24"/>
          <w:szCs w:val="24"/>
        </w:rPr>
      </w:pPr>
      <w:r>
        <w:rPr>
          <w:rFonts w:ascii="Arial" w:hAnsi="Arial" w:cs="Arial"/>
          <w:sz w:val="24"/>
          <w:szCs w:val="24"/>
        </w:rPr>
        <w:t>2.)</w:t>
      </w:r>
      <w:r>
        <w:rPr>
          <w:rFonts w:ascii="Arial" w:hAnsi="Arial" w:cs="Arial"/>
          <w:sz w:val="24"/>
          <w:szCs w:val="24"/>
        </w:rPr>
        <w:tab/>
      </w:r>
      <w:r w:rsidR="00253195" w:rsidRPr="007C173C">
        <w:rPr>
          <w:rFonts w:ascii="Arial" w:hAnsi="Arial" w:cs="Arial"/>
          <w:sz w:val="24"/>
          <w:szCs w:val="24"/>
        </w:rPr>
        <w:t xml:space="preserve">What are the current annual costs for maintenance of items included in </w:t>
      </w:r>
      <w:r>
        <w:rPr>
          <w:rFonts w:ascii="Arial" w:hAnsi="Arial" w:cs="Arial"/>
          <w:sz w:val="24"/>
          <w:szCs w:val="24"/>
        </w:rPr>
        <w:t>1.)</w:t>
      </w:r>
      <w:r w:rsidR="00253195"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610CC5" w:rsidRPr="007C173C" w:rsidTr="00610CC5">
        <w:tc>
          <w:tcPr>
            <w:tcW w:w="5220" w:type="dxa"/>
          </w:tcPr>
          <w:p w:rsidR="00610CC5" w:rsidRPr="007C173C" w:rsidRDefault="00610CC5" w:rsidP="00744B6A">
            <w:pPr>
              <w:spacing w:line="276" w:lineRule="auto"/>
              <w:rPr>
                <w:rFonts w:ascii="Arial" w:hAnsi="Arial"/>
                <w:color w:val="000000"/>
                <w:sz w:val="24"/>
              </w:rPr>
            </w:pPr>
          </w:p>
        </w:tc>
        <w:tc>
          <w:tcPr>
            <w:tcW w:w="4050" w:type="dxa"/>
            <w:tcBorders>
              <w:bottom w:val="single" w:sz="4" w:space="0" w:color="auto"/>
            </w:tcBorders>
          </w:tcPr>
          <w:p w:rsidR="00610CC5" w:rsidRPr="007C173C" w:rsidRDefault="00610CC5" w:rsidP="00744B6A">
            <w:pPr>
              <w:spacing w:line="276" w:lineRule="auto"/>
              <w:rPr>
                <w:rFonts w:ascii="Arial" w:hAnsi="Arial"/>
                <w:color w:val="000000"/>
                <w:sz w:val="24"/>
              </w:rPr>
            </w:pPr>
          </w:p>
        </w:tc>
      </w:tr>
    </w:tbl>
    <w:p w:rsidR="0024764A" w:rsidRDefault="0024764A" w:rsidP="0024764A">
      <w:pPr>
        <w:ind w:left="1440" w:hanging="720"/>
        <w:rPr>
          <w:rFonts w:ascii="Arial" w:hAnsi="Arial" w:cs="Arial"/>
          <w:color w:val="000000"/>
          <w:sz w:val="24"/>
          <w:szCs w:val="24"/>
        </w:rPr>
      </w:pPr>
      <w:r>
        <w:rPr>
          <w:rFonts w:ascii="Arial" w:hAnsi="Arial" w:cs="Arial"/>
          <w:sz w:val="24"/>
          <w:szCs w:val="24"/>
        </w:rPr>
        <w:t>3.)</w:t>
      </w:r>
      <w:r>
        <w:rPr>
          <w:rFonts w:ascii="Arial" w:hAnsi="Arial" w:cs="Arial"/>
          <w:sz w:val="24"/>
          <w:szCs w:val="24"/>
        </w:rPr>
        <w:tab/>
        <w:t xml:space="preserve">Total amount of E911 </w:t>
      </w:r>
      <w:r w:rsidR="002732B2">
        <w:rPr>
          <w:rFonts w:ascii="Arial" w:hAnsi="Arial" w:cs="Arial"/>
          <w:sz w:val="24"/>
          <w:szCs w:val="24"/>
        </w:rPr>
        <w:t>f</w:t>
      </w:r>
      <w:r>
        <w:rPr>
          <w:rFonts w:ascii="Arial" w:hAnsi="Arial" w:cs="Arial"/>
          <w:sz w:val="24"/>
          <w:szCs w:val="24"/>
        </w:rPr>
        <w:t>ee revenue received in the preceding year</w:t>
      </w:r>
      <w:r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24764A" w:rsidRPr="007C173C" w:rsidTr="00E102F4">
        <w:tc>
          <w:tcPr>
            <w:tcW w:w="5220" w:type="dxa"/>
          </w:tcPr>
          <w:p w:rsidR="0024764A" w:rsidRPr="007C173C" w:rsidRDefault="0024764A" w:rsidP="00E102F4">
            <w:pPr>
              <w:spacing w:line="276" w:lineRule="auto"/>
              <w:rPr>
                <w:rFonts w:ascii="Arial" w:hAnsi="Arial"/>
                <w:color w:val="000000"/>
                <w:sz w:val="24"/>
              </w:rPr>
            </w:pPr>
          </w:p>
        </w:tc>
        <w:tc>
          <w:tcPr>
            <w:tcW w:w="4050" w:type="dxa"/>
            <w:tcBorders>
              <w:bottom w:val="single" w:sz="4" w:space="0" w:color="auto"/>
            </w:tcBorders>
          </w:tcPr>
          <w:p w:rsidR="0024764A" w:rsidRPr="007C173C" w:rsidRDefault="0024764A" w:rsidP="00E102F4">
            <w:pPr>
              <w:spacing w:line="276" w:lineRule="auto"/>
              <w:rPr>
                <w:rFonts w:ascii="Arial" w:hAnsi="Arial"/>
                <w:color w:val="000000"/>
                <w:sz w:val="24"/>
              </w:rPr>
            </w:pPr>
          </w:p>
        </w:tc>
      </w:tr>
    </w:tbl>
    <w:p w:rsidR="0024764A" w:rsidRDefault="0024764A" w:rsidP="0024764A">
      <w:pPr>
        <w:ind w:left="1440" w:hanging="720"/>
        <w:rPr>
          <w:rFonts w:ascii="Arial" w:hAnsi="Arial" w:cs="Arial"/>
          <w:color w:val="000000"/>
          <w:sz w:val="24"/>
          <w:szCs w:val="24"/>
        </w:rPr>
      </w:pPr>
      <w:r>
        <w:rPr>
          <w:rFonts w:ascii="Arial" w:hAnsi="Arial" w:cs="Arial"/>
          <w:sz w:val="24"/>
          <w:szCs w:val="24"/>
        </w:rPr>
        <w:t>4.)</w:t>
      </w:r>
      <w:r>
        <w:rPr>
          <w:rFonts w:ascii="Arial" w:hAnsi="Arial" w:cs="Arial"/>
          <w:sz w:val="24"/>
          <w:szCs w:val="24"/>
        </w:rPr>
        <w:tab/>
        <w:t xml:space="preserve">Total amount of </w:t>
      </w:r>
      <w:r w:rsidR="002732B2">
        <w:rPr>
          <w:rFonts w:ascii="Arial" w:hAnsi="Arial" w:cs="Arial"/>
          <w:sz w:val="24"/>
          <w:szCs w:val="24"/>
        </w:rPr>
        <w:t>c</w:t>
      </w:r>
      <w:r>
        <w:rPr>
          <w:rFonts w:ascii="Arial" w:hAnsi="Arial" w:cs="Arial"/>
          <w:sz w:val="24"/>
          <w:szCs w:val="24"/>
        </w:rPr>
        <w:t xml:space="preserve">ounty </w:t>
      </w:r>
      <w:r w:rsidR="002732B2">
        <w:rPr>
          <w:rFonts w:ascii="Arial" w:hAnsi="Arial" w:cs="Arial"/>
          <w:sz w:val="24"/>
          <w:szCs w:val="24"/>
        </w:rPr>
        <w:t>c</w:t>
      </w:r>
      <w:r>
        <w:rPr>
          <w:rFonts w:ascii="Arial" w:hAnsi="Arial" w:cs="Arial"/>
          <w:sz w:val="24"/>
          <w:szCs w:val="24"/>
        </w:rPr>
        <w:t xml:space="preserve">arry </w:t>
      </w:r>
      <w:r w:rsidR="002732B2">
        <w:rPr>
          <w:rFonts w:ascii="Arial" w:hAnsi="Arial" w:cs="Arial"/>
          <w:sz w:val="24"/>
          <w:szCs w:val="24"/>
        </w:rPr>
        <w:t>f</w:t>
      </w:r>
      <w:r>
        <w:rPr>
          <w:rFonts w:ascii="Arial" w:hAnsi="Arial" w:cs="Arial"/>
          <w:sz w:val="24"/>
          <w:szCs w:val="24"/>
        </w:rPr>
        <w:t xml:space="preserve">orward </w:t>
      </w:r>
      <w:r w:rsidR="002732B2">
        <w:rPr>
          <w:rFonts w:ascii="Arial" w:hAnsi="Arial" w:cs="Arial"/>
          <w:sz w:val="24"/>
          <w:szCs w:val="24"/>
        </w:rPr>
        <w:t>f</w:t>
      </w:r>
      <w:r>
        <w:rPr>
          <w:rFonts w:ascii="Arial" w:hAnsi="Arial" w:cs="Arial"/>
          <w:sz w:val="24"/>
          <w:szCs w:val="24"/>
        </w:rPr>
        <w:t>unding retained in the preceding year</w:t>
      </w:r>
      <w:r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24764A" w:rsidRPr="007C173C" w:rsidTr="00E102F4">
        <w:tc>
          <w:tcPr>
            <w:tcW w:w="5220" w:type="dxa"/>
          </w:tcPr>
          <w:p w:rsidR="0024764A" w:rsidRPr="007C173C" w:rsidRDefault="0024764A" w:rsidP="00E102F4">
            <w:pPr>
              <w:spacing w:line="276" w:lineRule="auto"/>
              <w:rPr>
                <w:rFonts w:ascii="Arial" w:hAnsi="Arial"/>
                <w:color w:val="000000"/>
                <w:sz w:val="24"/>
              </w:rPr>
            </w:pPr>
          </w:p>
        </w:tc>
        <w:tc>
          <w:tcPr>
            <w:tcW w:w="4050" w:type="dxa"/>
            <w:tcBorders>
              <w:bottom w:val="single" w:sz="4" w:space="0" w:color="auto"/>
            </w:tcBorders>
          </w:tcPr>
          <w:p w:rsidR="0024764A" w:rsidRPr="007C173C" w:rsidRDefault="0024764A" w:rsidP="00E102F4">
            <w:pPr>
              <w:spacing w:line="276" w:lineRule="auto"/>
              <w:rPr>
                <w:rFonts w:ascii="Arial" w:hAnsi="Arial"/>
                <w:color w:val="000000"/>
                <w:sz w:val="24"/>
              </w:rPr>
            </w:pPr>
          </w:p>
        </w:tc>
      </w:tr>
    </w:tbl>
    <w:p w:rsidR="0024764A" w:rsidRDefault="0024764A" w:rsidP="0024764A">
      <w:pPr>
        <w:ind w:left="1440" w:hanging="720"/>
        <w:rPr>
          <w:rFonts w:ascii="Arial" w:hAnsi="Arial" w:cs="Arial"/>
          <w:color w:val="000000"/>
          <w:sz w:val="24"/>
          <w:szCs w:val="24"/>
        </w:rPr>
      </w:pPr>
      <w:r>
        <w:rPr>
          <w:rFonts w:ascii="Arial" w:hAnsi="Arial" w:cs="Arial"/>
          <w:sz w:val="24"/>
          <w:szCs w:val="24"/>
        </w:rPr>
        <w:t>5.)</w:t>
      </w:r>
      <w:r>
        <w:rPr>
          <w:rFonts w:ascii="Arial" w:hAnsi="Arial" w:cs="Arial"/>
          <w:sz w:val="24"/>
          <w:szCs w:val="24"/>
        </w:rPr>
        <w:tab/>
        <w:t xml:space="preserve">Current total amount of </w:t>
      </w:r>
      <w:r w:rsidR="002732B2">
        <w:rPr>
          <w:rFonts w:ascii="Arial" w:hAnsi="Arial" w:cs="Arial"/>
          <w:sz w:val="24"/>
          <w:szCs w:val="24"/>
        </w:rPr>
        <w:t>c</w:t>
      </w:r>
      <w:r>
        <w:rPr>
          <w:rFonts w:ascii="Arial" w:hAnsi="Arial" w:cs="Arial"/>
          <w:sz w:val="24"/>
          <w:szCs w:val="24"/>
        </w:rPr>
        <w:t xml:space="preserve">ounty </w:t>
      </w:r>
      <w:r w:rsidR="002732B2">
        <w:rPr>
          <w:rFonts w:ascii="Arial" w:hAnsi="Arial" w:cs="Arial"/>
          <w:sz w:val="24"/>
          <w:szCs w:val="24"/>
        </w:rPr>
        <w:t>c</w:t>
      </w:r>
      <w:r>
        <w:rPr>
          <w:rFonts w:ascii="Arial" w:hAnsi="Arial" w:cs="Arial"/>
          <w:sz w:val="24"/>
          <w:szCs w:val="24"/>
        </w:rPr>
        <w:t xml:space="preserve">arry </w:t>
      </w:r>
      <w:r w:rsidR="002732B2">
        <w:rPr>
          <w:rFonts w:ascii="Arial" w:hAnsi="Arial" w:cs="Arial"/>
          <w:sz w:val="24"/>
          <w:szCs w:val="24"/>
        </w:rPr>
        <w:t>f</w:t>
      </w:r>
      <w:r>
        <w:rPr>
          <w:rFonts w:ascii="Arial" w:hAnsi="Arial" w:cs="Arial"/>
          <w:sz w:val="24"/>
          <w:szCs w:val="24"/>
        </w:rPr>
        <w:t xml:space="preserve">orward </w:t>
      </w:r>
      <w:r w:rsidR="002732B2">
        <w:rPr>
          <w:rFonts w:ascii="Arial" w:hAnsi="Arial" w:cs="Arial"/>
          <w:sz w:val="24"/>
          <w:szCs w:val="24"/>
        </w:rPr>
        <w:t>f</w:t>
      </w:r>
      <w:r>
        <w:rPr>
          <w:rFonts w:ascii="Arial" w:hAnsi="Arial" w:cs="Arial"/>
          <w:sz w:val="24"/>
          <w:szCs w:val="24"/>
        </w:rPr>
        <w:t>unding</w:t>
      </w:r>
      <w:r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24764A" w:rsidRPr="007C173C" w:rsidTr="00E102F4">
        <w:tc>
          <w:tcPr>
            <w:tcW w:w="5220" w:type="dxa"/>
          </w:tcPr>
          <w:p w:rsidR="0024764A" w:rsidRPr="007C173C" w:rsidRDefault="0024764A" w:rsidP="00E102F4">
            <w:pPr>
              <w:spacing w:line="276" w:lineRule="auto"/>
              <w:rPr>
                <w:rFonts w:ascii="Arial" w:hAnsi="Arial"/>
                <w:color w:val="000000"/>
                <w:sz w:val="24"/>
              </w:rPr>
            </w:pPr>
          </w:p>
        </w:tc>
        <w:tc>
          <w:tcPr>
            <w:tcW w:w="4050" w:type="dxa"/>
            <w:tcBorders>
              <w:bottom w:val="single" w:sz="4" w:space="0" w:color="auto"/>
            </w:tcBorders>
          </w:tcPr>
          <w:p w:rsidR="0024764A" w:rsidRPr="007C173C" w:rsidRDefault="0024764A" w:rsidP="00E102F4">
            <w:pPr>
              <w:spacing w:line="276" w:lineRule="auto"/>
              <w:rPr>
                <w:rFonts w:ascii="Arial" w:hAnsi="Arial"/>
                <w:color w:val="000000"/>
                <w:sz w:val="24"/>
              </w:rPr>
            </w:pPr>
          </w:p>
        </w:tc>
      </w:tr>
    </w:tbl>
    <w:p w:rsidR="008D65C0" w:rsidRPr="008D65C0" w:rsidRDefault="008D65C0" w:rsidP="008D65C0">
      <w:pPr>
        <w:tabs>
          <w:tab w:val="left" w:pos="9990"/>
        </w:tabs>
        <w:ind w:left="1440" w:right="450" w:hanging="720"/>
        <w:rPr>
          <w:rFonts w:ascii="Arial" w:hAnsi="Arial" w:cs="Arial"/>
          <w:color w:val="000000" w:themeColor="text1"/>
          <w:sz w:val="24"/>
          <w:szCs w:val="24"/>
        </w:rPr>
      </w:pPr>
      <w:r w:rsidRPr="008D65C0">
        <w:rPr>
          <w:rFonts w:ascii="Arial" w:hAnsi="Arial" w:cs="Arial"/>
          <w:color w:val="000000" w:themeColor="text1"/>
          <w:sz w:val="24"/>
          <w:szCs w:val="24"/>
        </w:rPr>
        <w:t>6.)</w:t>
      </w:r>
      <w:r w:rsidRPr="008D65C0">
        <w:rPr>
          <w:rFonts w:ascii="Arial" w:hAnsi="Arial" w:cs="Arial"/>
          <w:color w:val="000000" w:themeColor="text1"/>
          <w:sz w:val="24"/>
          <w:szCs w:val="24"/>
        </w:rPr>
        <w:tab/>
        <w:t xml:space="preserve">Two year maximum calculated amount for </w:t>
      </w:r>
      <w:r w:rsidR="00981895">
        <w:rPr>
          <w:rFonts w:ascii="Arial" w:hAnsi="Arial" w:cs="Arial"/>
          <w:color w:val="000000" w:themeColor="text1"/>
          <w:sz w:val="24"/>
          <w:szCs w:val="24"/>
        </w:rPr>
        <w:t>a</w:t>
      </w:r>
      <w:r w:rsidRPr="008D65C0">
        <w:rPr>
          <w:rFonts w:ascii="Arial" w:hAnsi="Arial" w:cs="Arial"/>
          <w:color w:val="000000" w:themeColor="text1"/>
          <w:sz w:val="24"/>
          <w:szCs w:val="24"/>
        </w:rPr>
        <w:t xml:space="preserve">pplied </w:t>
      </w:r>
      <w:r w:rsidR="00981895">
        <w:rPr>
          <w:rFonts w:ascii="Arial" w:hAnsi="Arial" w:cs="Arial"/>
          <w:color w:val="000000" w:themeColor="text1"/>
          <w:sz w:val="24"/>
          <w:szCs w:val="24"/>
        </w:rPr>
        <w:t>c</w:t>
      </w:r>
      <w:r w:rsidRPr="008D65C0">
        <w:rPr>
          <w:rFonts w:ascii="Arial" w:hAnsi="Arial" w:cs="Arial"/>
          <w:color w:val="000000" w:themeColor="text1"/>
          <w:sz w:val="24"/>
          <w:szCs w:val="24"/>
        </w:rPr>
        <w:t xml:space="preserve">arry </w:t>
      </w:r>
      <w:r w:rsidR="00981895">
        <w:rPr>
          <w:rFonts w:ascii="Arial" w:hAnsi="Arial" w:cs="Arial"/>
          <w:color w:val="000000" w:themeColor="text1"/>
          <w:sz w:val="24"/>
          <w:szCs w:val="24"/>
        </w:rPr>
        <w:t>f</w:t>
      </w:r>
      <w:r w:rsidRPr="008D65C0">
        <w:rPr>
          <w:rFonts w:ascii="Arial" w:hAnsi="Arial" w:cs="Arial"/>
          <w:color w:val="000000" w:themeColor="text1"/>
          <w:sz w:val="24"/>
          <w:szCs w:val="24"/>
        </w:rPr>
        <w:t xml:space="preserve">orward </w:t>
      </w:r>
      <w:r w:rsidR="00981895">
        <w:rPr>
          <w:rFonts w:ascii="Arial" w:hAnsi="Arial" w:cs="Arial"/>
          <w:color w:val="000000" w:themeColor="text1"/>
          <w:sz w:val="24"/>
          <w:szCs w:val="24"/>
        </w:rPr>
        <w:t>f</w:t>
      </w:r>
      <w:r w:rsidRPr="008D65C0">
        <w:rPr>
          <w:rFonts w:ascii="Arial" w:hAnsi="Arial" w:cs="Arial"/>
          <w:color w:val="000000" w:themeColor="text1"/>
          <w:sz w:val="24"/>
          <w:szCs w:val="24"/>
        </w:rPr>
        <w:t xml:space="preserve">unding </w:t>
      </w:r>
    </w:p>
    <w:tbl>
      <w:tblPr>
        <w:tblW w:w="9270" w:type="dxa"/>
        <w:tblInd w:w="1458" w:type="dxa"/>
        <w:tblLook w:val="01E0" w:firstRow="1" w:lastRow="1" w:firstColumn="1" w:lastColumn="1" w:noHBand="0" w:noVBand="0"/>
      </w:tblPr>
      <w:tblGrid>
        <w:gridCol w:w="5220"/>
        <w:gridCol w:w="4050"/>
      </w:tblGrid>
      <w:tr w:rsidR="008D65C0" w:rsidRPr="008D65C0" w:rsidTr="000F4BB5">
        <w:tc>
          <w:tcPr>
            <w:tcW w:w="5220" w:type="dxa"/>
          </w:tcPr>
          <w:p w:rsidR="008D65C0" w:rsidRPr="008D65C0" w:rsidRDefault="008D65C0" w:rsidP="00221A6B">
            <w:pPr>
              <w:tabs>
                <w:tab w:val="left" w:pos="9990"/>
              </w:tabs>
              <w:spacing w:line="276" w:lineRule="auto"/>
              <w:ind w:right="450"/>
              <w:rPr>
                <w:rFonts w:ascii="Arial" w:hAnsi="Arial" w:cs="Arial"/>
                <w:color w:val="000000" w:themeColor="text1"/>
                <w:sz w:val="24"/>
                <w:szCs w:val="24"/>
              </w:rPr>
            </w:pPr>
            <w:r w:rsidRPr="008D65C0">
              <w:rPr>
                <w:rFonts w:ascii="Arial" w:hAnsi="Arial" w:cs="Arial"/>
                <w:color w:val="000000" w:themeColor="text1"/>
                <w:sz w:val="24"/>
                <w:szCs w:val="24"/>
              </w:rPr>
              <w:t>Calculation (</w:t>
            </w:r>
            <w:r w:rsidR="00FF06A0">
              <w:rPr>
                <w:rFonts w:ascii="Arial" w:hAnsi="Arial" w:cs="Arial"/>
                <w:color w:val="000000" w:themeColor="text1"/>
                <w:sz w:val="24"/>
                <w:szCs w:val="24"/>
              </w:rPr>
              <w:t>c</w:t>
            </w:r>
            <w:r w:rsidR="00073F14">
              <w:rPr>
                <w:rFonts w:ascii="Arial" w:hAnsi="Arial" w:cs="Arial"/>
                <w:color w:val="000000" w:themeColor="text1"/>
                <w:sz w:val="24"/>
                <w:szCs w:val="24"/>
              </w:rPr>
              <w:t xml:space="preserve">urrent year </w:t>
            </w:r>
            <w:r w:rsidR="00981895">
              <w:rPr>
                <w:rFonts w:ascii="Arial" w:hAnsi="Arial" w:cs="Arial"/>
                <w:color w:val="000000" w:themeColor="text1"/>
                <w:sz w:val="24"/>
                <w:szCs w:val="24"/>
              </w:rPr>
              <w:t>c</w:t>
            </w:r>
            <w:r w:rsidR="00D845D1">
              <w:rPr>
                <w:rFonts w:ascii="Arial" w:hAnsi="Arial" w:cs="Arial"/>
                <w:color w:val="000000" w:themeColor="text1"/>
                <w:sz w:val="24"/>
                <w:szCs w:val="24"/>
              </w:rPr>
              <w:t xml:space="preserve">arry </w:t>
            </w:r>
            <w:r w:rsidR="00981895">
              <w:rPr>
                <w:rFonts w:ascii="Arial" w:hAnsi="Arial" w:cs="Arial"/>
                <w:color w:val="000000" w:themeColor="text1"/>
                <w:sz w:val="24"/>
                <w:szCs w:val="24"/>
              </w:rPr>
              <w:t>f</w:t>
            </w:r>
            <w:r w:rsidR="00D845D1">
              <w:rPr>
                <w:rFonts w:ascii="Arial" w:hAnsi="Arial" w:cs="Arial"/>
                <w:color w:val="000000" w:themeColor="text1"/>
                <w:sz w:val="24"/>
                <w:szCs w:val="24"/>
              </w:rPr>
              <w:t xml:space="preserve">orward </w:t>
            </w:r>
            <w:r w:rsidR="00981895">
              <w:rPr>
                <w:rFonts w:ascii="Arial" w:hAnsi="Arial" w:cs="Arial"/>
                <w:color w:val="000000" w:themeColor="text1"/>
                <w:sz w:val="24"/>
                <w:szCs w:val="24"/>
              </w:rPr>
              <w:t>f</w:t>
            </w:r>
            <w:r w:rsidR="00D845D1">
              <w:rPr>
                <w:rFonts w:ascii="Arial" w:hAnsi="Arial" w:cs="Arial"/>
                <w:color w:val="000000" w:themeColor="text1"/>
                <w:sz w:val="24"/>
                <w:szCs w:val="24"/>
              </w:rPr>
              <w:t xml:space="preserve">unding </w:t>
            </w:r>
            <w:r w:rsidR="00073F14">
              <w:rPr>
                <w:rFonts w:ascii="Arial" w:hAnsi="Arial" w:cs="Arial"/>
                <w:color w:val="000000" w:themeColor="text1"/>
                <w:sz w:val="24"/>
                <w:szCs w:val="24"/>
              </w:rPr>
              <w:t>amount</w:t>
            </w:r>
            <w:r w:rsidR="00D845D1">
              <w:rPr>
                <w:rFonts w:ascii="Arial" w:hAnsi="Arial" w:cs="Arial"/>
                <w:color w:val="000000" w:themeColor="text1"/>
                <w:sz w:val="24"/>
                <w:szCs w:val="24"/>
              </w:rPr>
              <w:t xml:space="preserve"> based on General Condition 5.13</w:t>
            </w:r>
            <w:r w:rsidR="00073F14">
              <w:rPr>
                <w:rFonts w:ascii="Arial" w:hAnsi="Arial" w:cs="Arial"/>
                <w:color w:val="000000" w:themeColor="text1"/>
                <w:sz w:val="24"/>
                <w:szCs w:val="24"/>
              </w:rPr>
              <w:t xml:space="preserve"> </w:t>
            </w:r>
            <w:r w:rsidRPr="008D65C0">
              <w:rPr>
                <w:rFonts w:ascii="Arial" w:hAnsi="Arial" w:cs="Arial"/>
                <w:color w:val="000000" w:themeColor="text1"/>
                <w:sz w:val="24"/>
                <w:szCs w:val="24"/>
              </w:rPr>
              <w:t>multipl</w:t>
            </w:r>
            <w:r w:rsidR="00073F14">
              <w:rPr>
                <w:rFonts w:ascii="Arial" w:hAnsi="Arial" w:cs="Arial"/>
                <w:color w:val="000000" w:themeColor="text1"/>
                <w:sz w:val="24"/>
                <w:szCs w:val="24"/>
              </w:rPr>
              <w:t>ied</w:t>
            </w:r>
            <w:r w:rsidRPr="008D65C0">
              <w:rPr>
                <w:rFonts w:ascii="Arial" w:hAnsi="Arial" w:cs="Arial"/>
                <w:color w:val="000000" w:themeColor="text1"/>
                <w:sz w:val="24"/>
                <w:szCs w:val="24"/>
              </w:rPr>
              <w:t xml:space="preserve"> by </w:t>
            </w:r>
            <w:r w:rsidR="00B0537D">
              <w:rPr>
                <w:rFonts w:ascii="Arial" w:hAnsi="Arial" w:cs="Arial"/>
                <w:color w:val="000000" w:themeColor="text1"/>
                <w:sz w:val="24"/>
                <w:szCs w:val="24"/>
              </w:rPr>
              <w:t>two</w:t>
            </w:r>
            <w:r w:rsidR="009F373C">
              <w:rPr>
                <w:rFonts w:ascii="Arial" w:hAnsi="Arial" w:cs="Arial"/>
                <w:color w:val="000000" w:themeColor="text1"/>
                <w:sz w:val="24"/>
                <w:szCs w:val="24"/>
              </w:rPr>
              <w:t>)</w:t>
            </w:r>
          </w:p>
        </w:tc>
        <w:tc>
          <w:tcPr>
            <w:tcW w:w="4050" w:type="dxa"/>
            <w:tcBorders>
              <w:bottom w:val="single" w:sz="4" w:space="0" w:color="auto"/>
            </w:tcBorders>
          </w:tcPr>
          <w:p w:rsidR="008D65C0" w:rsidRPr="008D65C0" w:rsidRDefault="008D65C0" w:rsidP="008D65C0">
            <w:pPr>
              <w:tabs>
                <w:tab w:val="left" w:pos="9990"/>
              </w:tabs>
              <w:ind w:right="450"/>
              <w:rPr>
                <w:rFonts w:ascii="Arial" w:hAnsi="Arial" w:cs="Arial"/>
                <w:color w:val="000000" w:themeColor="text1"/>
                <w:sz w:val="24"/>
                <w:szCs w:val="24"/>
              </w:rPr>
            </w:pPr>
          </w:p>
        </w:tc>
      </w:tr>
    </w:tbl>
    <w:p w:rsidR="008D65C0" w:rsidRPr="008D65C0" w:rsidRDefault="008D65C0" w:rsidP="008D65C0">
      <w:pPr>
        <w:tabs>
          <w:tab w:val="left" w:pos="9990"/>
        </w:tabs>
        <w:ind w:left="1440" w:right="450" w:hanging="720"/>
        <w:rPr>
          <w:rFonts w:ascii="Arial" w:hAnsi="Arial" w:cs="Arial"/>
          <w:color w:val="000000" w:themeColor="text1"/>
          <w:sz w:val="24"/>
          <w:szCs w:val="24"/>
        </w:rPr>
      </w:pPr>
      <w:r w:rsidRPr="008D65C0">
        <w:rPr>
          <w:rFonts w:ascii="Arial" w:hAnsi="Arial" w:cs="Arial"/>
          <w:color w:val="000000" w:themeColor="text1"/>
          <w:sz w:val="24"/>
          <w:szCs w:val="24"/>
        </w:rPr>
        <w:t>7.)</w:t>
      </w:r>
      <w:r w:rsidRPr="008D65C0">
        <w:rPr>
          <w:rFonts w:ascii="Arial" w:hAnsi="Arial" w:cs="Arial"/>
          <w:color w:val="000000" w:themeColor="text1"/>
          <w:sz w:val="24"/>
          <w:szCs w:val="24"/>
        </w:rPr>
        <w:tab/>
        <w:t>Minimum calculated amount for Applied Carry Forward Funding</w:t>
      </w:r>
      <w:r w:rsidR="00A11093">
        <w:rPr>
          <w:rFonts w:ascii="Arial" w:hAnsi="Arial" w:cs="Arial"/>
          <w:color w:val="000000" w:themeColor="text1"/>
          <w:sz w:val="24"/>
          <w:szCs w:val="24"/>
        </w:rPr>
        <w:t xml:space="preserve"> </w:t>
      </w:r>
    </w:p>
    <w:tbl>
      <w:tblPr>
        <w:tblW w:w="9270" w:type="dxa"/>
        <w:tblInd w:w="1458" w:type="dxa"/>
        <w:tblLook w:val="01E0" w:firstRow="1" w:lastRow="1" w:firstColumn="1" w:lastColumn="1" w:noHBand="0" w:noVBand="0"/>
      </w:tblPr>
      <w:tblGrid>
        <w:gridCol w:w="5670"/>
        <w:gridCol w:w="3600"/>
      </w:tblGrid>
      <w:tr w:rsidR="008D65C0" w:rsidRPr="008D65C0" w:rsidTr="000F4BB5">
        <w:tc>
          <w:tcPr>
            <w:tcW w:w="5670" w:type="dxa"/>
          </w:tcPr>
          <w:p w:rsidR="008D65C0" w:rsidRPr="008D65C0" w:rsidRDefault="008D65C0" w:rsidP="000F4BB5">
            <w:pPr>
              <w:tabs>
                <w:tab w:val="left" w:pos="9990"/>
              </w:tabs>
              <w:spacing w:line="276" w:lineRule="auto"/>
              <w:ind w:right="450"/>
              <w:rPr>
                <w:rFonts w:ascii="Arial" w:hAnsi="Arial" w:cs="Arial"/>
                <w:color w:val="000000" w:themeColor="text1"/>
                <w:sz w:val="24"/>
                <w:szCs w:val="24"/>
              </w:rPr>
            </w:pPr>
            <w:r w:rsidRPr="008D65C0">
              <w:rPr>
                <w:rFonts w:ascii="Arial" w:hAnsi="Arial" w:cs="Arial"/>
                <w:color w:val="000000" w:themeColor="text1"/>
                <w:sz w:val="24"/>
                <w:szCs w:val="24"/>
              </w:rPr>
              <w:t>Calculation (amount in J</w:t>
            </w:r>
            <w:r w:rsidR="009F373C">
              <w:rPr>
                <w:rFonts w:ascii="Arial" w:hAnsi="Arial" w:cs="Arial"/>
                <w:color w:val="000000" w:themeColor="text1"/>
                <w:sz w:val="24"/>
                <w:szCs w:val="24"/>
              </w:rPr>
              <w:t>.</w:t>
            </w:r>
            <w:r w:rsidRPr="008D65C0">
              <w:rPr>
                <w:rFonts w:ascii="Arial" w:hAnsi="Arial" w:cs="Arial"/>
                <w:color w:val="000000" w:themeColor="text1"/>
                <w:sz w:val="24"/>
                <w:szCs w:val="24"/>
              </w:rPr>
              <w:t>5</w:t>
            </w:r>
            <w:r w:rsidR="009F373C">
              <w:rPr>
                <w:rFonts w:ascii="Arial" w:hAnsi="Arial" w:cs="Arial"/>
                <w:color w:val="000000" w:themeColor="text1"/>
                <w:sz w:val="24"/>
                <w:szCs w:val="24"/>
              </w:rPr>
              <w:t>.</w:t>
            </w:r>
            <w:r w:rsidRPr="008D65C0">
              <w:rPr>
                <w:rFonts w:ascii="Arial" w:hAnsi="Arial" w:cs="Arial"/>
                <w:color w:val="000000" w:themeColor="text1"/>
                <w:sz w:val="24"/>
                <w:szCs w:val="24"/>
              </w:rPr>
              <w:t xml:space="preserve"> subtracted by amount in J</w:t>
            </w:r>
            <w:r w:rsidR="009F373C">
              <w:rPr>
                <w:rFonts w:ascii="Arial" w:hAnsi="Arial" w:cs="Arial"/>
                <w:color w:val="000000" w:themeColor="text1"/>
                <w:sz w:val="24"/>
                <w:szCs w:val="24"/>
              </w:rPr>
              <w:t>.</w:t>
            </w:r>
            <w:r w:rsidRPr="008D65C0">
              <w:rPr>
                <w:rFonts w:ascii="Arial" w:hAnsi="Arial" w:cs="Arial"/>
                <w:color w:val="000000" w:themeColor="text1"/>
                <w:sz w:val="24"/>
                <w:szCs w:val="24"/>
              </w:rPr>
              <w:t>6</w:t>
            </w:r>
            <w:r w:rsidR="009F373C">
              <w:rPr>
                <w:rFonts w:ascii="Arial" w:hAnsi="Arial" w:cs="Arial"/>
                <w:color w:val="000000" w:themeColor="text1"/>
                <w:sz w:val="24"/>
                <w:szCs w:val="24"/>
              </w:rPr>
              <w:t>.)</w:t>
            </w:r>
          </w:p>
          <w:p w:rsidR="008D65C0" w:rsidRPr="008D65C0" w:rsidRDefault="008D65C0" w:rsidP="000F4BB5">
            <w:pPr>
              <w:tabs>
                <w:tab w:val="left" w:pos="9990"/>
              </w:tabs>
              <w:spacing w:line="276" w:lineRule="auto"/>
              <w:ind w:right="450"/>
              <w:rPr>
                <w:rFonts w:ascii="Arial" w:hAnsi="Arial" w:cs="Arial"/>
                <w:color w:val="000000" w:themeColor="text1"/>
                <w:sz w:val="24"/>
                <w:szCs w:val="24"/>
              </w:rPr>
            </w:pPr>
            <w:r w:rsidRPr="008D65C0">
              <w:rPr>
                <w:rFonts w:ascii="Arial" w:hAnsi="Arial" w:cs="Arial"/>
                <w:color w:val="000000" w:themeColor="text1"/>
                <w:sz w:val="24"/>
                <w:szCs w:val="24"/>
              </w:rPr>
              <w:t>Insert in Item 12. Budget Expenditure Report</w:t>
            </w:r>
          </w:p>
        </w:tc>
        <w:tc>
          <w:tcPr>
            <w:tcW w:w="3600" w:type="dxa"/>
            <w:tcBorders>
              <w:bottom w:val="single" w:sz="4" w:space="0" w:color="auto"/>
            </w:tcBorders>
          </w:tcPr>
          <w:p w:rsidR="008D65C0" w:rsidRPr="008D65C0" w:rsidRDefault="008D65C0" w:rsidP="008D65C0">
            <w:pPr>
              <w:tabs>
                <w:tab w:val="left" w:pos="9990"/>
              </w:tabs>
              <w:ind w:right="450"/>
              <w:rPr>
                <w:rFonts w:ascii="Arial" w:hAnsi="Arial" w:cs="Arial"/>
                <w:color w:val="000000" w:themeColor="text1"/>
                <w:sz w:val="24"/>
                <w:szCs w:val="24"/>
              </w:rPr>
            </w:pPr>
          </w:p>
        </w:tc>
      </w:tr>
    </w:tbl>
    <w:p w:rsidR="00610CC5" w:rsidRDefault="00610CC5" w:rsidP="00610CC5">
      <w:pPr>
        <w:rPr>
          <w:rFonts w:ascii="Arial" w:hAnsi="Arial" w:cs="Arial"/>
          <w:color w:val="000000"/>
          <w:sz w:val="24"/>
          <w:szCs w:val="24"/>
        </w:rPr>
      </w:pPr>
    </w:p>
    <w:p w:rsidR="00B20C28" w:rsidRDefault="00B20C28" w:rsidP="00610CC5">
      <w:pPr>
        <w:rPr>
          <w:rFonts w:ascii="Arial" w:hAnsi="Arial" w:cs="Arial"/>
          <w:color w:val="000000"/>
          <w:sz w:val="24"/>
          <w:szCs w:val="24"/>
        </w:rPr>
      </w:pPr>
    </w:p>
    <w:p w:rsidR="004A503E" w:rsidRDefault="004A503E" w:rsidP="00610CC5">
      <w:pPr>
        <w:rPr>
          <w:rFonts w:ascii="Arial" w:hAnsi="Arial" w:cs="Arial"/>
          <w:color w:val="000000"/>
          <w:sz w:val="24"/>
          <w:szCs w:val="24"/>
        </w:rPr>
      </w:pPr>
    </w:p>
    <w:p w:rsidR="00D87919" w:rsidRDefault="00D87919" w:rsidP="00610CC5">
      <w:pPr>
        <w:rPr>
          <w:rFonts w:ascii="Arial" w:hAnsi="Arial" w:cs="Arial"/>
          <w:color w:val="000000"/>
          <w:sz w:val="24"/>
          <w:szCs w:val="24"/>
        </w:rPr>
      </w:pPr>
    </w:p>
    <w:p w:rsidR="00B20C28" w:rsidRPr="00D87919" w:rsidRDefault="00EE4EC6" w:rsidP="00B20C28">
      <w:pPr>
        <w:numPr>
          <w:ilvl w:val="0"/>
          <w:numId w:val="16"/>
        </w:numPr>
        <w:tabs>
          <w:tab w:val="clear" w:pos="1080"/>
          <w:tab w:val="num" w:pos="720"/>
        </w:tabs>
        <w:ind w:left="720" w:hanging="720"/>
        <w:rPr>
          <w:rFonts w:ascii="Arial" w:hAnsi="Arial"/>
          <w:sz w:val="24"/>
          <w:szCs w:val="24"/>
        </w:rPr>
      </w:pPr>
      <w:r w:rsidRPr="00D87919">
        <w:rPr>
          <w:rFonts w:ascii="Arial" w:hAnsi="Arial"/>
          <w:color w:val="000000"/>
          <w:sz w:val="24"/>
          <w:szCs w:val="24"/>
        </w:rPr>
        <w:lastRenderedPageBreak/>
        <w:t xml:space="preserve">Describe your county’s existing </w:t>
      </w:r>
      <w:r w:rsidR="00E6462D" w:rsidRPr="00D87919">
        <w:rPr>
          <w:rFonts w:ascii="Arial" w:hAnsi="Arial"/>
          <w:color w:val="000000"/>
          <w:sz w:val="24"/>
          <w:szCs w:val="24"/>
        </w:rPr>
        <w:t>E</w:t>
      </w:r>
      <w:r w:rsidRPr="00D87919">
        <w:rPr>
          <w:rFonts w:ascii="Arial" w:hAnsi="Arial"/>
          <w:color w:val="000000"/>
          <w:sz w:val="24"/>
          <w:szCs w:val="24"/>
        </w:rPr>
        <w:t>911 system</w:t>
      </w:r>
      <w:r w:rsidR="0024764A" w:rsidRPr="00D87919">
        <w:rPr>
          <w:rFonts w:ascii="Arial" w:hAnsi="Arial"/>
          <w:color w:val="000000"/>
          <w:sz w:val="24"/>
          <w:szCs w:val="24"/>
        </w:rPr>
        <w:t>.</w:t>
      </w:r>
      <w:r w:rsidR="00A11093" w:rsidRPr="00D87919">
        <w:rPr>
          <w:rFonts w:ascii="Arial" w:hAnsi="Arial" w:cs="Arial"/>
          <w:color w:val="000000"/>
          <w:sz w:val="24"/>
          <w:szCs w:val="24"/>
        </w:rPr>
        <w:t xml:space="preserve"> </w:t>
      </w:r>
      <w:r w:rsidR="0024764A" w:rsidRPr="00D87919">
        <w:rPr>
          <w:rFonts w:ascii="Arial" w:hAnsi="Arial"/>
          <w:color w:val="000000"/>
          <w:sz w:val="24"/>
          <w:szCs w:val="24"/>
        </w:rPr>
        <w:t>I</w:t>
      </w:r>
      <w:r w:rsidR="00BA3909" w:rsidRPr="00D87919">
        <w:rPr>
          <w:rFonts w:ascii="Arial" w:hAnsi="Arial"/>
          <w:color w:val="000000"/>
          <w:sz w:val="24"/>
          <w:szCs w:val="24"/>
        </w:rPr>
        <w:t xml:space="preserve">nclude specific information on </w:t>
      </w:r>
      <w:r w:rsidR="0024764A" w:rsidRPr="00D87919">
        <w:rPr>
          <w:rFonts w:ascii="Arial" w:hAnsi="Arial"/>
          <w:color w:val="000000"/>
          <w:sz w:val="24"/>
          <w:szCs w:val="24"/>
        </w:rPr>
        <w:t xml:space="preserve">existing system equipment </w:t>
      </w:r>
      <w:r w:rsidR="00954DEC" w:rsidRPr="00D87919">
        <w:rPr>
          <w:rFonts w:ascii="Arial" w:hAnsi="Arial"/>
          <w:color w:val="000000"/>
          <w:sz w:val="24"/>
          <w:szCs w:val="24"/>
        </w:rPr>
        <w:t>upgrade</w:t>
      </w:r>
      <w:r w:rsidR="00167934" w:rsidRPr="00D87919">
        <w:rPr>
          <w:rFonts w:ascii="Arial" w:hAnsi="Arial"/>
          <w:color w:val="000000"/>
          <w:sz w:val="24"/>
          <w:szCs w:val="24"/>
        </w:rPr>
        <w:t>s</w:t>
      </w:r>
      <w:r w:rsidR="00954DEC" w:rsidRPr="00D87919">
        <w:rPr>
          <w:rFonts w:ascii="Arial" w:hAnsi="Arial"/>
          <w:color w:val="000000"/>
          <w:sz w:val="24"/>
          <w:szCs w:val="24"/>
        </w:rPr>
        <w:t xml:space="preserve"> </w:t>
      </w:r>
      <w:r w:rsidR="0024764A" w:rsidRPr="00D87919">
        <w:rPr>
          <w:rFonts w:ascii="Arial" w:hAnsi="Arial"/>
          <w:color w:val="000000"/>
          <w:sz w:val="24"/>
          <w:szCs w:val="24"/>
        </w:rPr>
        <w:t>and when the in</w:t>
      </w:r>
      <w:r w:rsidR="00954DEC" w:rsidRPr="00D87919">
        <w:rPr>
          <w:rFonts w:ascii="Arial" w:hAnsi="Arial"/>
          <w:color w:val="000000"/>
          <w:sz w:val="24"/>
          <w:szCs w:val="24"/>
        </w:rPr>
        <w:t>stallation of this</w:t>
      </w:r>
      <w:r w:rsidR="0024764A" w:rsidRPr="00D87919">
        <w:rPr>
          <w:rFonts w:ascii="Arial" w:hAnsi="Arial"/>
          <w:color w:val="000000"/>
          <w:sz w:val="24"/>
          <w:szCs w:val="24"/>
        </w:rPr>
        <w:t xml:space="preserve"> equipment was completed.</w:t>
      </w:r>
      <w:r w:rsidR="00B20C28" w:rsidRPr="00D87919">
        <w:rPr>
          <w:rFonts w:ascii="Arial" w:hAnsi="Arial" w:cs="Arial"/>
          <w:sz w:val="24"/>
          <w:szCs w:val="24"/>
        </w:rPr>
        <w:t xml:space="preserve"> </w:t>
      </w:r>
    </w:p>
    <w:p w:rsidR="005E05D8" w:rsidRPr="00D87919" w:rsidRDefault="005E05D8" w:rsidP="00094025">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B20C28" w:rsidRPr="00D87919" w:rsidRDefault="00B20C28" w:rsidP="00094025">
      <w:pPr>
        <w:rPr>
          <w:rFonts w:ascii="Arial" w:hAnsi="Arial" w:cs="Arial"/>
          <w:color w:val="000000"/>
          <w:sz w:val="22"/>
          <w:szCs w:val="22"/>
        </w:rPr>
      </w:pPr>
    </w:p>
    <w:p w:rsidR="00B20C28" w:rsidRPr="00D87919" w:rsidRDefault="00094025" w:rsidP="00B20C28">
      <w:pPr>
        <w:numPr>
          <w:ilvl w:val="0"/>
          <w:numId w:val="16"/>
        </w:numPr>
        <w:tabs>
          <w:tab w:val="clear" w:pos="1080"/>
          <w:tab w:val="num" w:pos="720"/>
        </w:tabs>
        <w:ind w:left="720" w:hanging="720"/>
        <w:rPr>
          <w:rFonts w:ascii="Arial" w:hAnsi="Arial"/>
          <w:color w:val="000000" w:themeColor="text1"/>
          <w:sz w:val="24"/>
          <w:szCs w:val="24"/>
        </w:rPr>
      </w:pPr>
      <w:r w:rsidRPr="00D87919">
        <w:rPr>
          <w:rFonts w:ascii="Arial" w:hAnsi="Arial" w:cs="Arial"/>
          <w:color w:val="000000" w:themeColor="text1"/>
          <w:sz w:val="24"/>
          <w:szCs w:val="24"/>
        </w:rPr>
        <w:t xml:space="preserve">Describe the </w:t>
      </w:r>
      <w:r w:rsidR="00BA3909" w:rsidRPr="00D87919">
        <w:rPr>
          <w:rFonts w:ascii="Arial" w:hAnsi="Arial" w:cs="Arial"/>
          <w:color w:val="000000" w:themeColor="text1"/>
          <w:sz w:val="24"/>
          <w:szCs w:val="24"/>
        </w:rPr>
        <w:t xml:space="preserve">scope of work </w:t>
      </w:r>
      <w:r w:rsidR="00954DEC" w:rsidRPr="00D87919">
        <w:rPr>
          <w:rFonts w:ascii="Arial" w:hAnsi="Arial" w:cs="Arial"/>
          <w:color w:val="000000" w:themeColor="text1"/>
          <w:sz w:val="24"/>
          <w:szCs w:val="24"/>
        </w:rPr>
        <w:t xml:space="preserve">for the </w:t>
      </w:r>
      <w:r w:rsidR="00B20C28" w:rsidRPr="00D87919">
        <w:rPr>
          <w:rFonts w:ascii="Arial" w:hAnsi="Arial" w:cs="Arial"/>
          <w:color w:val="000000" w:themeColor="text1"/>
          <w:sz w:val="24"/>
          <w:szCs w:val="24"/>
        </w:rPr>
        <w:t xml:space="preserve">proposed </w:t>
      </w:r>
      <w:r w:rsidRPr="00D87919">
        <w:rPr>
          <w:rFonts w:ascii="Arial" w:hAnsi="Arial" w:cs="Arial"/>
          <w:color w:val="000000" w:themeColor="text1"/>
          <w:sz w:val="24"/>
          <w:szCs w:val="24"/>
        </w:rPr>
        <w:t xml:space="preserve">project including </w:t>
      </w:r>
      <w:r w:rsidR="00B20C28" w:rsidRPr="00D87919">
        <w:rPr>
          <w:rFonts w:ascii="Arial" w:hAnsi="Arial" w:cs="Arial"/>
          <w:color w:val="000000" w:themeColor="text1"/>
          <w:sz w:val="24"/>
          <w:szCs w:val="24"/>
        </w:rPr>
        <w:t>any</w:t>
      </w:r>
      <w:r w:rsidRPr="00D87919">
        <w:rPr>
          <w:rFonts w:ascii="Arial" w:hAnsi="Arial" w:cs="Arial"/>
          <w:color w:val="000000" w:themeColor="text1"/>
          <w:sz w:val="24"/>
          <w:szCs w:val="24"/>
        </w:rPr>
        <w:t xml:space="preserve"> goal(s) and objectives.</w:t>
      </w:r>
      <w:r w:rsidR="00B20C28" w:rsidRPr="00D87919">
        <w:rPr>
          <w:rFonts w:ascii="Arial" w:hAnsi="Arial" w:cs="Arial"/>
          <w:color w:val="000000" w:themeColor="text1"/>
          <w:sz w:val="24"/>
          <w:szCs w:val="24"/>
        </w:rPr>
        <w:t xml:space="preserve"> </w:t>
      </w:r>
      <w:r w:rsidR="00BA3909" w:rsidRPr="00D87919">
        <w:rPr>
          <w:rFonts w:ascii="Arial" w:hAnsi="Arial" w:cs="Arial"/>
          <w:color w:val="000000" w:themeColor="text1"/>
          <w:sz w:val="24"/>
          <w:szCs w:val="24"/>
        </w:rPr>
        <w:t xml:space="preserve">Include the tasks to be performed as part of the project. Provide scope of work </w:t>
      </w:r>
      <w:r w:rsidR="00167934" w:rsidRPr="00D87919">
        <w:rPr>
          <w:rFonts w:ascii="Arial" w:hAnsi="Arial" w:cs="Arial"/>
          <w:color w:val="000000" w:themeColor="text1"/>
          <w:sz w:val="24"/>
          <w:szCs w:val="24"/>
        </w:rPr>
        <w:t xml:space="preserve">in </w:t>
      </w:r>
      <w:r w:rsidR="00BA3909" w:rsidRPr="00D87919">
        <w:rPr>
          <w:rFonts w:ascii="Arial" w:hAnsi="Arial" w:cs="Arial"/>
          <w:color w:val="000000" w:themeColor="text1"/>
          <w:sz w:val="24"/>
          <w:szCs w:val="24"/>
        </w:rPr>
        <w:t xml:space="preserve">quantifiable units of deliverables that </w:t>
      </w:r>
      <w:r w:rsidR="00167934" w:rsidRPr="00D87919">
        <w:rPr>
          <w:rFonts w:ascii="Arial" w:hAnsi="Arial" w:cs="Arial"/>
          <w:color w:val="000000" w:themeColor="text1"/>
          <w:sz w:val="24"/>
          <w:szCs w:val="24"/>
        </w:rPr>
        <w:t xml:space="preserve">shall </w:t>
      </w:r>
      <w:r w:rsidR="00BA3909" w:rsidRPr="00D87919">
        <w:rPr>
          <w:rFonts w:ascii="Arial" w:hAnsi="Arial" w:cs="Arial"/>
          <w:color w:val="000000" w:themeColor="text1"/>
          <w:sz w:val="24"/>
          <w:szCs w:val="24"/>
        </w:rPr>
        <w:t>be received and accepted.</w:t>
      </w:r>
      <w:r w:rsidR="00A11093" w:rsidRPr="00D87919">
        <w:rPr>
          <w:rFonts w:ascii="Arial" w:hAnsi="Arial" w:cs="Arial"/>
          <w:color w:val="000000" w:themeColor="text1"/>
          <w:sz w:val="24"/>
          <w:szCs w:val="24"/>
        </w:rPr>
        <w:t xml:space="preserve"> </w:t>
      </w:r>
      <w:r w:rsidR="00BA3909" w:rsidRPr="00D87919">
        <w:rPr>
          <w:rFonts w:ascii="Arial" w:hAnsi="Arial" w:cs="Arial"/>
          <w:color w:val="000000" w:themeColor="text1"/>
          <w:sz w:val="24"/>
          <w:szCs w:val="24"/>
        </w:rPr>
        <w:t>For each deliverable specify the required minimum level of service to be performed and the criteria for evaluating the successful completion of each deliverable</w:t>
      </w:r>
      <w:r w:rsidR="00BA3909" w:rsidRPr="00D87919">
        <w:rPr>
          <w:rFonts w:ascii="Arial" w:hAnsi="Arial"/>
          <w:color w:val="000000" w:themeColor="text1"/>
          <w:sz w:val="24"/>
          <w:szCs w:val="24"/>
        </w:rPr>
        <w:t>.</w:t>
      </w:r>
    </w:p>
    <w:p w:rsidR="00B20C28" w:rsidRPr="00D87919" w:rsidRDefault="00B20C28" w:rsidP="005E05D8">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5E05D8">
      <w:pPr>
        <w:rPr>
          <w:rFonts w:ascii="Arial" w:hAnsi="Arial" w:cs="Arial"/>
          <w:color w:val="000000"/>
          <w:sz w:val="22"/>
          <w:szCs w:val="22"/>
        </w:rPr>
      </w:pPr>
    </w:p>
    <w:p w:rsidR="00CB4653" w:rsidRPr="00D87919" w:rsidRDefault="00CB4653" w:rsidP="005E05D8">
      <w:pPr>
        <w:rPr>
          <w:rFonts w:ascii="Arial" w:hAnsi="Arial" w:cs="Arial"/>
          <w:color w:val="000000"/>
          <w:sz w:val="22"/>
          <w:szCs w:val="22"/>
        </w:rPr>
      </w:pPr>
    </w:p>
    <w:p w:rsidR="00CB4653" w:rsidRPr="00D87919" w:rsidRDefault="00CB4653" w:rsidP="005E05D8">
      <w:pPr>
        <w:rPr>
          <w:rFonts w:ascii="Arial" w:hAnsi="Arial" w:cs="Arial"/>
          <w:color w:val="000000"/>
          <w:sz w:val="22"/>
          <w:szCs w:val="22"/>
        </w:rPr>
      </w:pPr>
    </w:p>
    <w:p w:rsidR="00B20C28" w:rsidRPr="00D87919" w:rsidRDefault="007C173C" w:rsidP="00B20C28">
      <w:pPr>
        <w:numPr>
          <w:ilvl w:val="0"/>
          <w:numId w:val="16"/>
        </w:numPr>
        <w:tabs>
          <w:tab w:val="clear" w:pos="1080"/>
          <w:tab w:val="num" w:pos="720"/>
        </w:tabs>
        <w:ind w:left="720" w:hanging="720"/>
        <w:rPr>
          <w:rFonts w:ascii="Arial" w:hAnsi="Arial"/>
          <w:sz w:val="24"/>
          <w:szCs w:val="24"/>
        </w:rPr>
      </w:pPr>
      <w:r w:rsidRPr="00D87919">
        <w:rPr>
          <w:rFonts w:ascii="Arial" w:hAnsi="Arial"/>
          <w:color w:val="000000"/>
          <w:sz w:val="24"/>
          <w:szCs w:val="24"/>
        </w:rPr>
        <w:t>J</w:t>
      </w:r>
      <w:r w:rsidR="00EE4EC6" w:rsidRPr="00D87919">
        <w:rPr>
          <w:rFonts w:ascii="Arial" w:hAnsi="Arial"/>
          <w:color w:val="000000"/>
          <w:sz w:val="24"/>
          <w:szCs w:val="24"/>
        </w:rPr>
        <w:t>ustif</w:t>
      </w:r>
      <w:r w:rsidRPr="00D87919">
        <w:rPr>
          <w:rFonts w:ascii="Arial" w:hAnsi="Arial"/>
          <w:color w:val="000000"/>
          <w:sz w:val="24"/>
          <w:szCs w:val="24"/>
        </w:rPr>
        <w:t>ication of the need for</w:t>
      </w:r>
      <w:r w:rsidR="00EE4EC6" w:rsidRPr="00D87919">
        <w:rPr>
          <w:rFonts w:ascii="Arial" w:hAnsi="Arial"/>
          <w:color w:val="000000"/>
          <w:sz w:val="24"/>
          <w:szCs w:val="24"/>
        </w:rPr>
        <w:t xml:space="preserve"> the </w:t>
      </w:r>
      <w:r w:rsidR="002B6262" w:rsidRPr="00D87919">
        <w:rPr>
          <w:rFonts w:ascii="Arial" w:hAnsi="Arial"/>
          <w:color w:val="000000"/>
          <w:sz w:val="24"/>
          <w:szCs w:val="24"/>
        </w:rPr>
        <w:t xml:space="preserve">proposed </w:t>
      </w:r>
      <w:r w:rsidR="00EE4EC6" w:rsidRPr="00D87919">
        <w:rPr>
          <w:rFonts w:ascii="Arial" w:hAnsi="Arial"/>
          <w:color w:val="000000"/>
          <w:sz w:val="24"/>
          <w:szCs w:val="24"/>
        </w:rPr>
        <w:t>project.</w:t>
      </w:r>
      <w:r w:rsidR="00B20C28" w:rsidRPr="00D87919">
        <w:rPr>
          <w:rFonts w:ascii="Arial" w:hAnsi="Arial" w:cs="Arial"/>
          <w:sz w:val="24"/>
          <w:szCs w:val="24"/>
        </w:rPr>
        <w:t xml:space="preserve"> </w:t>
      </w:r>
      <w:r w:rsidR="0094258A" w:rsidRPr="00D87919">
        <w:rPr>
          <w:rFonts w:ascii="Arial" w:hAnsi="Arial"/>
          <w:color w:val="000000"/>
          <w:sz w:val="24"/>
          <w:szCs w:val="24"/>
        </w:rPr>
        <w:t xml:space="preserve">Provide </w:t>
      </w:r>
      <w:r w:rsidR="00E47969" w:rsidRPr="00D87919">
        <w:rPr>
          <w:rFonts w:ascii="Arial" w:hAnsi="Arial"/>
          <w:color w:val="000000"/>
          <w:sz w:val="24"/>
          <w:szCs w:val="24"/>
        </w:rPr>
        <w:t>detailed information o</w:t>
      </w:r>
      <w:r w:rsidR="00167934" w:rsidRPr="00D87919">
        <w:rPr>
          <w:rFonts w:ascii="Arial" w:hAnsi="Arial"/>
          <w:color w:val="000000"/>
          <w:sz w:val="24"/>
          <w:szCs w:val="24"/>
        </w:rPr>
        <w:t>n</w:t>
      </w:r>
      <w:r w:rsidR="00197CB8" w:rsidRPr="00D87919">
        <w:rPr>
          <w:rFonts w:ascii="Arial" w:hAnsi="Arial"/>
          <w:color w:val="000000"/>
          <w:sz w:val="24"/>
          <w:szCs w:val="24"/>
        </w:rPr>
        <w:t xml:space="preserve"> </w:t>
      </w:r>
      <w:r w:rsidR="00E47969" w:rsidRPr="00D87919">
        <w:rPr>
          <w:rFonts w:ascii="Arial" w:hAnsi="Arial"/>
          <w:color w:val="000000"/>
          <w:sz w:val="24"/>
          <w:szCs w:val="24"/>
        </w:rPr>
        <w:t xml:space="preserve">the </w:t>
      </w:r>
      <w:r w:rsidR="00167934" w:rsidRPr="00D87919">
        <w:rPr>
          <w:rFonts w:ascii="Arial" w:hAnsi="Arial"/>
          <w:color w:val="000000"/>
          <w:sz w:val="24"/>
          <w:szCs w:val="24"/>
        </w:rPr>
        <w:t xml:space="preserve">existing </w:t>
      </w:r>
      <w:r w:rsidR="00197CB8" w:rsidRPr="00D87919">
        <w:rPr>
          <w:rFonts w:ascii="Arial" w:hAnsi="Arial"/>
          <w:color w:val="000000"/>
          <w:sz w:val="24"/>
          <w:szCs w:val="24"/>
        </w:rPr>
        <w:t>system</w:t>
      </w:r>
      <w:r w:rsidR="00E47969" w:rsidRPr="00D87919">
        <w:rPr>
          <w:rFonts w:ascii="Arial" w:hAnsi="Arial"/>
          <w:color w:val="000000"/>
          <w:sz w:val="24"/>
          <w:szCs w:val="24"/>
        </w:rPr>
        <w:t>’s</w:t>
      </w:r>
      <w:r w:rsidR="00197CB8" w:rsidRPr="00D87919">
        <w:rPr>
          <w:rFonts w:ascii="Arial" w:hAnsi="Arial"/>
          <w:color w:val="000000"/>
          <w:sz w:val="24"/>
          <w:szCs w:val="24"/>
        </w:rPr>
        <w:t xml:space="preserve"> condition including a </w:t>
      </w:r>
      <w:r w:rsidR="0094258A" w:rsidRPr="00D87919">
        <w:rPr>
          <w:rFonts w:ascii="Arial" w:hAnsi="Arial"/>
          <w:color w:val="000000"/>
          <w:sz w:val="24"/>
          <w:szCs w:val="24"/>
        </w:rPr>
        <w:t xml:space="preserve">detailed </w:t>
      </w:r>
      <w:r w:rsidR="00E47969" w:rsidRPr="00D87919">
        <w:rPr>
          <w:rFonts w:ascii="Arial" w:hAnsi="Arial"/>
          <w:color w:val="000000"/>
          <w:sz w:val="24"/>
          <w:szCs w:val="24"/>
        </w:rPr>
        <w:t>justification for</w:t>
      </w:r>
      <w:r w:rsidR="0094258A" w:rsidRPr="00D87919">
        <w:rPr>
          <w:rFonts w:ascii="Arial" w:hAnsi="Arial"/>
          <w:color w:val="000000"/>
          <w:sz w:val="24"/>
          <w:szCs w:val="24"/>
        </w:rPr>
        <w:t xml:space="preserve"> any system with an expected remaining life of less than 1 year</w:t>
      </w:r>
      <w:r w:rsidR="00197CB8" w:rsidRPr="00D87919">
        <w:rPr>
          <w:rFonts w:ascii="Arial" w:hAnsi="Arial"/>
          <w:color w:val="000000"/>
          <w:sz w:val="24"/>
          <w:szCs w:val="24"/>
        </w:rPr>
        <w:t>.</w:t>
      </w:r>
    </w:p>
    <w:p w:rsidR="005E05D8" w:rsidRPr="00D87919" w:rsidRDefault="005E05D8" w:rsidP="00094025">
      <w:pPr>
        <w:rPr>
          <w:rFonts w:ascii="Arial" w:hAnsi="Arial" w:cs="Arial"/>
          <w:color w:val="000000"/>
          <w:sz w:val="22"/>
          <w:szCs w:val="22"/>
        </w:rPr>
      </w:pPr>
    </w:p>
    <w:p w:rsidR="00197CB8" w:rsidRPr="00D87919" w:rsidRDefault="00197CB8" w:rsidP="0009402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094025">
      <w:pPr>
        <w:rPr>
          <w:rFonts w:ascii="Arial" w:hAnsi="Arial" w:cs="Arial"/>
          <w:color w:val="000000"/>
          <w:sz w:val="22"/>
          <w:szCs w:val="22"/>
        </w:rPr>
      </w:pPr>
    </w:p>
    <w:p w:rsidR="00CB4653" w:rsidRPr="00D87919" w:rsidRDefault="00CB4653" w:rsidP="00094025">
      <w:pPr>
        <w:rPr>
          <w:rFonts w:ascii="Arial" w:hAnsi="Arial" w:cs="Arial"/>
          <w:color w:val="000000"/>
          <w:sz w:val="22"/>
          <w:szCs w:val="22"/>
        </w:rPr>
      </w:pPr>
    </w:p>
    <w:p w:rsidR="00CB4653" w:rsidRPr="00D87919" w:rsidRDefault="00CB4653" w:rsidP="00094025">
      <w:pPr>
        <w:rPr>
          <w:rFonts w:ascii="Arial" w:hAnsi="Arial" w:cs="Arial"/>
          <w:color w:val="000000"/>
          <w:sz w:val="22"/>
          <w:szCs w:val="22"/>
        </w:rPr>
      </w:pPr>
    </w:p>
    <w:p w:rsidR="00B20C28" w:rsidRPr="00D87919" w:rsidRDefault="005E05D8" w:rsidP="00B20C28">
      <w:pPr>
        <w:numPr>
          <w:ilvl w:val="0"/>
          <w:numId w:val="16"/>
        </w:numPr>
        <w:tabs>
          <w:tab w:val="clear" w:pos="1080"/>
          <w:tab w:val="num" w:pos="720"/>
        </w:tabs>
        <w:ind w:left="720" w:hanging="720"/>
        <w:rPr>
          <w:rFonts w:ascii="Arial" w:hAnsi="Arial" w:cs="Arial"/>
          <w:sz w:val="24"/>
          <w:szCs w:val="24"/>
        </w:rPr>
      </w:pPr>
      <w:r w:rsidRPr="00D87919">
        <w:rPr>
          <w:rFonts w:ascii="Arial" w:hAnsi="Arial" w:cs="Arial"/>
          <w:color w:val="000000"/>
          <w:sz w:val="24"/>
          <w:szCs w:val="24"/>
        </w:rPr>
        <w:t xml:space="preserve">Describe </w:t>
      </w:r>
      <w:r w:rsidR="00EE4EC6" w:rsidRPr="00D87919">
        <w:rPr>
          <w:rFonts w:ascii="Arial" w:hAnsi="Arial" w:cs="Arial"/>
          <w:color w:val="000000"/>
          <w:sz w:val="24"/>
          <w:szCs w:val="24"/>
        </w:rPr>
        <w:t>why your county w</w:t>
      </w:r>
      <w:r w:rsidR="007C173C" w:rsidRPr="00D87919">
        <w:rPr>
          <w:rFonts w:ascii="Arial" w:hAnsi="Arial" w:cs="Arial"/>
          <w:color w:val="000000"/>
          <w:sz w:val="24"/>
          <w:szCs w:val="24"/>
        </w:rPr>
        <w:t>ill</w:t>
      </w:r>
      <w:r w:rsidR="00EE4EC6" w:rsidRPr="00D87919">
        <w:rPr>
          <w:rFonts w:ascii="Arial" w:hAnsi="Arial" w:cs="Arial"/>
          <w:color w:val="000000"/>
          <w:sz w:val="24"/>
          <w:szCs w:val="24"/>
        </w:rPr>
        <w:t xml:space="preserve"> not be able to complete this project without this grant </w:t>
      </w:r>
      <w:r w:rsidR="00311904" w:rsidRPr="00D87919">
        <w:rPr>
          <w:rFonts w:ascii="Arial" w:hAnsi="Arial" w:cs="Arial"/>
          <w:color w:val="000000"/>
          <w:sz w:val="24"/>
          <w:szCs w:val="24"/>
        </w:rPr>
        <w:t>funding.</w:t>
      </w:r>
      <w:r w:rsidR="00B20C28" w:rsidRPr="00D87919">
        <w:rPr>
          <w:rFonts w:ascii="Arial" w:hAnsi="Arial" w:cs="Arial"/>
          <w:sz w:val="24"/>
          <w:szCs w:val="24"/>
        </w:rPr>
        <w:t xml:space="preserve"> </w:t>
      </w:r>
    </w:p>
    <w:p w:rsidR="001417F1" w:rsidRPr="00D87919" w:rsidRDefault="001417F1" w:rsidP="00610CC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610CC5">
      <w:pPr>
        <w:rPr>
          <w:rFonts w:ascii="Arial" w:hAnsi="Arial" w:cs="Arial"/>
          <w:color w:val="000000"/>
          <w:sz w:val="22"/>
          <w:szCs w:val="22"/>
        </w:rPr>
      </w:pPr>
    </w:p>
    <w:p w:rsidR="00CB4653" w:rsidRPr="00D87919" w:rsidRDefault="00CB4653" w:rsidP="00610CC5">
      <w:pPr>
        <w:rPr>
          <w:rFonts w:ascii="Arial" w:hAnsi="Arial" w:cs="Arial"/>
          <w:color w:val="000000"/>
          <w:sz w:val="22"/>
          <w:szCs w:val="22"/>
        </w:rPr>
      </w:pPr>
    </w:p>
    <w:p w:rsidR="00CB4653" w:rsidRPr="00D87919" w:rsidRDefault="00CB4653" w:rsidP="00610CC5">
      <w:pPr>
        <w:rPr>
          <w:rFonts w:ascii="Arial" w:hAnsi="Arial" w:cs="Arial"/>
          <w:color w:val="000000"/>
          <w:sz w:val="22"/>
          <w:szCs w:val="22"/>
        </w:rPr>
      </w:pPr>
    </w:p>
    <w:p w:rsidR="00CB4653" w:rsidRPr="00D87919" w:rsidRDefault="00CB4653" w:rsidP="00610CC5">
      <w:pPr>
        <w:rPr>
          <w:rFonts w:ascii="Arial" w:hAnsi="Arial" w:cs="Arial"/>
          <w:color w:val="000000"/>
          <w:sz w:val="22"/>
          <w:szCs w:val="22"/>
        </w:rPr>
      </w:pPr>
    </w:p>
    <w:p w:rsidR="00B20C28" w:rsidRPr="00D87919" w:rsidRDefault="00EE4EC6" w:rsidP="00B20C28">
      <w:pPr>
        <w:numPr>
          <w:ilvl w:val="0"/>
          <w:numId w:val="16"/>
        </w:numPr>
        <w:tabs>
          <w:tab w:val="clear" w:pos="1080"/>
          <w:tab w:val="num" w:pos="720"/>
        </w:tabs>
        <w:ind w:left="720" w:hanging="720"/>
        <w:rPr>
          <w:rFonts w:ascii="Arial" w:hAnsi="Arial" w:cs="Arial"/>
          <w:sz w:val="24"/>
          <w:szCs w:val="24"/>
        </w:rPr>
      </w:pPr>
      <w:r w:rsidRPr="00D87919">
        <w:rPr>
          <w:rFonts w:ascii="Arial" w:hAnsi="Arial" w:cs="Arial"/>
          <w:color w:val="000000"/>
          <w:sz w:val="24"/>
          <w:szCs w:val="24"/>
        </w:rPr>
        <w:t xml:space="preserve">Briefly describe how this grant project would be in concurrence with the State </w:t>
      </w:r>
      <w:r w:rsidR="00E6462D" w:rsidRPr="00D87919">
        <w:rPr>
          <w:rFonts w:ascii="Arial" w:hAnsi="Arial" w:cs="Arial"/>
          <w:color w:val="000000"/>
          <w:sz w:val="24"/>
          <w:szCs w:val="24"/>
        </w:rPr>
        <w:t>E</w:t>
      </w:r>
      <w:r w:rsidRPr="00D87919">
        <w:rPr>
          <w:rFonts w:ascii="Arial" w:hAnsi="Arial" w:cs="Arial"/>
          <w:color w:val="000000"/>
          <w:sz w:val="24"/>
          <w:szCs w:val="24"/>
        </w:rPr>
        <w:t>911 Plan.</w:t>
      </w:r>
      <w:r w:rsidR="00610CC5" w:rsidRPr="00D87919">
        <w:rPr>
          <w:rFonts w:ascii="Arial" w:hAnsi="Arial" w:cs="Arial"/>
          <w:color w:val="000000"/>
          <w:sz w:val="24"/>
          <w:szCs w:val="24"/>
        </w:rPr>
        <w:t xml:space="preserve"> </w:t>
      </w:r>
    </w:p>
    <w:p w:rsidR="001417F1" w:rsidRPr="00D87919" w:rsidRDefault="001417F1" w:rsidP="00610CC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610CC5">
      <w:pPr>
        <w:rPr>
          <w:rFonts w:ascii="Arial" w:hAnsi="Arial" w:cs="Arial"/>
          <w:color w:val="000000"/>
          <w:sz w:val="22"/>
          <w:szCs w:val="22"/>
        </w:rPr>
      </w:pPr>
    </w:p>
    <w:p w:rsidR="00B20C28" w:rsidRPr="00D87919" w:rsidRDefault="00EE4EC6" w:rsidP="00B20C28">
      <w:pPr>
        <w:numPr>
          <w:ilvl w:val="0"/>
          <w:numId w:val="16"/>
        </w:numPr>
        <w:tabs>
          <w:tab w:val="clear" w:pos="1080"/>
          <w:tab w:val="num" w:pos="720"/>
        </w:tabs>
        <w:ind w:left="720" w:hanging="720"/>
        <w:rPr>
          <w:rFonts w:ascii="Arial" w:hAnsi="Arial"/>
          <w:sz w:val="24"/>
          <w:szCs w:val="24"/>
        </w:rPr>
      </w:pPr>
      <w:r w:rsidRPr="00D87919">
        <w:rPr>
          <w:rFonts w:ascii="Arial" w:hAnsi="Arial" w:cs="Arial"/>
          <w:color w:val="000000"/>
          <w:sz w:val="24"/>
          <w:szCs w:val="24"/>
        </w:rPr>
        <w:lastRenderedPageBreak/>
        <w:t>Describe the</w:t>
      </w:r>
      <w:r w:rsidRPr="00D87919">
        <w:rPr>
          <w:rFonts w:ascii="Arial" w:hAnsi="Arial"/>
          <w:color w:val="000000"/>
          <w:sz w:val="24"/>
          <w:szCs w:val="24"/>
        </w:rPr>
        <w:t xml:space="preserve"> required steps </w:t>
      </w:r>
      <w:r w:rsidR="00167934" w:rsidRPr="00D87919">
        <w:rPr>
          <w:rFonts w:ascii="Arial" w:hAnsi="Arial"/>
          <w:color w:val="000000"/>
          <w:sz w:val="24"/>
          <w:szCs w:val="24"/>
        </w:rPr>
        <w:t>with</w:t>
      </w:r>
      <w:r w:rsidRPr="00D87919">
        <w:rPr>
          <w:rFonts w:ascii="Arial" w:hAnsi="Arial"/>
          <w:color w:val="000000"/>
          <w:sz w:val="24"/>
          <w:szCs w:val="24"/>
        </w:rPr>
        <w:t xml:space="preserve"> an </w:t>
      </w:r>
      <w:r w:rsidR="002B6262" w:rsidRPr="00D87919">
        <w:rPr>
          <w:rFonts w:ascii="Arial" w:hAnsi="Arial"/>
          <w:color w:val="000000"/>
          <w:sz w:val="24"/>
          <w:szCs w:val="24"/>
        </w:rPr>
        <w:t xml:space="preserve">anticipated </w:t>
      </w:r>
      <w:r w:rsidR="00167934" w:rsidRPr="00D87919">
        <w:rPr>
          <w:rFonts w:ascii="Arial" w:hAnsi="Arial"/>
          <w:color w:val="000000"/>
          <w:sz w:val="24"/>
          <w:szCs w:val="24"/>
        </w:rPr>
        <w:t xml:space="preserve">time </w:t>
      </w:r>
      <w:r w:rsidR="00365F46" w:rsidRPr="00D87919">
        <w:rPr>
          <w:rFonts w:ascii="Arial" w:hAnsi="Arial"/>
          <w:color w:val="000000"/>
          <w:sz w:val="24"/>
          <w:szCs w:val="24"/>
        </w:rPr>
        <w:t>schedule with procurement and payment milestones and</w:t>
      </w:r>
      <w:r w:rsidRPr="00D87919">
        <w:rPr>
          <w:rFonts w:ascii="Arial" w:hAnsi="Arial"/>
          <w:color w:val="000000"/>
          <w:sz w:val="24"/>
          <w:szCs w:val="24"/>
        </w:rPr>
        <w:t xml:space="preserve"> </w:t>
      </w:r>
      <w:r w:rsidR="00167934" w:rsidRPr="00D87919">
        <w:rPr>
          <w:rFonts w:ascii="Arial" w:hAnsi="Arial"/>
          <w:color w:val="000000"/>
          <w:sz w:val="24"/>
          <w:szCs w:val="24"/>
        </w:rPr>
        <w:t xml:space="preserve">a total project </w:t>
      </w:r>
      <w:r w:rsidRPr="00D87919">
        <w:rPr>
          <w:rFonts w:ascii="Arial" w:hAnsi="Arial"/>
          <w:color w:val="000000"/>
          <w:sz w:val="24"/>
          <w:szCs w:val="24"/>
        </w:rPr>
        <w:t>completion date.</w:t>
      </w:r>
      <w:r w:rsidR="00B20C28" w:rsidRPr="00D87919">
        <w:rPr>
          <w:rFonts w:ascii="Arial" w:hAnsi="Arial" w:cs="Arial"/>
          <w:sz w:val="24"/>
          <w:szCs w:val="24"/>
        </w:rPr>
        <w:t xml:space="preserve"> </w:t>
      </w:r>
    </w:p>
    <w:p w:rsidR="00094025" w:rsidRPr="00D87919" w:rsidRDefault="00094025" w:rsidP="00094025">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094025">
      <w:pPr>
        <w:rPr>
          <w:rFonts w:ascii="Arial" w:hAnsi="Arial"/>
          <w:color w:val="000000"/>
          <w:sz w:val="22"/>
          <w:szCs w:val="22"/>
        </w:rPr>
      </w:pPr>
    </w:p>
    <w:p w:rsidR="00CB4653" w:rsidRPr="00D87919" w:rsidRDefault="00CB4653" w:rsidP="00094025">
      <w:pPr>
        <w:rPr>
          <w:rFonts w:ascii="Arial" w:hAnsi="Arial"/>
          <w:color w:val="000000"/>
          <w:sz w:val="22"/>
          <w:szCs w:val="22"/>
        </w:rPr>
      </w:pPr>
    </w:p>
    <w:p w:rsidR="00CB4653" w:rsidRPr="00D87919" w:rsidRDefault="00CB4653" w:rsidP="00094025">
      <w:pPr>
        <w:rPr>
          <w:rFonts w:ascii="Arial" w:hAnsi="Arial"/>
          <w:color w:val="000000"/>
          <w:sz w:val="22"/>
          <w:szCs w:val="22"/>
        </w:rPr>
      </w:pPr>
    </w:p>
    <w:p w:rsidR="00CB4653" w:rsidRPr="00D87919" w:rsidRDefault="00CB4653" w:rsidP="00094025">
      <w:pPr>
        <w:rPr>
          <w:rFonts w:ascii="Arial" w:hAnsi="Arial"/>
          <w:color w:val="000000"/>
          <w:sz w:val="22"/>
          <w:szCs w:val="22"/>
        </w:rPr>
      </w:pPr>
    </w:p>
    <w:p w:rsidR="00B20C28" w:rsidRPr="00D87919" w:rsidRDefault="00B20C28" w:rsidP="00B20C28">
      <w:pPr>
        <w:numPr>
          <w:ilvl w:val="0"/>
          <w:numId w:val="16"/>
        </w:numPr>
        <w:tabs>
          <w:tab w:val="clear" w:pos="1080"/>
          <w:tab w:val="num" w:pos="720"/>
        </w:tabs>
        <w:ind w:left="720" w:hanging="720"/>
        <w:rPr>
          <w:rFonts w:ascii="Arial" w:hAnsi="Arial" w:cs="Arial"/>
          <w:sz w:val="24"/>
          <w:szCs w:val="24"/>
        </w:rPr>
      </w:pPr>
      <w:r w:rsidRPr="00D87919">
        <w:rPr>
          <w:rFonts w:ascii="Arial" w:hAnsi="Arial" w:cs="Arial"/>
          <w:color w:val="000000"/>
          <w:sz w:val="24"/>
          <w:szCs w:val="24"/>
        </w:rPr>
        <w:t>S</w:t>
      </w:r>
      <w:r w:rsidR="00876C75" w:rsidRPr="00D87919">
        <w:rPr>
          <w:rFonts w:ascii="Arial" w:hAnsi="Arial" w:cs="Arial"/>
          <w:color w:val="000000"/>
          <w:sz w:val="24"/>
          <w:szCs w:val="24"/>
        </w:rPr>
        <w:t xml:space="preserve">ole source justification </w:t>
      </w:r>
      <w:r w:rsidR="00094025" w:rsidRPr="00D87919">
        <w:rPr>
          <w:rFonts w:ascii="Arial" w:hAnsi="Arial" w:cs="Arial"/>
          <w:color w:val="000000"/>
          <w:sz w:val="24"/>
          <w:szCs w:val="24"/>
        </w:rPr>
        <w:t>(</w:t>
      </w:r>
      <w:r w:rsidR="00876C75" w:rsidRPr="00D87919">
        <w:rPr>
          <w:rFonts w:ascii="Arial" w:hAnsi="Arial" w:cs="Arial"/>
          <w:color w:val="000000"/>
          <w:sz w:val="24"/>
          <w:szCs w:val="24"/>
        </w:rPr>
        <w:t>if applicable</w:t>
      </w:r>
      <w:r w:rsidR="00094025" w:rsidRPr="00D87919">
        <w:rPr>
          <w:rFonts w:ascii="Arial" w:hAnsi="Arial" w:cs="Arial"/>
          <w:color w:val="000000"/>
          <w:sz w:val="24"/>
          <w:szCs w:val="24"/>
        </w:rPr>
        <w:t>)</w:t>
      </w:r>
      <w:r w:rsidR="005F5D80" w:rsidRPr="00D87919">
        <w:rPr>
          <w:rFonts w:ascii="Arial" w:hAnsi="Arial" w:cs="Arial"/>
          <w:color w:val="000000"/>
          <w:sz w:val="24"/>
          <w:szCs w:val="24"/>
        </w:rPr>
        <w:t>.</w:t>
      </w:r>
      <w:r w:rsidRPr="00D87919">
        <w:rPr>
          <w:rFonts w:ascii="Arial" w:hAnsi="Arial" w:cs="Arial"/>
          <w:sz w:val="24"/>
          <w:szCs w:val="24"/>
        </w:rPr>
        <w:t xml:space="preserve"> </w:t>
      </w:r>
    </w:p>
    <w:p w:rsidR="00EE4EC6" w:rsidRPr="00D87919" w:rsidRDefault="00EE4EC6" w:rsidP="0009402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610CC5" w:rsidRPr="00D87919" w:rsidRDefault="00610CC5" w:rsidP="00610CC5">
      <w:pPr>
        <w:rPr>
          <w:rFonts w:ascii="Arial" w:hAnsi="Arial" w:cs="Arial"/>
          <w:color w:val="000000"/>
          <w:sz w:val="22"/>
          <w:szCs w:val="22"/>
        </w:rPr>
      </w:pPr>
    </w:p>
    <w:p w:rsidR="00B20C28" w:rsidRPr="00D87919" w:rsidRDefault="00B20C28" w:rsidP="00610CC5">
      <w:pPr>
        <w:rPr>
          <w:rFonts w:ascii="Arial" w:hAnsi="Arial" w:cs="Arial"/>
          <w:color w:val="000000"/>
          <w:sz w:val="22"/>
          <w:szCs w:val="22"/>
        </w:rPr>
      </w:pPr>
    </w:p>
    <w:p w:rsidR="00E40097" w:rsidRPr="007C173C" w:rsidRDefault="00E40097" w:rsidP="00C425E7">
      <w:pPr>
        <w:rPr>
          <w:rFonts w:ascii="Arial" w:hAnsi="Arial" w:cs="Arial"/>
          <w:color w:val="000000"/>
          <w:sz w:val="24"/>
          <w:szCs w:val="24"/>
        </w:rPr>
      </w:pPr>
    </w:p>
    <w:p w:rsidR="00C425E7" w:rsidRPr="007C173C" w:rsidRDefault="00C425E7" w:rsidP="00C425E7">
      <w:pPr>
        <w:pStyle w:val="Title"/>
        <w:jc w:val="left"/>
        <w:rPr>
          <w:rFonts w:ascii="Arial" w:hAnsi="Arial" w:cs="Arial"/>
          <w:color w:val="000000"/>
          <w:sz w:val="24"/>
          <w:szCs w:val="24"/>
        </w:rPr>
        <w:sectPr w:rsidR="00C425E7" w:rsidRPr="007C173C" w:rsidSect="005A1F9C">
          <w:headerReference w:type="default" r:id="rId27"/>
          <w:footerReference w:type="even" r:id="rId28"/>
          <w:footerReference w:type="default" r:id="rId29"/>
          <w:footerReference w:type="first" r:id="rId30"/>
          <w:pgSz w:w="12240" w:h="15840" w:code="1"/>
          <w:pgMar w:top="1296" w:right="1080" w:bottom="1440" w:left="1080" w:header="720" w:footer="720" w:gutter="0"/>
          <w:cols w:space="720"/>
          <w:titlePg/>
        </w:sectPr>
      </w:pPr>
    </w:p>
    <w:p w:rsidR="00F350E4" w:rsidRPr="00B944CF" w:rsidRDefault="00B20C28" w:rsidP="00B20C28">
      <w:pPr>
        <w:rPr>
          <w:rFonts w:ascii="Arial" w:hAnsi="Arial" w:cs="Arial"/>
          <w:color w:val="000000"/>
          <w:sz w:val="24"/>
          <w:szCs w:val="24"/>
        </w:rPr>
      </w:pPr>
      <w:r w:rsidRPr="00B944CF">
        <w:rPr>
          <w:rFonts w:ascii="Arial" w:hAnsi="Arial" w:cs="Arial"/>
          <w:color w:val="000000"/>
          <w:sz w:val="24"/>
          <w:szCs w:val="24"/>
        </w:rPr>
        <w:lastRenderedPageBreak/>
        <w:t>12.</w:t>
      </w:r>
      <w:r w:rsidRPr="00B944CF">
        <w:rPr>
          <w:rFonts w:ascii="Arial" w:hAnsi="Arial" w:cs="Arial"/>
          <w:color w:val="000000"/>
          <w:sz w:val="24"/>
          <w:szCs w:val="24"/>
        </w:rPr>
        <w:tab/>
      </w:r>
      <w:r w:rsidR="003C4365" w:rsidRPr="00B944CF">
        <w:rPr>
          <w:rFonts w:ascii="Arial" w:hAnsi="Arial" w:cs="Arial"/>
          <w:color w:val="000000"/>
          <w:sz w:val="24"/>
          <w:szCs w:val="24"/>
        </w:rPr>
        <w:t xml:space="preserve">Budget/Expenditure Report </w:t>
      </w:r>
    </w:p>
    <w:p w:rsidR="003C4365" w:rsidRDefault="003C4365" w:rsidP="00653721">
      <w:pPr>
        <w:pStyle w:val="Title"/>
        <w:jc w:val="left"/>
        <w:rPr>
          <w:rFonts w:ascii="Arial" w:hAnsi="Arial" w:cs="Arial"/>
          <w:b/>
          <w:color w:val="000000"/>
          <w:sz w:val="22"/>
          <w:szCs w:val="22"/>
        </w:rPr>
      </w:pPr>
      <w:r w:rsidRPr="00B944CF">
        <w:rPr>
          <w:rFonts w:ascii="Arial" w:hAnsi="Arial" w:cs="Arial"/>
          <w:color w:val="000000"/>
          <w:sz w:val="22"/>
          <w:szCs w:val="22"/>
        </w:rPr>
        <w:t xml:space="preserve">Prepare an itemized Grant Budget (“Line Item” breakdown should include separated systems, i.e.; 911 </w:t>
      </w:r>
      <w:r w:rsidR="00F43524" w:rsidRPr="00B944CF">
        <w:rPr>
          <w:rFonts w:ascii="Arial" w:hAnsi="Arial" w:cs="Arial"/>
          <w:color w:val="000000"/>
          <w:sz w:val="22"/>
          <w:szCs w:val="22"/>
        </w:rPr>
        <w:t>s</w:t>
      </w:r>
      <w:r w:rsidRPr="00B944CF">
        <w:rPr>
          <w:rFonts w:ascii="Arial" w:hAnsi="Arial" w:cs="Arial"/>
          <w:color w:val="000000"/>
          <w:sz w:val="22"/>
          <w:szCs w:val="22"/>
        </w:rPr>
        <w:t>ystem, logging recorder, centerline mapping, etc. and services items).</w:t>
      </w:r>
      <w:r w:rsidR="00A11093" w:rsidRPr="00B944CF">
        <w:rPr>
          <w:rFonts w:ascii="Arial" w:hAnsi="Arial" w:cs="Arial"/>
          <w:color w:val="000000"/>
          <w:sz w:val="22"/>
          <w:szCs w:val="22"/>
        </w:rPr>
        <w:t xml:space="preserve"> </w:t>
      </w:r>
      <w:r w:rsidRPr="00B944CF">
        <w:rPr>
          <w:rFonts w:ascii="Arial" w:hAnsi="Arial" w:cs="Arial"/>
          <w:color w:val="000000"/>
          <w:sz w:val="22"/>
          <w:szCs w:val="22"/>
        </w:rPr>
        <w:t xml:space="preserve">The completed form shall be used to complete quarterly report requirements, listing expenditures and revisions </w:t>
      </w:r>
      <w:r w:rsidR="00B944CF">
        <w:rPr>
          <w:rFonts w:ascii="Arial" w:hAnsi="Arial" w:cs="Arial"/>
          <w:color w:val="000000"/>
          <w:sz w:val="22"/>
          <w:szCs w:val="22"/>
        </w:rPr>
        <w:t>(</w:t>
      </w:r>
      <w:r w:rsidRPr="00B944CF">
        <w:rPr>
          <w:rFonts w:ascii="Arial" w:hAnsi="Arial" w:cs="Arial"/>
          <w:color w:val="000000"/>
          <w:sz w:val="22"/>
          <w:szCs w:val="22"/>
        </w:rPr>
        <w:t>if any</w:t>
      </w:r>
      <w:r w:rsidR="00B944CF">
        <w:rPr>
          <w:rFonts w:ascii="Arial" w:hAnsi="Arial" w:cs="Arial"/>
          <w:color w:val="000000"/>
          <w:sz w:val="22"/>
          <w:szCs w:val="22"/>
        </w:rPr>
        <w:t>)</w:t>
      </w:r>
      <w:r w:rsidRPr="00B944CF">
        <w:rPr>
          <w:rFonts w:ascii="Arial" w:hAnsi="Arial" w:cs="Arial"/>
          <w:color w:val="000000"/>
          <w:sz w:val="22"/>
          <w:szCs w:val="22"/>
        </w:rPr>
        <w:t xml:space="preserve"> in appropriate columns.</w:t>
      </w:r>
      <w:r w:rsidR="00A11093" w:rsidRPr="00B944CF">
        <w:rPr>
          <w:rFonts w:ascii="Arial" w:hAnsi="Arial" w:cs="Arial"/>
          <w:color w:val="000000"/>
          <w:sz w:val="22"/>
          <w:szCs w:val="22"/>
        </w:rPr>
        <w:t xml:space="preserve"> </w:t>
      </w:r>
      <w:r w:rsidRPr="00B944CF">
        <w:rPr>
          <w:rFonts w:ascii="Arial" w:hAnsi="Arial" w:cs="Arial"/>
          <w:color w:val="000000"/>
          <w:sz w:val="22"/>
          <w:szCs w:val="22"/>
        </w:rPr>
        <w:t>If there is insufficient space, please include details in an attachment.</w:t>
      </w:r>
      <w:r w:rsidR="00A11093" w:rsidRPr="00B944CF">
        <w:rPr>
          <w:rFonts w:ascii="Arial" w:hAnsi="Arial" w:cs="Arial"/>
          <w:color w:val="000000"/>
          <w:sz w:val="22"/>
          <w:szCs w:val="22"/>
        </w:rPr>
        <w:t xml:space="preserve"> </w:t>
      </w:r>
      <w:r w:rsidRPr="00B944CF">
        <w:rPr>
          <w:rFonts w:ascii="Arial" w:hAnsi="Arial" w:cs="Arial"/>
          <w:b/>
          <w:color w:val="000000"/>
          <w:sz w:val="22"/>
          <w:szCs w:val="22"/>
        </w:rPr>
        <w:t>Budget costs should match requested vend</w:t>
      </w:r>
      <w:r w:rsidR="00311904" w:rsidRPr="00B944CF">
        <w:rPr>
          <w:rFonts w:ascii="Arial" w:hAnsi="Arial" w:cs="Arial"/>
          <w:b/>
          <w:color w:val="000000"/>
          <w:sz w:val="22"/>
          <w:szCs w:val="22"/>
        </w:rPr>
        <w:t>o</w:t>
      </w:r>
      <w:r w:rsidRPr="00B944CF">
        <w:rPr>
          <w:rFonts w:ascii="Arial" w:hAnsi="Arial" w:cs="Arial"/>
          <w:b/>
          <w:color w:val="000000"/>
          <w:sz w:val="22"/>
          <w:szCs w:val="22"/>
        </w:rPr>
        <w:t>r quote.</w:t>
      </w:r>
    </w:p>
    <w:p w:rsidR="00B944CF" w:rsidRPr="00B944CF" w:rsidRDefault="00B944CF" w:rsidP="00653721">
      <w:pPr>
        <w:pStyle w:val="Title"/>
        <w:jc w:val="left"/>
        <w:rPr>
          <w:rFonts w:ascii="Arial" w:hAnsi="Arial" w:cs="Arial"/>
          <w:color w:val="000000"/>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430"/>
        <w:gridCol w:w="2250"/>
        <w:gridCol w:w="3780"/>
        <w:gridCol w:w="2070"/>
        <w:gridCol w:w="2700"/>
      </w:tblGrid>
      <w:tr w:rsidR="003C4365" w:rsidRPr="00B944CF" w:rsidTr="00377804">
        <w:trPr>
          <w:trHeight w:val="341"/>
        </w:trPr>
        <w:tc>
          <w:tcPr>
            <w:tcW w:w="126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3C4365">
            <w:pPr>
              <w:rPr>
                <w:rFonts w:ascii="Arial" w:hAnsi="Arial" w:cs="Arial"/>
                <w:bCs/>
                <w:color w:val="000000"/>
                <w:sz w:val="22"/>
                <w:szCs w:val="22"/>
              </w:rPr>
            </w:pPr>
            <w:r w:rsidRPr="00B944CF">
              <w:rPr>
                <w:rFonts w:ascii="Arial" w:hAnsi="Arial" w:cs="Arial"/>
                <w:bCs/>
                <w:color w:val="000000"/>
                <w:sz w:val="22"/>
                <w:szCs w:val="22"/>
              </w:rPr>
              <w:t>County:</w:t>
            </w:r>
          </w:p>
        </w:tc>
        <w:tc>
          <w:tcPr>
            <w:tcW w:w="243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3C4365">
            <w:pPr>
              <w:rPr>
                <w:rFonts w:ascii="Arial" w:hAnsi="Arial" w:cs="Arial"/>
                <w:bCs/>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3C4365">
            <w:pPr>
              <w:rPr>
                <w:rFonts w:ascii="Arial" w:hAnsi="Arial" w:cs="Arial"/>
                <w:bCs/>
                <w:color w:val="000000"/>
                <w:sz w:val="22"/>
                <w:szCs w:val="22"/>
              </w:rPr>
            </w:pPr>
            <w:r w:rsidRPr="00B944CF">
              <w:rPr>
                <w:rFonts w:ascii="Arial" w:hAnsi="Arial" w:cs="Arial"/>
                <w:bCs/>
                <w:color w:val="000000"/>
                <w:sz w:val="22"/>
                <w:szCs w:val="22"/>
              </w:rPr>
              <w:t>Grant</w:t>
            </w:r>
            <w:r w:rsidR="00D32E81" w:rsidRPr="00B944CF">
              <w:rPr>
                <w:rFonts w:ascii="Arial" w:hAnsi="Arial" w:cs="Arial"/>
                <w:bCs/>
                <w:color w:val="000000"/>
                <w:sz w:val="22"/>
                <w:szCs w:val="22"/>
              </w:rPr>
              <w:t xml:space="preserve"> </w:t>
            </w:r>
            <w:r w:rsidR="00C142B6" w:rsidRPr="00B944CF">
              <w:rPr>
                <w:rFonts w:ascii="Arial" w:hAnsi="Arial" w:cs="Arial"/>
                <w:bCs/>
                <w:color w:val="000000"/>
                <w:sz w:val="22"/>
                <w:szCs w:val="22"/>
              </w:rPr>
              <w:t>Number</w:t>
            </w:r>
            <w:r w:rsidRPr="00B944CF">
              <w:rPr>
                <w:rFonts w:ascii="Arial" w:hAnsi="Arial" w:cs="Arial"/>
                <w:bCs/>
                <w:color w:val="000000"/>
                <w:sz w:val="22"/>
                <w:szCs w:val="22"/>
              </w:rPr>
              <w:t>:</w:t>
            </w:r>
          </w:p>
        </w:tc>
        <w:tc>
          <w:tcPr>
            <w:tcW w:w="378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CF6F2C">
            <w:pPr>
              <w:jc w:val="center"/>
              <w:rPr>
                <w:rFonts w:ascii="Arial" w:hAnsi="Arial" w:cs="Arial"/>
                <w:bCs/>
                <w:color w:val="000000"/>
                <w:sz w:val="22"/>
                <w:szCs w:val="22"/>
              </w:rPr>
            </w:pPr>
          </w:p>
        </w:tc>
        <w:tc>
          <w:tcPr>
            <w:tcW w:w="2070" w:type="dxa"/>
            <w:tcBorders>
              <w:top w:val="single" w:sz="4" w:space="0" w:color="auto"/>
              <w:left w:val="single" w:sz="4" w:space="0" w:color="auto"/>
              <w:bottom w:val="single" w:sz="4" w:space="0" w:color="auto"/>
              <w:right w:val="single" w:sz="4" w:space="0" w:color="auto"/>
            </w:tcBorders>
            <w:shd w:val="pct10" w:color="auto" w:fill="auto"/>
            <w:vAlign w:val="bottom"/>
          </w:tcPr>
          <w:p w:rsidR="003C4365" w:rsidRPr="00B944CF" w:rsidRDefault="003C4365" w:rsidP="003C4365">
            <w:pPr>
              <w:rPr>
                <w:rFonts w:ascii="Arial" w:hAnsi="Arial" w:cs="Arial"/>
                <w:bCs/>
                <w:color w:val="000000"/>
                <w:sz w:val="22"/>
                <w:szCs w:val="22"/>
              </w:rPr>
            </w:pPr>
            <w:r w:rsidRPr="00B944CF">
              <w:rPr>
                <w:rFonts w:ascii="Arial" w:hAnsi="Arial" w:cs="Arial"/>
                <w:bCs/>
                <w:color w:val="000000"/>
                <w:sz w:val="22"/>
                <w:szCs w:val="22"/>
              </w:rPr>
              <w:t>Report Date:</w:t>
            </w:r>
          </w:p>
        </w:tc>
        <w:tc>
          <w:tcPr>
            <w:tcW w:w="2700" w:type="dxa"/>
            <w:tcBorders>
              <w:top w:val="single" w:sz="4" w:space="0" w:color="auto"/>
              <w:left w:val="single" w:sz="4" w:space="0" w:color="auto"/>
              <w:bottom w:val="single" w:sz="4" w:space="0" w:color="auto"/>
              <w:right w:val="single" w:sz="4" w:space="0" w:color="auto"/>
            </w:tcBorders>
            <w:shd w:val="pct10" w:color="auto" w:fill="auto"/>
            <w:vAlign w:val="bottom"/>
          </w:tcPr>
          <w:p w:rsidR="003C4365" w:rsidRPr="00B944CF" w:rsidRDefault="003C4365" w:rsidP="00CF6F2C">
            <w:pPr>
              <w:jc w:val="right"/>
              <w:rPr>
                <w:rFonts w:ascii="Arial" w:hAnsi="Arial" w:cs="Arial"/>
                <w:bCs/>
                <w:color w:val="000000"/>
                <w:sz w:val="22"/>
                <w:szCs w:val="22"/>
              </w:rPr>
            </w:pPr>
          </w:p>
        </w:tc>
      </w:tr>
    </w:tbl>
    <w:p w:rsidR="003C4365" w:rsidRPr="00B944CF" w:rsidRDefault="003C4365" w:rsidP="003C4365">
      <w:pPr>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450"/>
        <w:gridCol w:w="1315"/>
        <w:gridCol w:w="450"/>
        <w:gridCol w:w="1080"/>
        <w:gridCol w:w="450"/>
        <w:gridCol w:w="1710"/>
        <w:gridCol w:w="450"/>
        <w:gridCol w:w="1620"/>
        <w:gridCol w:w="900"/>
        <w:gridCol w:w="1530"/>
        <w:gridCol w:w="1115"/>
        <w:gridCol w:w="415"/>
      </w:tblGrid>
      <w:tr w:rsidR="003C4365" w:rsidRPr="00B944CF" w:rsidTr="00427D81">
        <w:tc>
          <w:tcPr>
            <w:tcW w:w="3023" w:type="dxa"/>
            <w:shd w:val="pct10" w:color="auto" w:fill="auto"/>
            <w:vAlign w:val="bottom"/>
          </w:tcPr>
          <w:p w:rsidR="003C4365" w:rsidRPr="00B944CF" w:rsidRDefault="003C4365" w:rsidP="00427D81">
            <w:pPr>
              <w:rPr>
                <w:rFonts w:ascii="Arial" w:hAnsi="Arial" w:cs="Arial"/>
                <w:bCs/>
                <w:color w:val="000000"/>
                <w:sz w:val="22"/>
                <w:szCs w:val="22"/>
              </w:rPr>
            </w:pPr>
            <w:r w:rsidRPr="00B944CF">
              <w:rPr>
                <w:rFonts w:ascii="Arial" w:hAnsi="Arial" w:cs="Arial"/>
                <w:bCs/>
                <w:color w:val="000000"/>
                <w:sz w:val="22"/>
                <w:szCs w:val="22"/>
              </w:rPr>
              <w:t>For Grant Period Ending:</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B466DF">
              <w:rPr>
                <w:rFonts w:ascii="Arial" w:hAnsi="Arial" w:cs="Arial"/>
                <w:bCs/>
                <w:color w:val="000000"/>
                <w:sz w:val="22"/>
                <w:szCs w:val="22"/>
              </w:rPr>
            </w:r>
            <w:r w:rsidR="00B466DF">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315"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March 31</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Check1"/>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B466DF">
              <w:rPr>
                <w:rFonts w:ascii="Arial" w:hAnsi="Arial" w:cs="Arial"/>
                <w:bCs/>
                <w:color w:val="000000"/>
                <w:sz w:val="22"/>
                <w:szCs w:val="22"/>
              </w:rPr>
            </w:r>
            <w:r w:rsidR="00B466DF">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080"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June 30</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Check1"/>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B466DF">
              <w:rPr>
                <w:rFonts w:ascii="Arial" w:hAnsi="Arial" w:cs="Arial"/>
                <w:bCs/>
                <w:color w:val="000000"/>
                <w:sz w:val="22"/>
                <w:szCs w:val="22"/>
              </w:rPr>
            </w:r>
            <w:r w:rsidR="00B466DF">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710"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September</w:t>
            </w:r>
            <w:r w:rsidR="003C4365" w:rsidRPr="00B944CF">
              <w:rPr>
                <w:rFonts w:ascii="Arial" w:hAnsi="Arial" w:cs="Arial"/>
                <w:bCs/>
                <w:color w:val="000000"/>
                <w:sz w:val="22"/>
                <w:szCs w:val="22"/>
              </w:rPr>
              <w:t xml:space="preserve"> 3</w:t>
            </w:r>
            <w:r w:rsidRPr="00B944CF">
              <w:rPr>
                <w:rFonts w:ascii="Arial" w:hAnsi="Arial" w:cs="Arial"/>
                <w:bCs/>
                <w:color w:val="000000"/>
                <w:sz w:val="22"/>
                <w:szCs w:val="22"/>
              </w:rPr>
              <w:t>0</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B466DF">
              <w:rPr>
                <w:rFonts w:ascii="Arial" w:hAnsi="Arial" w:cs="Arial"/>
                <w:bCs/>
                <w:color w:val="000000"/>
                <w:sz w:val="22"/>
                <w:szCs w:val="22"/>
              </w:rPr>
            </w:r>
            <w:r w:rsidR="00B466DF">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620"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December 31</w:t>
            </w:r>
            <w:r w:rsidR="003C4365" w:rsidRPr="00B944CF">
              <w:rPr>
                <w:rFonts w:ascii="Arial" w:hAnsi="Arial" w:cs="Arial"/>
                <w:bCs/>
                <w:color w:val="000000"/>
                <w:sz w:val="22"/>
                <w:szCs w:val="22"/>
              </w:rPr>
              <w:t xml:space="preserve"> </w:t>
            </w:r>
          </w:p>
        </w:tc>
        <w:tc>
          <w:tcPr>
            <w:tcW w:w="900" w:type="dxa"/>
            <w:shd w:val="pct10" w:color="auto" w:fill="auto"/>
            <w:vAlign w:val="bottom"/>
          </w:tcPr>
          <w:p w:rsidR="003C4365" w:rsidRPr="00B944CF" w:rsidRDefault="003C4365" w:rsidP="00427D81">
            <w:pPr>
              <w:rPr>
                <w:rFonts w:ascii="Arial" w:hAnsi="Arial" w:cs="Arial"/>
                <w:bCs/>
                <w:color w:val="000000"/>
                <w:sz w:val="22"/>
                <w:szCs w:val="22"/>
              </w:rPr>
            </w:pPr>
            <w:r w:rsidRPr="00B944CF">
              <w:rPr>
                <w:rFonts w:ascii="Arial" w:hAnsi="Arial" w:cs="Arial"/>
                <w:bCs/>
                <w:color w:val="000000"/>
                <w:sz w:val="22"/>
                <w:szCs w:val="22"/>
              </w:rPr>
              <w:t>Year:</w:t>
            </w:r>
          </w:p>
        </w:tc>
        <w:tc>
          <w:tcPr>
            <w:tcW w:w="1530" w:type="dxa"/>
            <w:shd w:val="pct10" w:color="auto" w:fill="auto"/>
            <w:vAlign w:val="bottom"/>
          </w:tcPr>
          <w:p w:rsidR="003C4365" w:rsidRPr="00B944CF" w:rsidRDefault="003C4365" w:rsidP="00427D81">
            <w:pPr>
              <w:rPr>
                <w:rFonts w:ascii="Arial" w:hAnsi="Arial" w:cs="Arial"/>
                <w:bCs/>
                <w:color w:val="000000"/>
                <w:sz w:val="22"/>
                <w:szCs w:val="22"/>
              </w:rPr>
            </w:pPr>
          </w:p>
        </w:tc>
        <w:tc>
          <w:tcPr>
            <w:tcW w:w="1115" w:type="dxa"/>
            <w:shd w:val="pct10" w:color="auto" w:fill="auto"/>
            <w:vAlign w:val="bottom"/>
          </w:tcPr>
          <w:p w:rsidR="003C4365" w:rsidRPr="00B944CF" w:rsidRDefault="00AB4D9F" w:rsidP="00427D81">
            <w:pPr>
              <w:rPr>
                <w:rFonts w:ascii="Arial" w:hAnsi="Arial" w:cs="Arial"/>
                <w:bCs/>
                <w:color w:val="000000"/>
                <w:sz w:val="22"/>
                <w:szCs w:val="22"/>
              </w:rPr>
            </w:pPr>
            <w:r w:rsidRPr="00B944CF">
              <w:rPr>
                <w:rFonts w:ascii="Arial" w:hAnsi="Arial" w:cs="Arial"/>
                <w:bCs/>
                <w:color w:val="000000"/>
                <w:sz w:val="22"/>
                <w:szCs w:val="22"/>
              </w:rPr>
              <w:t>FINAL</w:t>
            </w:r>
          </w:p>
        </w:tc>
        <w:tc>
          <w:tcPr>
            <w:tcW w:w="415"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Check1"/>
                  <w:enabled/>
                  <w:calcOnExit w:val="0"/>
                  <w:checkBox>
                    <w:sizeAuto/>
                    <w:default w:val="0"/>
                  </w:checkBox>
                </w:ffData>
              </w:fldChar>
            </w:r>
            <w:bookmarkStart w:id="2" w:name="Check1"/>
            <w:r w:rsidR="00AB4D9F" w:rsidRPr="00B944CF">
              <w:rPr>
                <w:rFonts w:ascii="Arial" w:hAnsi="Arial" w:cs="Arial"/>
                <w:bCs/>
                <w:color w:val="000000"/>
                <w:sz w:val="22"/>
                <w:szCs w:val="22"/>
              </w:rPr>
              <w:instrText xml:space="preserve"> FORMCHECKBOX </w:instrText>
            </w:r>
            <w:r w:rsidR="00B466DF">
              <w:rPr>
                <w:rFonts w:ascii="Arial" w:hAnsi="Arial" w:cs="Arial"/>
                <w:bCs/>
                <w:color w:val="000000"/>
                <w:sz w:val="22"/>
                <w:szCs w:val="22"/>
              </w:rPr>
            </w:r>
            <w:r w:rsidR="00B466DF">
              <w:rPr>
                <w:rFonts w:ascii="Arial" w:hAnsi="Arial" w:cs="Arial"/>
                <w:bCs/>
                <w:color w:val="000000"/>
                <w:sz w:val="22"/>
                <w:szCs w:val="22"/>
              </w:rPr>
              <w:fldChar w:fldCharType="separate"/>
            </w:r>
            <w:r w:rsidRPr="00B944CF">
              <w:rPr>
                <w:rFonts w:ascii="Arial" w:hAnsi="Arial" w:cs="Arial"/>
                <w:bCs/>
                <w:color w:val="000000"/>
                <w:sz w:val="22"/>
                <w:szCs w:val="22"/>
              </w:rPr>
              <w:fldChar w:fldCharType="end"/>
            </w:r>
            <w:bookmarkEnd w:id="2"/>
          </w:p>
        </w:tc>
      </w:tr>
    </w:tbl>
    <w:p w:rsidR="003C4365" w:rsidRPr="00B944CF" w:rsidRDefault="003C4365" w:rsidP="003C4365">
      <w:pPr>
        <w:jc w:val="both"/>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800"/>
        <w:gridCol w:w="810"/>
        <w:gridCol w:w="270"/>
        <w:gridCol w:w="1710"/>
        <w:gridCol w:w="270"/>
        <w:gridCol w:w="1710"/>
        <w:gridCol w:w="2520"/>
      </w:tblGrid>
      <w:tr w:rsidR="003C4365" w:rsidRPr="00B944CF">
        <w:trPr>
          <w:cantSplit/>
        </w:trPr>
        <w:tc>
          <w:tcPr>
            <w:tcW w:w="10278" w:type="dxa"/>
            <w:gridSpan w:val="6"/>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Proposed Budget</w:t>
            </w:r>
          </w:p>
        </w:tc>
        <w:tc>
          <w:tcPr>
            <w:tcW w:w="4230" w:type="dxa"/>
            <w:gridSpan w:val="2"/>
            <w:shd w:val="pct25" w:color="C0C0C0" w:fill="auto"/>
          </w:tcPr>
          <w:p w:rsidR="003C4365" w:rsidRPr="00B944CF" w:rsidRDefault="003C4365" w:rsidP="001D2F3B">
            <w:pPr>
              <w:jc w:val="center"/>
              <w:rPr>
                <w:rFonts w:ascii="Arial" w:hAnsi="Arial" w:cs="Arial"/>
                <w:color w:val="000000"/>
                <w:sz w:val="22"/>
                <w:szCs w:val="22"/>
              </w:rPr>
            </w:pPr>
            <w:r w:rsidRPr="00B944CF">
              <w:rPr>
                <w:rFonts w:ascii="Arial" w:hAnsi="Arial" w:cs="Arial"/>
                <w:color w:val="000000"/>
                <w:sz w:val="22"/>
                <w:szCs w:val="22"/>
              </w:rPr>
              <w:t xml:space="preserve">USE FOR </w:t>
            </w:r>
            <w:r w:rsidR="001D2F3B" w:rsidRPr="00B944CF">
              <w:rPr>
                <w:rFonts w:ascii="Arial" w:hAnsi="Arial" w:cs="Arial"/>
                <w:color w:val="000000"/>
                <w:sz w:val="22"/>
                <w:szCs w:val="22"/>
              </w:rPr>
              <w:t>QUARTERLY</w:t>
            </w:r>
            <w:r w:rsidRPr="00B944CF">
              <w:rPr>
                <w:rFonts w:ascii="Arial" w:hAnsi="Arial" w:cs="Arial"/>
                <w:color w:val="000000"/>
                <w:sz w:val="22"/>
                <w:szCs w:val="22"/>
              </w:rPr>
              <w:t xml:space="preserve"> </w:t>
            </w:r>
            <w:r w:rsidR="001D2F3B" w:rsidRPr="00B944CF">
              <w:rPr>
                <w:rFonts w:ascii="Arial" w:hAnsi="Arial" w:cs="Arial"/>
                <w:color w:val="000000"/>
                <w:sz w:val="22"/>
                <w:szCs w:val="22"/>
              </w:rPr>
              <w:t>REPORTS</w:t>
            </w:r>
          </w:p>
        </w:tc>
      </w:tr>
      <w:tr w:rsidR="003C4365" w:rsidRPr="00B944CF">
        <w:trPr>
          <w:cantSplit/>
        </w:trPr>
        <w:tc>
          <w:tcPr>
            <w:tcW w:w="5418" w:type="dxa"/>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Line Item</w:t>
            </w:r>
          </w:p>
        </w:tc>
        <w:tc>
          <w:tcPr>
            <w:tcW w:w="1800" w:type="dxa"/>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Unit Price</w:t>
            </w:r>
            <w:r w:rsidR="00167934" w:rsidRPr="00B944CF">
              <w:rPr>
                <w:rFonts w:ascii="Arial" w:hAnsi="Arial" w:cs="Arial"/>
                <w:color w:val="000000"/>
                <w:sz w:val="22"/>
                <w:szCs w:val="22"/>
              </w:rPr>
              <w:t xml:space="preserve"> ($)</w:t>
            </w:r>
          </w:p>
        </w:tc>
        <w:tc>
          <w:tcPr>
            <w:tcW w:w="1080" w:type="dxa"/>
            <w:gridSpan w:val="2"/>
          </w:tcPr>
          <w:p w:rsidR="003C4365" w:rsidRPr="00B944CF" w:rsidRDefault="003C4365" w:rsidP="005F5D80">
            <w:pPr>
              <w:jc w:val="center"/>
              <w:rPr>
                <w:rFonts w:ascii="Arial" w:hAnsi="Arial" w:cs="Arial"/>
                <w:color w:val="000000"/>
                <w:sz w:val="22"/>
                <w:szCs w:val="22"/>
              </w:rPr>
            </w:pPr>
            <w:r w:rsidRPr="00B944CF">
              <w:rPr>
                <w:rFonts w:ascii="Arial" w:hAnsi="Arial" w:cs="Arial"/>
                <w:color w:val="000000"/>
                <w:sz w:val="22"/>
                <w:szCs w:val="22"/>
              </w:rPr>
              <w:t>Quan</w:t>
            </w:r>
            <w:r w:rsidR="005F5D80" w:rsidRPr="00B944CF">
              <w:rPr>
                <w:rFonts w:ascii="Arial" w:hAnsi="Arial" w:cs="Arial"/>
                <w:color w:val="000000"/>
                <w:sz w:val="22"/>
                <w:szCs w:val="22"/>
              </w:rPr>
              <w:t>tity</w:t>
            </w:r>
          </w:p>
        </w:tc>
        <w:tc>
          <w:tcPr>
            <w:tcW w:w="1710" w:type="dxa"/>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 xml:space="preserve">Total Cost </w:t>
            </w:r>
            <w:r w:rsidR="00167934" w:rsidRPr="00B944CF">
              <w:rPr>
                <w:rFonts w:ascii="Arial" w:hAnsi="Arial" w:cs="Arial"/>
                <w:color w:val="000000"/>
                <w:sz w:val="22"/>
                <w:szCs w:val="22"/>
              </w:rPr>
              <w:t>($)</w:t>
            </w:r>
          </w:p>
        </w:tc>
        <w:tc>
          <w:tcPr>
            <w:tcW w:w="270" w:type="dxa"/>
          </w:tcPr>
          <w:p w:rsidR="003C4365" w:rsidRPr="00B944CF" w:rsidRDefault="003C4365" w:rsidP="003C4365">
            <w:pPr>
              <w:jc w:val="center"/>
              <w:rPr>
                <w:rFonts w:ascii="Arial" w:hAnsi="Arial" w:cs="Arial"/>
                <w:color w:val="000000"/>
                <w:sz w:val="22"/>
                <w:szCs w:val="22"/>
              </w:rPr>
            </w:pPr>
          </w:p>
        </w:tc>
        <w:tc>
          <w:tcPr>
            <w:tcW w:w="1710" w:type="dxa"/>
            <w:shd w:val="pct25" w:color="C0C0C0" w:fill="auto"/>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Revised Budget</w:t>
            </w:r>
          </w:p>
        </w:tc>
        <w:tc>
          <w:tcPr>
            <w:tcW w:w="2520" w:type="dxa"/>
            <w:shd w:val="pct25" w:color="C0C0C0" w:fill="auto"/>
          </w:tcPr>
          <w:p w:rsidR="003C4365" w:rsidRPr="00B944CF" w:rsidRDefault="002F6FBA" w:rsidP="00416005">
            <w:pPr>
              <w:jc w:val="center"/>
              <w:rPr>
                <w:rFonts w:ascii="Arial" w:hAnsi="Arial" w:cs="Arial"/>
                <w:color w:val="000000"/>
                <w:sz w:val="22"/>
                <w:szCs w:val="22"/>
              </w:rPr>
            </w:pPr>
            <w:r w:rsidRPr="00B944CF">
              <w:rPr>
                <w:rFonts w:ascii="Arial" w:hAnsi="Arial" w:cs="Arial"/>
                <w:color w:val="000000"/>
                <w:sz w:val="22"/>
                <w:szCs w:val="22"/>
              </w:rPr>
              <w:t xml:space="preserve">Total </w:t>
            </w:r>
            <w:r w:rsidR="00416005" w:rsidRPr="00B944CF">
              <w:rPr>
                <w:rFonts w:ascii="Arial" w:hAnsi="Arial" w:cs="Arial"/>
                <w:color w:val="000000"/>
                <w:sz w:val="22"/>
                <w:szCs w:val="22"/>
              </w:rPr>
              <w:t xml:space="preserve">Cumulative </w:t>
            </w:r>
            <w:r w:rsidR="003C4365" w:rsidRPr="00B944CF">
              <w:rPr>
                <w:rFonts w:ascii="Arial" w:hAnsi="Arial" w:cs="Arial"/>
                <w:color w:val="000000"/>
                <w:sz w:val="22"/>
                <w:szCs w:val="22"/>
              </w:rPr>
              <w:t>Expenditure</w:t>
            </w:r>
            <w:r w:rsidR="00416005" w:rsidRPr="00B944CF">
              <w:rPr>
                <w:rFonts w:ascii="Arial" w:hAnsi="Arial" w:cs="Arial"/>
                <w:color w:val="000000"/>
                <w:sz w:val="22"/>
                <w:szCs w:val="22"/>
              </w:rPr>
              <w:t>s</w:t>
            </w:r>
            <w:r w:rsidR="003C4365" w:rsidRPr="00B944CF">
              <w:rPr>
                <w:rFonts w:ascii="Arial" w:hAnsi="Arial" w:cs="Arial"/>
                <w:color w:val="000000"/>
                <w:sz w:val="22"/>
                <w:szCs w:val="22"/>
              </w:rPr>
              <w:t xml:space="preserve"> </w:t>
            </w:r>
            <w:r w:rsidR="00167934" w:rsidRPr="00B944CF">
              <w:rPr>
                <w:rFonts w:ascii="Arial" w:hAnsi="Arial" w:cs="Arial"/>
                <w:color w:val="000000"/>
                <w:sz w:val="22"/>
                <w:szCs w:val="22"/>
              </w:rPr>
              <w:t>($)</w:t>
            </w:r>
          </w:p>
        </w:tc>
      </w:tr>
      <w:tr w:rsidR="003C4365" w:rsidRPr="00B944CF">
        <w:trPr>
          <w:trHeight w:val="2051"/>
        </w:trPr>
        <w:tc>
          <w:tcPr>
            <w:tcW w:w="5418" w:type="dxa"/>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A. Systems (Hardware, Software, Equipment &amp; Labor)</w:t>
            </w: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tc>
        <w:tc>
          <w:tcPr>
            <w:tcW w:w="180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1080" w:type="dxa"/>
            <w:gridSpan w:val="2"/>
          </w:tcPr>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tc>
        <w:tc>
          <w:tcPr>
            <w:tcW w:w="171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70" w:type="dxa"/>
          </w:tcPr>
          <w:p w:rsidR="003C4365" w:rsidRPr="00B944CF" w:rsidRDefault="003C4365" w:rsidP="003C4365">
            <w:pPr>
              <w:rPr>
                <w:rFonts w:ascii="Arial" w:hAnsi="Arial" w:cs="Arial"/>
                <w:color w:val="000000"/>
                <w:sz w:val="22"/>
                <w:szCs w:val="22"/>
              </w:rPr>
            </w:pPr>
          </w:p>
        </w:tc>
        <w:tc>
          <w:tcPr>
            <w:tcW w:w="1710" w:type="dxa"/>
            <w:shd w:val="pct25" w:color="C0C0C0" w:fill="auto"/>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520" w:type="dxa"/>
            <w:shd w:val="pct25" w:color="C0C0C0" w:fill="auto"/>
          </w:tcPr>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tc>
      </w:tr>
      <w:tr w:rsidR="003C4365" w:rsidRPr="00B944CF">
        <w:trPr>
          <w:cantSplit/>
        </w:trPr>
        <w:tc>
          <w:tcPr>
            <w:tcW w:w="5418" w:type="dxa"/>
            <w:shd w:val="pct30" w:color="auto" w:fill="FFFFFF"/>
          </w:tcPr>
          <w:p w:rsidR="003C4365" w:rsidRPr="00B944CF" w:rsidRDefault="003C4365" w:rsidP="003C4365">
            <w:pPr>
              <w:rPr>
                <w:rFonts w:ascii="Arial" w:hAnsi="Arial" w:cs="Arial"/>
                <w:color w:val="000000"/>
                <w:sz w:val="22"/>
                <w:szCs w:val="22"/>
              </w:rPr>
            </w:pPr>
          </w:p>
        </w:tc>
        <w:tc>
          <w:tcPr>
            <w:tcW w:w="2880" w:type="dxa"/>
            <w:gridSpan w:val="3"/>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Total System Items</w:t>
            </w:r>
          </w:p>
        </w:tc>
        <w:tc>
          <w:tcPr>
            <w:tcW w:w="1710" w:type="dxa"/>
          </w:tcPr>
          <w:p w:rsidR="00A63040"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tcPr>
          <w:p w:rsidR="003C4365" w:rsidRPr="00B944CF" w:rsidRDefault="003C4365" w:rsidP="00555797">
            <w:pPr>
              <w:jc w:val="right"/>
              <w:rPr>
                <w:rFonts w:ascii="Arial" w:hAnsi="Arial" w:cs="Arial"/>
                <w:color w:val="000000"/>
                <w:sz w:val="22"/>
                <w:szCs w:val="22"/>
              </w:rPr>
            </w:pPr>
          </w:p>
        </w:tc>
        <w:tc>
          <w:tcPr>
            <w:tcW w:w="1710" w:type="dxa"/>
            <w:shd w:val="pct25" w:color="C0C0C0" w:fill="auto"/>
          </w:tcPr>
          <w:p w:rsidR="003C4365" w:rsidRPr="00B944CF" w:rsidRDefault="003C4365" w:rsidP="00555797">
            <w:pPr>
              <w:jc w:val="right"/>
              <w:rPr>
                <w:rFonts w:ascii="Arial" w:hAnsi="Arial" w:cs="Arial"/>
                <w:color w:val="000000"/>
                <w:sz w:val="22"/>
                <w:szCs w:val="22"/>
                <w:highlight w:val="lightGray"/>
              </w:rPr>
            </w:pPr>
          </w:p>
        </w:tc>
        <w:tc>
          <w:tcPr>
            <w:tcW w:w="2520" w:type="dxa"/>
            <w:shd w:val="pct25" w:color="C0C0C0" w:fill="auto"/>
          </w:tcPr>
          <w:p w:rsidR="003C4365" w:rsidRPr="00B944CF" w:rsidRDefault="003C4365" w:rsidP="00555797">
            <w:pPr>
              <w:jc w:val="right"/>
              <w:rPr>
                <w:rFonts w:ascii="Arial" w:hAnsi="Arial" w:cs="Arial"/>
                <w:color w:val="000000"/>
                <w:sz w:val="22"/>
                <w:szCs w:val="22"/>
                <w:highlight w:val="lightGray"/>
              </w:rPr>
            </w:pPr>
          </w:p>
        </w:tc>
      </w:tr>
      <w:tr w:rsidR="003C4365" w:rsidRPr="00B944CF" w:rsidTr="004011E3">
        <w:trPr>
          <w:trHeight w:val="1583"/>
        </w:trPr>
        <w:tc>
          <w:tcPr>
            <w:tcW w:w="5418" w:type="dxa"/>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B. Services (Training, Maintenance and Warranty Items)</w:t>
            </w: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tc>
        <w:tc>
          <w:tcPr>
            <w:tcW w:w="180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1080" w:type="dxa"/>
            <w:gridSpan w:val="2"/>
          </w:tcPr>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tc>
        <w:tc>
          <w:tcPr>
            <w:tcW w:w="171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70" w:type="dxa"/>
          </w:tcPr>
          <w:p w:rsidR="003C4365" w:rsidRPr="00B944CF" w:rsidRDefault="003C4365" w:rsidP="003C4365">
            <w:pPr>
              <w:rPr>
                <w:rFonts w:ascii="Arial" w:hAnsi="Arial" w:cs="Arial"/>
                <w:color w:val="000000"/>
                <w:sz w:val="22"/>
                <w:szCs w:val="22"/>
              </w:rPr>
            </w:pPr>
          </w:p>
        </w:tc>
        <w:tc>
          <w:tcPr>
            <w:tcW w:w="1710" w:type="dxa"/>
            <w:shd w:val="pct25" w:color="C0C0C0" w:fill="auto"/>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520" w:type="dxa"/>
            <w:shd w:val="pct25" w:color="C0C0C0" w:fill="auto"/>
          </w:tcPr>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tc>
      </w:tr>
      <w:tr w:rsidR="00167934" w:rsidRPr="00B944CF">
        <w:trPr>
          <w:cantSplit/>
        </w:trPr>
        <w:tc>
          <w:tcPr>
            <w:tcW w:w="5418" w:type="dxa"/>
            <w:shd w:val="pct25" w:color="auto" w:fill="FFFFFF"/>
          </w:tcPr>
          <w:p w:rsidR="00167934" w:rsidRPr="00B944CF" w:rsidRDefault="00167934" w:rsidP="00BE37F1">
            <w:pPr>
              <w:rPr>
                <w:rFonts w:ascii="Arial" w:hAnsi="Arial" w:cs="Arial"/>
                <w:color w:val="000000"/>
                <w:sz w:val="22"/>
                <w:szCs w:val="22"/>
              </w:rPr>
            </w:pPr>
          </w:p>
        </w:tc>
        <w:tc>
          <w:tcPr>
            <w:tcW w:w="2610" w:type="dxa"/>
            <w:gridSpan w:val="2"/>
          </w:tcPr>
          <w:p w:rsidR="00167934" w:rsidRPr="00B944CF" w:rsidRDefault="00167934" w:rsidP="00BE37F1">
            <w:pPr>
              <w:rPr>
                <w:rFonts w:ascii="Arial" w:hAnsi="Arial" w:cs="Arial"/>
                <w:color w:val="000000"/>
                <w:sz w:val="22"/>
                <w:szCs w:val="22"/>
              </w:rPr>
            </w:pPr>
            <w:r w:rsidRPr="00B944CF">
              <w:rPr>
                <w:rFonts w:ascii="Arial" w:hAnsi="Arial" w:cs="Arial"/>
                <w:color w:val="000000"/>
                <w:sz w:val="22"/>
                <w:szCs w:val="22"/>
              </w:rPr>
              <w:t>Total Service Items</w:t>
            </w:r>
          </w:p>
        </w:tc>
        <w:tc>
          <w:tcPr>
            <w:tcW w:w="1980" w:type="dxa"/>
            <w:gridSpan w:val="2"/>
          </w:tcPr>
          <w:p w:rsidR="00167934"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tcPr>
          <w:p w:rsidR="00167934" w:rsidRPr="00B944CF" w:rsidRDefault="00167934" w:rsidP="00555797">
            <w:pPr>
              <w:jc w:val="right"/>
              <w:rPr>
                <w:rFonts w:ascii="Arial" w:hAnsi="Arial" w:cs="Arial"/>
                <w:color w:val="000000"/>
                <w:sz w:val="22"/>
                <w:szCs w:val="22"/>
              </w:rPr>
            </w:pPr>
          </w:p>
        </w:tc>
        <w:tc>
          <w:tcPr>
            <w:tcW w:w="1710" w:type="dxa"/>
            <w:shd w:val="pct25" w:color="C0C0C0" w:fill="auto"/>
          </w:tcPr>
          <w:p w:rsidR="00167934" w:rsidRPr="00B944CF" w:rsidRDefault="00167934" w:rsidP="00555797">
            <w:pPr>
              <w:jc w:val="right"/>
              <w:rPr>
                <w:rFonts w:ascii="Arial" w:hAnsi="Arial" w:cs="Arial"/>
                <w:color w:val="000000"/>
                <w:sz w:val="22"/>
                <w:szCs w:val="22"/>
                <w:highlight w:val="lightGray"/>
              </w:rPr>
            </w:pPr>
          </w:p>
        </w:tc>
        <w:tc>
          <w:tcPr>
            <w:tcW w:w="2520" w:type="dxa"/>
            <w:shd w:val="pct25" w:color="C0C0C0" w:fill="auto"/>
          </w:tcPr>
          <w:p w:rsidR="00167934" w:rsidRPr="00B944CF" w:rsidRDefault="00167934" w:rsidP="00555797">
            <w:pPr>
              <w:jc w:val="right"/>
              <w:rPr>
                <w:rFonts w:ascii="Arial" w:hAnsi="Arial" w:cs="Arial"/>
                <w:color w:val="000000"/>
                <w:sz w:val="22"/>
                <w:szCs w:val="22"/>
                <w:highlight w:val="lightGray"/>
              </w:rPr>
            </w:pPr>
          </w:p>
        </w:tc>
      </w:tr>
      <w:tr w:rsidR="00E05715" w:rsidRPr="00B944CF" w:rsidTr="00CF6F2C">
        <w:trPr>
          <w:cantSplit/>
        </w:trPr>
        <w:tc>
          <w:tcPr>
            <w:tcW w:w="8028" w:type="dxa"/>
            <w:gridSpan w:val="3"/>
          </w:tcPr>
          <w:p w:rsidR="00167934" w:rsidRPr="00B944CF" w:rsidRDefault="00A43EC6" w:rsidP="00BE37F1">
            <w:pPr>
              <w:pStyle w:val="Heading2"/>
              <w:ind w:right="432"/>
              <w:jc w:val="right"/>
              <w:rPr>
                <w:rFonts w:ascii="Arial" w:hAnsi="Arial" w:cs="Arial"/>
                <w:b/>
                <w:bCs/>
                <w:i/>
                <w:iCs/>
                <w:color w:val="000000"/>
                <w:sz w:val="22"/>
                <w:szCs w:val="22"/>
              </w:rPr>
            </w:pPr>
            <w:r w:rsidRPr="00B944CF">
              <w:rPr>
                <w:rFonts w:ascii="Arial" w:hAnsi="Arial" w:cs="Arial"/>
                <w:color w:val="000000"/>
                <w:sz w:val="22"/>
                <w:szCs w:val="22"/>
              </w:rPr>
              <w:t xml:space="preserve">Less any </w:t>
            </w:r>
            <w:r w:rsidR="00167934" w:rsidRPr="00B944CF">
              <w:rPr>
                <w:rFonts w:ascii="Arial" w:hAnsi="Arial" w:cs="Arial"/>
                <w:color w:val="000000"/>
                <w:sz w:val="22"/>
                <w:szCs w:val="22"/>
              </w:rPr>
              <w:t>Applied County Carry Forward or other Funding (if applicable)</w:t>
            </w:r>
          </w:p>
        </w:tc>
        <w:tc>
          <w:tcPr>
            <w:tcW w:w="1980" w:type="dxa"/>
            <w:gridSpan w:val="2"/>
          </w:tcPr>
          <w:p w:rsidR="00167934"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vAlign w:val="center"/>
          </w:tcPr>
          <w:p w:rsidR="00167934" w:rsidRPr="00B944CF" w:rsidRDefault="00167934" w:rsidP="00555797">
            <w:pPr>
              <w:jc w:val="right"/>
              <w:rPr>
                <w:rFonts w:ascii="Arial" w:hAnsi="Arial" w:cs="Arial"/>
                <w:color w:val="000000"/>
                <w:sz w:val="22"/>
                <w:szCs w:val="22"/>
              </w:rPr>
            </w:pPr>
          </w:p>
        </w:tc>
        <w:tc>
          <w:tcPr>
            <w:tcW w:w="171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c>
          <w:tcPr>
            <w:tcW w:w="252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r>
      <w:tr w:rsidR="00E05715" w:rsidRPr="00B944CF" w:rsidTr="00CF6F2C">
        <w:trPr>
          <w:cantSplit/>
        </w:trPr>
        <w:tc>
          <w:tcPr>
            <w:tcW w:w="8028" w:type="dxa"/>
            <w:gridSpan w:val="3"/>
          </w:tcPr>
          <w:p w:rsidR="00167934" w:rsidRPr="00B944CF" w:rsidRDefault="00167934" w:rsidP="00BE37F1">
            <w:pPr>
              <w:pStyle w:val="Heading2"/>
              <w:ind w:right="432"/>
              <w:jc w:val="right"/>
              <w:rPr>
                <w:rFonts w:ascii="Arial" w:hAnsi="Arial" w:cs="Arial"/>
                <w:b/>
                <w:bCs/>
                <w:i/>
                <w:iCs/>
                <w:color w:val="000000"/>
                <w:sz w:val="22"/>
                <w:szCs w:val="22"/>
              </w:rPr>
            </w:pPr>
            <w:r w:rsidRPr="00B944CF">
              <w:rPr>
                <w:rFonts w:ascii="Arial" w:hAnsi="Arial" w:cs="Arial"/>
                <w:color w:val="000000"/>
                <w:sz w:val="22"/>
                <w:szCs w:val="22"/>
              </w:rPr>
              <w:t>Grant Request Total</w:t>
            </w:r>
          </w:p>
        </w:tc>
        <w:tc>
          <w:tcPr>
            <w:tcW w:w="1980" w:type="dxa"/>
            <w:gridSpan w:val="2"/>
          </w:tcPr>
          <w:p w:rsidR="00167934"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vAlign w:val="center"/>
          </w:tcPr>
          <w:p w:rsidR="00167934" w:rsidRPr="00B944CF" w:rsidRDefault="00167934" w:rsidP="00555797">
            <w:pPr>
              <w:jc w:val="right"/>
              <w:rPr>
                <w:rFonts w:ascii="Arial" w:hAnsi="Arial" w:cs="Arial"/>
                <w:color w:val="000000"/>
                <w:sz w:val="22"/>
                <w:szCs w:val="22"/>
              </w:rPr>
            </w:pPr>
          </w:p>
        </w:tc>
        <w:tc>
          <w:tcPr>
            <w:tcW w:w="171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c>
          <w:tcPr>
            <w:tcW w:w="252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r>
    </w:tbl>
    <w:p w:rsidR="000D3E2E" w:rsidRPr="00B944CF" w:rsidRDefault="000D3E2E" w:rsidP="000D3E2E">
      <w:pPr>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3"/>
        <w:gridCol w:w="2508"/>
        <w:gridCol w:w="1165"/>
        <w:gridCol w:w="1022"/>
        <w:gridCol w:w="990"/>
        <w:gridCol w:w="4860"/>
      </w:tblGrid>
      <w:tr w:rsidR="000D3E2E" w:rsidRPr="00B944CF" w:rsidTr="00377804">
        <w:tc>
          <w:tcPr>
            <w:tcW w:w="6471" w:type="dxa"/>
            <w:gridSpan w:val="2"/>
            <w:tcBorders>
              <w:right w:val="single" w:sz="4" w:space="0" w:color="auto"/>
            </w:tcBorders>
            <w:shd w:val="pct25" w:color="C0C0C0" w:fill="auto"/>
          </w:tcPr>
          <w:p w:rsidR="000D3E2E" w:rsidRPr="00B944CF" w:rsidRDefault="000D3E2E" w:rsidP="00377804">
            <w:pPr>
              <w:jc w:val="center"/>
              <w:rPr>
                <w:rFonts w:ascii="Arial" w:hAnsi="Arial" w:cs="Arial"/>
                <w:color w:val="000000"/>
                <w:sz w:val="22"/>
                <w:szCs w:val="22"/>
              </w:rPr>
            </w:pPr>
            <w:r w:rsidRPr="00B944CF">
              <w:rPr>
                <w:rFonts w:ascii="Arial" w:hAnsi="Arial" w:cs="Arial"/>
                <w:color w:val="000000"/>
                <w:sz w:val="22"/>
                <w:szCs w:val="22"/>
              </w:rPr>
              <w:t>USE FOR ALL REPORTS</w:t>
            </w:r>
          </w:p>
        </w:tc>
        <w:tc>
          <w:tcPr>
            <w:tcW w:w="1165" w:type="dxa"/>
            <w:tcBorders>
              <w:top w:val="nil"/>
              <w:left w:val="single" w:sz="4" w:space="0" w:color="auto"/>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c>
          <w:tcPr>
            <w:tcW w:w="1022" w:type="dxa"/>
            <w:tcBorders>
              <w:top w:val="nil"/>
              <w:left w:val="nil"/>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c>
          <w:tcPr>
            <w:tcW w:w="990" w:type="dxa"/>
            <w:tcBorders>
              <w:top w:val="nil"/>
              <w:left w:val="nil"/>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c>
          <w:tcPr>
            <w:tcW w:w="4860" w:type="dxa"/>
            <w:tcBorders>
              <w:top w:val="nil"/>
              <w:left w:val="nil"/>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r>
      <w:tr w:rsidR="000D3E2E" w:rsidRPr="00B944CF" w:rsidTr="00377804">
        <w:tc>
          <w:tcPr>
            <w:tcW w:w="3963" w:type="dxa"/>
            <w:shd w:val="pct25"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Total Amount of Grant Awarded</w:t>
            </w:r>
          </w:p>
        </w:tc>
        <w:tc>
          <w:tcPr>
            <w:tcW w:w="2508" w:type="dxa"/>
            <w:tcBorders>
              <w:right w:val="single" w:sz="4" w:space="0" w:color="auto"/>
            </w:tcBorders>
            <w:shd w:val="pct25" w:color="C0C0C0" w:fill="auto"/>
          </w:tcPr>
          <w:p w:rsidR="00A63040"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1165" w:type="dxa"/>
            <w:tcBorders>
              <w:top w:val="nil"/>
              <w:left w:val="single" w:sz="4" w:space="0" w:color="auto"/>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1022"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990"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4860"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 xml:space="preserve"> </w:t>
            </w:r>
          </w:p>
        </w:tc>
      </w:tr>
      <w:tr w:rsidR="000D3E2E" w:rsidRPr="00B944CF" w:rsidTr="00377804">
        <w:tc>
          <w:tcPr>
            <w:tcW w:w="3963" w:type="dxa"/>
            <w:shd w:val="pct25" w:color="C0C0C0" w:fill="auto"/>
          </w:tcPr>
          <w:p w:rsidR="000D3E2E" w:rsidRPr="00B944CF" w:rsidRDefault="000D3E2E" w:rsidP="00BE37F1">
            <w:pPr>
              <w:rPr>
                <w:rFonts w:ascii="Arial" w:hAnsi="Arial" w:cs="Arial"/>
                <w:color w:val="000000"/>
                <w:sz w:val="22"/>
                <w:szCs w:val="22"/>
                <w:u w:val="single"/>
              </w:rPr>
            </w:pPr>
            <w:r w:rsidRPr="00B944CF">
              <w:rPr>
                <w:rFonts w:ascii="Arial" w:hAnsi="Arial" w:cs="Arial"/>
                <w:color w:val="000000"/>
                <w:sz w:val="22"/>
                <w:szCs w:val="22"/>
              </w:rPr>
              <w:t xml:space="preserve">Total Interest for Grant Period    </w:t>
            </w:r>
          </w:p>
        </w:tc>
        <w:tc>
          <w:tcPr>
            <w:tcW w:w="2508" w:type="dxa"/>
            <w:tcBorders>
              <w:right w:val="single" w:sz="4" w:space="0" w:color="auto"/>
            </w:tcBorders>
            <w:shd w:val="pct25" w:color="C0C0C0" w:fill="auto"/>
          </w:tcPr>
          <w:p w:rsidR="00A63040" w:rsidRPr="00B944CF" w:rsidRDefault="00A63040" w:rsidP="00D41188">
            <w:pPr>
              <w:jc w:val="right"/>
              <w:rPr>
                <w:rFonts w:ascii="Arial" w:hAnsi="Arial" w:cs="Arial"/>
                <w:color w:val="000000"/>
                <w:sz w:val="22"/>
                <w:szCs w:val="22"/>
              </w:rPr>
            </w:pPr>
          </w:p>
        </w:tc>
        <w:tc>
          <w:tcPr>
            <w:tcW w:w="1165" w:type="dxa"/>
            <w:tcBorders>
              <w:top w:val="nil"/>
              <w:left w:val="single" w:sz="4" w:space="0" w:color="auto"/>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1022"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990"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4860" w:type="dxa"/>
            <w:tcBorders>
              <w:top w:val="nil"/>
              <w:left w:val="nil"/>
              <w:bottom w:val="single" w:sz="4" w:space="0" w:color="auto"/>
              <w:right w:val="nil"/>
            </w:tcBorders>
            <w:shd w:val="clear"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 xml:space="preserve"> </w:t>
            </w:r>
          </w:p>
        </w:tc>
      </w:tr>
      <w:tr w:rsidR="000D3E2E" w:rsidRPr="00B944CF" w:rsidTr="00377804">
        <w:trPr>
          <w:trHeight w:val="287"/>
        </w:trPr>
        <w:tc>
          <w:tcPr>
            <w:tcW w:w="3963" w:type="dxa"/>
            <w:shd w:val="pct25"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Final Completion Date</w:t>
            </w:r>
          </w:p>
        </w:tc>
        <w:tc>
          <w:tcPr>
            <w:tcW w:w="2508" w:type="dxa"/>
            <w:tcBorders>
              <w:right w:val="single" w:sz="4" w:space="0" w:color="auto"/>
            </w:tcBorders>
          </w:tcPr>
          <w:p w:rsidR="000D3E2E" w:rsidRPr="00B944CF" w:rsidRDefault="000D3E2E" w:rsidP="00555797">
            <w:pPr>
              <w:jc w:val="right"/>
              <w:rPr>
                <w:rFonts w:ascii="Arial" w:hAnsi="Arial" w:cs="Arial"/>
                <w:color w:val="000000"/>
                <w:sz w:val="22"/>
                <w:szCs w:val="22"/>
              </w:rPr>
            </w:pPr>
          </w:p>
        </w:tc>
        <w:tc>
          <w:tcPr>
            <w:tcW w:w="1165" w:type="dxa"/>
            <w:tcBorders>
              <w:top w:val="nil"/>
              <w:left w:val="single" w:sz="4" w:space="0" w:color="auto"/>
              <w:bottom w:val="nil"/>
              <w:right w:val="nil"/>
            </w:tcBorders>
          </w:tcPr>
          <w:p w:rsidR="000D3E2E" w:rsidRPr="00B944CF" w:rsidRDefault="000D3E2E" w:rsidP="00BE37F1">
            <w:pPr>
              <w:rPr>
                <w:rFonts w:ascii="Arial" w:hAnsi="Arial" w:cs="Arial"/>
                <w:color w:val="000000"/>
                <w:sz w:val="22"/>
                <w:szCs w:val="22"/>
              </w:rPr>
            </w:pPr>
          </w:p>
        </w:tc>
        <w:tc>
          <w:tcPr>
            <w:tcW w:w="1022" w:type="dxa"/>
            <w:tcBorders>
              <w:top w:val="nil"/>
              <w:left w:val="nil"/>
              <w:bottom w:val="nil"/>
              <w:right w:val="nil"/>
            </w:tcBorders>
          </w:tcPr>
          <w:p w:rsidR="000D3E2E" w:rsidRPr="00B944CF" w:rsidRDefault="000D3E2E" w:rsidP="00BE37F1">
            <w:pPr>
              <w:rPr>
                <w:rFonts w:ascii="Arial" w:hAnsi="Arial" w:cs="Arial"/>
                <w:color w:val="000000"/>
                <w:sz w:val="22"/>
                <w:szCs w:val="22"/>
              </w:rPr>
            </w:pPr>
          </w:p>
        </w:tc>
        <w:tc>
          <w:tcPr>
            <w:tcW w:w="990" w:type="dxa"/>
            <w:tcBorders>
              <w:top w:val="nil"/>
              <w:left w:val="nil"/>
              <w:bottom w:val="nil"/>
              <w:right w:val="nil"/>
            </w:tcBorders>
          </w:tcPr>
          <w:p w:rsidR="000D3E2E" w:rsidRPr="00B944CF" w:rsidRDefault="000D3E2E" w:rsidP="00377804">
            <w:pPr>
              <w:ind w:right="3222"/>
              <w:jc w:val="right"/>
              <w:rPr>
                <w:rFonts w:ascii="Arial" w:hAnsi="Arial" w:cs="Arial"/>
                <w:color w:val="000000"/>
                <w:sz w:val="22"/>
                <w:szCs w:val="22"/>
              </w:rPr>
            </w:pPr>
          </w:p>
        </w:tc>
        <w:tc>
          <w:tcPr>
            <w:tcW w:w="4860" w:type="dxa"/>
            <w:tcBorders>
              <w:top w:val="single" w:sz="4" w:space="0" w:color="auto"/>
              <w:left w:val="nil"/>
              <w:bottom w:val="nil"/>
              <w:right w:val="nil"/>
            </w:tcBorders>
          </w:tcPr>
          <w:p w:rsidR="000D3E2E" w:rsidRPr="00B944CF" w:rsidRDefault="000D3E2E" w:rsidP="00377804">
            <w:pPr>
              <w:jc w:val="right"/>
              <w:rPr>
                <w:rFonts w:ascii="Arial" w:hAnsi="Arial" w:cs="Arial"/>
                <w:color w:val="000000"/>
                <w:sz w:val="22"/>
                <w:szCs w:val="22"/>
              </w:rPr>
            </w:pPr>
            <w:r w:rsidRPr="00B944CF">
              <w:rPr>
                <w:rFonts w:ascii="Arial" w:hAnsi="Arial" w:cs="Arial"/>
                <w:color w:val="000000"/>
                <w:sz w:val="22"/>
                <w:szCs w:val="22"/>
              </w:rPr>
              <w:t xml:space="preserve"> Signature, </w:t>
            </w:r>
            <w:r w:rsidR="001B395D" w:rsidRPr="00B944CF">
              <w:rPr>
                <w:rFonts w:ascii="Arial" w:hAnsi="Arial" w:cs="Arial"/>
                <w:color w:val="000000"/>
                <w:sz w:val="22"/>
                <w:szCs w:val="22"/>
              </w:rPr>
              <w:t xml:space="preserve"> County </w:t>
            </w:r>
            <w:r w:rsidRPr="00B944CF">
              <w:rPr>
                <w:rFonts w:ascii="Arial" w:hAnsi="Arial" w:cs="Arial"/>
                <w:color w:val="000000"/>
                <w:sz w:val="22"/>
                <w:szCs w:val="22"/>
              </w:rPr>
              <w:t>911 Coordinator</w:t>
            </w:r>
          </w:p>
        </w:tc>
      </w:tr>
    </w:tbl>
    <w:p w:rsidR="00EE4EC6" w:rsidRPr="00B944CF" w:rsidRDefault="00EE4EC6" w:rsidP="000D3E2E">
      <w:pPr>
        <w:jc w:val="right"/>
        <w:rPr>
          <w:color w:val="000000"/>
          <w:sz w:val="22"/>
          <w:szCs w:val="22"/>
        </w:rPr>
        <w:sectPr w:rsidR="00EE4EC6" w:rsidRPr="00B944CF" w:rsidSect="004011E3">
          <w:pgSz w:w="15840" w:h="12240" w:orient="landscape" w:code="1"/>
          <w:pgMar w:top="1008" w:right="720" w:bottom="432" w:left="576" w:header="720" w:footer="720" w:gutter="0"/>
          <w:cols w:space="720"/>
        </w:sectPr>
      </w:pPr>
    </w:p>
    <w:p w:rsidR="00CB5634" w:rsidRPr="002A0F47" w:rsidRDefault="00CB5634" w:rsidP="00CB5634">
      <w:pPr>
        <w:pStyle w:val="Heading3"/>
        <w:rPr>
          <w:color w:val="000000"/>
          <w:sz w:val="16"/>
          <w:szCs w:val="16"/>
        </w:rPr>
      </w:pPr>
    </w:p>
    <w:tbl>
      <w:tblPr>
        <w:tblW w:w="0" w:type="auto"/>
        <w:tblInd w:w="4698" w:type="dxa"/>
        <w:tblLook w:val="01E0" w:firstRow="1" w:lastRow="1" w:firstColumn="1" w:lastColumn="1" w:noHBand="0" w:noVBand="0"/>
      </w:tblPr>
      <w:tblGrid>
        <w:gridCol w:w="1800"/>
        <w:gridCol w:w="3690"/>
      </w:tblGrid>
      <w:tr w:rsidR="00CB5634" w:rsidRPr="00600110" w:rsidTr="00377804">
        <w:tc>
          <w:tcPr>
            <w:tcW w:w="1800" w:type="dxa"/>
          </w:tcPr>
          <w:p w:rsidR="00CB5634" w:rsidRPr="00600110" w:rsidRDefault="00CB5634" w:rsidP="00AE3832">
            <w:pPr>
              <w:pStyle w:val="Heading3"/>
              <w:rPr>
                <w:rFonts w:ascii="Arial" w:hAnsi="Arial" w:cs="Arial"/>
                <w:color w:val="000000"/>
                <w:szCs w:val="28"/>
              </w:rPr>
            </w:pPr>
            <w:r w:rsidRPr="00600110">
              <w:rPr>
                <w:rFonts w:ascii="Arial" w:hAnsi="Arial" w:cs="Arial"/>
                <w:color w:val="000000"/>
                <w:szCs w:val="28"/>
              </w:rPr>
              <w:t>County</w:t>
            </w:r>
          </w:p>
        </w:tc>
        <w:tc>
          <w:tcPr>
            <w:tcW w:w="3690" w:type="dxa"/>
            <w:tcBorders>
              <w:bottom w:val="single" w:sz="4" w:space="0" w:color="auto"/>
            </w:tcBorders>
          </w:tcPr>
          <w:p w:rsidR="00CB5634" w:rsidRPr="00600110" w:rsidRDefault="00CB5634" w:rsidP="00AE3832">
            <w:pPr>
              <w:pStyle w:val="Heading3"/>
              <w:rPr>
                <w:rFonts w:ascii="Arial" w:hAnsi="Arial" w:cs="Arial"/>
                <w:color w:val="000000"/>
                <w:szCs w:val="28"/>
              </w:rPr>
            </w:pPr>
          </w:p>
        </w:tc>
      </w:tr>
    </w:tbl>
    <w:p w:rsidR="00EE4EC6" w:rsidRPr="002A0F47" w:rsidRDefault="00EE4EC6">
      <w:pPr>
        <w:rPr>
          <w:color w:val="000000"/>
        </w:rPr>
      </w:pPr>
    </w:p>
    <w:p w:rsidR="00CB5634" w:rsidRPr="002A0F47" w:rsidRDefault="00CB5634">
      <w:pPr>
        <w:rPr>
          <w:color w:val="000000"/>
        </w:rPr>
      </w:pPr>
    </w:p>
    <w:p w:rsidR="00EE4EC6" w:rsidRPr="002A0F47" w:rsidRDefault="00EE4EC6">
      <w:pPr>
        <w:rPr>
          <w:color w:val="000000"/>
        </w:rPr>
      </w:pPr>
    </w:p>
    <w:p w:rsidR="00EE4EC6" w:rsidRPr="002A0F47" w:rsidRDefault="00EE4EC6">
      <w:pPr>
        <w:rPr>
          <w:color w:val="000000"/>
        </w:rPr>
      </w:pPr>
    </w:p>
    <w:p w:rsidR="00EE4EC6" w:rsidRPr="00B944CF" w:rsidRDefault="00B20C28">
      <w:pPr>
        <w:pStyle w:val="Heading5"/>
        <w:jc w:val="left"/>
        <w:rPr>
          <w:color w:val="000000"/>
          <w:sz w:val="24"/>
          <w:szCs w:val="24"/>
        </w:rPr>
      </w:pPr>
      <w:r w:rsidRPr="00B944CF">
        <w:rPr>
          <w:rFonts w:ascii="Arial" w:hAnsi="Arial"/>
          <w:color w:val="000000"/>
          <w:sz w:val="24"/>
          <w:szCs w:val="24"/>
          <w:u w:val="none"/>
        </w:rPr>
        <w:t>13</w:t>
      </w:r>
      <w:r w:rsidR="00EE4EC6" w:rsidRPr="00B944CF">
        <w:rPr>
          <w:rFonts w:ascii="Arial" w:hAnsi="Arial"/>
          <w:color w:val="000000"/>
          <w:sz w:val="24"/>
          <w:szCs w:val="24"/>
          <w:u w:val="none"/>
        </w:rPr>
        <w:t>.</w:t>
      </w:r>
      <w:r w:rsidR="00EE4EC6" w:rsidRPr="00B944CF">
        <w:rPr>
          <w:rFonts w:ascii="Arial" w:hAnsi="Arial"/>
          <w:color w:val="000000"/>
          <w:sz w:val="24"/>
          <w:szCs w:val="24"/>
          <w:u w:val="none"/>
        </w:rPr>
        <w:tab/>
      </w:r>
      <w:r w:rsidRPr="00B944CF">
        <w:rPr>
          <w:rFonts w:ascii="Arial" w:hAnsi="Arial"/>
          <w:color w:val="000000"/>
          <w:sz w:val="24"/>
          <w:szCs w:val="24"/>
          <w:u w:val="none"/>
        </w:rPr>
        <w:t>Assurances</w:t>
      </w:r>
    </w:p>
    <w:p w:rsidR="00EE4EC6" w:rsidRPr="002A0F47" w:rsidRDefault="00EE4EC6">
      <w:pPr>
        <w:jc w:val="center"/>
        <w:rPr>
          <w:rFonts w:ascii="Arial Black" w:hAnsi="Arial Black"/>
          <w:color w:val="000000"/>
          <w:sz w:val="28"/>
          <w:u w:val="single"/>
        </w:rPr>
      </w:pPr>
    </w:p>
    <w:p w:rsidR="00EE4EC6" w:rsidRPr="002A0F47" w:rsidRDefault="00EE4EC6">
      <w:pPr>
        <w:jc w:val="both"/>
        <w:rPr>
          <w:rFonts w:ascii="Arial" w:hAnsi="Arial"/>
          <w:color w:val="000000"/>
          <w:sz w:val="24"/>
        </w:rPr>
      </w:pPr>
      <w:r w:rsidRPr="002A0F47">
        <w:rPr>
          <w:rFonts w:ascii="Arial" w:hAnsi="Arial"/>
          <w:color w:val="000000"/>
          <w:sz w:val="24"/>
          <w:u w:val="single"/>
        </w:rPr>
        <w:t>ACCEPTANCE OF TERMS AND CONDITIONS</w:t>
      </w:r>
      <w:r w:rsidRPr="002A0F47">
        <w:rPr>
          <w:rFonts w:ascii="Arial" w:hAnsi="Arial"/>
          <w:color w:val="000000"/>
          <w:sz w:val="24"/>
        </w:rPr>
        <w:t>: The grantee accepts all grant terms and conditions.</w:t>
      </w:r>
      <w:r w:rsidR="00A11093">
        <w:rPr>
          <w:rFonts w:ascii="Arial" w:hAnsi="Arial"/>
          <w:color w:val="000000"/>
          <w:sz w:val="24"/>
        </w:rPr>
        <w:t xml:space="preserve"> </w:t>
      </w:r>
      <w:r w:rsidRPr="002A0F47">
        <w:rPr>
          <w:rFonts w:ascii="Arial" w:hAnsi="Arial"/>
          <w:color w:val="000000"/>
          <w:sz w:val="24"/>
        </w:rPr>
        <w:t>Grantee understands that grants are contingent upon the availability of funds.</w:t>
      </w:r>
    </w:p>
    <w:p w:rsidR="00EE4EC6" w:rsidRPr="002A0F47" w:rsidRDefault="00EE4EC6">
      <w:pPr>
        <w:jc w:val="both"/>
        <w:rPr>
          <w:rFonts w:ascii="Arial" w:hAnsi="Arial"/>
          <w:color w:val="000000"/>
          <w:sz w:val="24"/>
        </w:rPr>
      </w:pPr>
    </w:p>
    <w:p w:rsidR="00EE4EC6" w:rsidRPr="002A0F47" w:rsidRDefault="00EE4EC6">
      <w:pPr>
        <w:jc w:val="both"/>
        <w:rPr>
          <w:rFonts w:ascii="Arial" w:hAnsi="Arial"/>
          <w:color w:val="000000"/>
          <w:sz w:val="24"/>
        </w:rPr>
      </w:pPr>
      <w:r w:rsidRPr="002A0F47">
        <w:rPr>
          <w:rFonts w:ascii="Arial" w:hAnsi="Arial"/>
          <w:color w:val="000000"/>
          <w:sz w:val="24"/>
          <w:u w:val="single"/>
        </w:rPr>
        <w:t>DISCLAIMER</w:t>
      </w:r>
      <w:r w:rsidRPr="002A0F47">
        <w:rPr>
          <w:rFonts w:ascii="Arial" w:hAnsi="Arial"/>
          <w:color w:val="000000"/>
          <w:sz w:val="24"/>
        </w:rPr>
        <w:t>: The grantee certifies that the facts and information contained in this application and any attached documents are true and correct.</w:t>
      </w:r>
      <w:r w:rsidR="00A11093">
        <w:rPr>
          <w:rFonts w:ascii="Arial" w:hAnsi="Arial"/>
          <w:color w:val="000000"/>
          <w:sz w:val="24"/>
        </w:rPr>
        <w:t xml:space="preserve"> </w:t>
      </w:r>
      <w:r w:rsidRPr="002A0F47">
        <w:rPr>
          <w:rFonts w:ascii="Arial" w:hAnsi="Arial"/>
          <w:color w:val="000000"/>
          <w:sz w:val="24"/>
        </w:rPr>
        <w:t>A violation of this requirement may result in revocation of the grant</w:t>
      </w:r>
      <w:r w:rsidR="00DA229F">
        <w:rPr>
          <w:rFonts w:ascii="Arial" w:hAnsi="Arial"/>
          <w:color w:val="000000"/>
          <w:sz w:val="24"/>
        </w:rPr>
        <w:t xml:space="preserve"> and</w:t>
      </w:r>
      <w:r w:rsidRPr="002A0F47">
        <w:rPr>
          <w:rFonts w:ascii="Arial" w:hAnsi="Arial"/>
          <w:color w:val="000000"/>
          <w:sz w:val="24"/>
        </w:rPr>
        <w:t xml:space="preserve"> return of all </w:t>
      </w:r>
      <w:r w:rsidR="00DA229F">
        <w:rPr>
          <w:rFonts w:ascii="Arial" w:hAnsi="Arial"/>
          <w:color w:val="000000"/>
          <w:sz w:val="24"/>
        </w:rPr>
        <w:t xml:space="preserve">grant </w:t>
      </w:r>
      <w:r w:rsidRPr="002A0F47">
        <w:rPr>
          <w:rFonts w:ascii="Arial" w:hAnsi="Arial"/>
          <w:color w:val="000000"/>
          <w:sz w:val="24"/>
        </w:rPr>
        <w:t xml:space="preserve">funds and interest accrued (if any), </w:t>
      </w:r>
      <w:r w:rsidR="00DA229F">
        <w:rPr>
          <w:rFonts w:ascii="Arial" w:hAnsi="Arial"/>
          <w:color w:val="000000"/>
          <w:sz w:val="24"/>
        </w:rPr>
        <w:t xml:space="preserve">pursuant </w:t>
      </w:r>
      <w:r w:rsidRPr="002A0F47">
        <w:rPr>
          <w:rFonts w:ascii="Arial" w:hAnsi="Arial"/>
          <w:color w:val="000000"/>
          <w:sz w:val="24"/>
        </w:rPr>
        <w:t xml:space="preserve">to the </w:t>
      </w:r>
      <w:r w:rsidR="00C50B07">
        <w:rPr>
          <w:rFonts w:ascii="Arial" w:hAnsi="Arial"/>
          <w:color w:val="000000"/>
          <w:sz w:val="24"/>
        </w:rPr>
        <w:t>E911 Board</w:t>
      </w:r>
      <w:r w:rsidRPr="002A0F47">
        <w:rPr>
          <w:rFonts w:ascii="Arial" w:hAnsi="Arial"/>
          <w:color w:val="000000"/>
          <w:sz w:val="24"/>
        </w:rPr>
        <w:t xml:space="preserve"> </w:t>
      </w:r>
      <w:r w:rsidR="00DA229F">
        <w:rPr>
          <w:rFonts w:ascii="Arial" w:hAnsi="Arial"/>
          <w:color w:val="000000"/>
          <w:sz w:val="24"/>
        </w:rPr>
        <w:t xml:space="preserve">authority </w:t>
      </w:r>
      <w:r w:rsidRPr="002A0F47">
        <w:rPr>
          <w:rFonts w:ascii="Arial" w:hAnsi="Arial"/>
          <w:color w:val="000000"/>
          <w:sz w:val="24"/>
        </w:rPr>
        <w:t>and any other remedy provided by law.</w:t>
      </w:r>
    </w:p>
    <w:p w:rsidR="00EE4EC6" w:rsidRPr="002A0F47" w:rsidRDefault="00EE4EC6">
      <w:pPr>
        <w:jc w:val="both"/>
        <w:rPr>
          <w:rFonts w:ascii="Arial" w:hAnsi="Arial"/>
          <w:color w:val="000000"/>
          <w:sz w:val="24"/>
        </w:rPr>
      </w:pPr>
    </w:p>
    <w:p w:rsidR="00EE4EC6" w:rsidRPr="002A0F47" w:rsidRDefault="00EE4EC6">
      <w:pPr>
        <w:jc w:val="both"/>
        <w:rPr>
          <w:rFonts w:ascii="Arial" w:hAnsi="Arial"/>
          <w:color w:val="000000"/>
          <w:sz w:val="24"/>
        </w:rPr>
      </w:pPr>
      <w:r w:rsidRPr="002A0F47">
        <w:rPr>
          <w:rFonts w:ascii="Arial" w:hAnsi="Arial"/>
          <w:color w:val="000000"/>
          <w:sz w:val="24"/>
          <w:u w:val="single"/>
        </w:rPr>
        <w:t>NOTIFICATION OF AWARDS</w:t>
      </w:r>
      <w:r w:rsidRPr="002A0F47">
        <w:rPr>
          <w:rFonts w:ascii="Arial" w:hAnsi="Arial"/>
          <w:color w:val="000000"/>
          <w:sz w:val="24"/>
        </w:rPr>
        <w:t xml:space="preserve">: The grantee understands and accepts that the notice of award will be advertised </w:t>
      </w:r>
      <w:r w:rsidR="00835A3E">
        <w:rPr>
          <w:rFonts w:ascii="Arial" w:hAnsi="Arial"/>
          <w:color w:val="000000"/>
          <w:sz w:val="24"/>
        </w:rPr>
        <w:t>on the Florida E911 website.</w:t>
      </w:r>
    </w:p>
    <w:p w:rsidR="00EE4EC6" w:rsidRPr="002A0F47" w:rsidRDefault="00EE4EC6">
      <w:pPr>
        <w:jc w:val="both"/>
        <w:rPr>
          <w:rFonts w:ascii="Arial" w:hAnsi="Arial"/>
          <w:color w:val="000000"/>
          <w:sz w:val="24"/>
        </w:rPr>
      </w:pPr>
    </w:p>
    <w:p w:rsidR="00EE4EC6" w:rsidRPr="002A0F47" w:rsidRDefault="00EE4EC6">
      <w:pPr>
        <w:jc w:val="both"/>
        <w:rPr>
          <w:rFonts w:ascii="Arial" w:hAnsi="Arial"/>
          <w:color w:val="000000"/>
          <w:sz w:val="24"/>
        </w:rPr>
      </w:pPr>
      <w:r w:rsidRPr="002A0F47">
        <w:rPr>
          <w:rFonts w:ascii="Arial" w:hAnsi="Arial"/>
          <w:color w:val="000000"/>
          <w:sz w:val="24"/>
          <w:u w:val="single"/>
        </w:rPr>
        <w:t>MAINTENANCE OF IMPROVEMENT AND EXPANSION</w:t>
      </w:r>
      <w:r w:rsidRPr="002A0F47">
        <w:rPr>
          <w:rFonts w:ascii="Arial" w:hAnsi="Arial"/>
          <w:color w:val="000000"/>
          <w:sz w:val="24"/>
        </w:rPr>
        <w:t>: The grantee agrees that any improvement, expansion or other effect brought about in whole or part by grant funds will be maintained.</w:t>
      </w:r>
      <w:r w:rsidR="00A11093">
        <w:rPr>
          <w:rFonts w:ascii="Arial" w:hAnsi="Arial"/>
          <w:color w:val="000000"/>
          <w:sz w:val="24"/>
        </w:rPr>
        <w:t xml:space="preserve"> </w:t>
      </w:r>
      <w:r w:rsidRPr="002A0F47">
        <w:rPr>
          <w:rFonts w:ascii="Arial" w:hAnsi="Arial"/>
          <w:color w:val="000000"/>
          <w:sz w:val="24"/>
        </w:rPr>
        <w:t xml:space="preserve">No substantial changes or departures from the original proposal shall be permitted unless the </w:t>
      </w:r>
      <w:r w:rsidR="002958FB" w:rsidRPr="002A0F47">
        <w:rPr>
          <w:rFonts w:ascii="Arial" w:hAnsi="Arial"/>
          <w:color w:val="000000"/>
          <w:sz w:val="24"/>
        </w:rPr>
        <w:t>E</w:t>
      </w:r>
      <w:r w:rsidR="00E6462D" w:rsidRPr="002A0F47">
        <w:rPr>
          <w:rFonts w:ascii="Arial" w:hAnsi="Arial"/>
          <w:color w:val="000000"/>
          <w:sz w:val="24"/>
        </w:rPr>
        <w:t xml:space="preserve">911 </w:t>
      </w:r>
      <w:r w:rsidRPr="002A0F47">
        <w:rPr>
          <w:rFonts w:ascii="Arial" w:hAnsi="Arial"/>
          <w:color w:val="000000"/>
          <w:sz w:val="24"/>
        </w:rPr>
        <w:t>Board gives prior written authorization.</w:t>
      </w:r>
      <w:r w:rsidR="00A11093">
        <w:rPr>
          <w:rFonts w:ascii="Arial" w:hAnsi="Arial"/>
          <w:color w:val="000000"/>
          <w:sz w:val="24"/>
        </w:rPr>
        <w:t xml:space="preserve"> </w:t>
      </w:r>
      <w:r w:rsidRPr="002A0F47">
        <w:rPr>
          <w:rFonts w:ascii="Arial" w:hAnsi="Arial"/>
          <w:color w:val="000000"/>
          <w:sz w:val="24"/>
        </w:rPr>
        <w:t xml:space="preserve">Any unauthorized change will necessitate the return of grant funds, </w:t>
      </w:r>
      <w:r w:rsidR="002B6262">
        <w:rPr>
          <w:rFonts w:ascii="Arial" w:hAnsi="Arial"/>
          <w:color w:val="000000"/>
          <w:sz w:val="24"/>
        </w:rPr>
        <w:t>and</w:t>
      </w:r>
      <w:r w:rsidRPr="002A0F47">
        <w:rPr>
          <w:rFonts w:ascii="Arial" w:hAnsi="Arial"/>
          <w:color w:val="000000"/>
          <w:sz w:val="24"/>
        </w:rPr>
        <w:t xml:space="preserve"> </w:t>
      </w:r>
      <w:r w:rsidR="002B6262" w:rsidRPr="002A0F47">
        <w:rPr>
          <w:rFonts w:ascii="Arial" w:hAnsi="Arial"/>
          <w:color w:val="000000"/>
          <w:sz w:val="24"/>
        </w:rPr>
        <w:t xml:space="preserve">accrued </w:t>
      </w:r>
      <w:r w:rsidRPr="002A0F47">
        <w:rPr>
          <w:rFonts w:ascii="Arial" w:hAnsi="Arial"/>
          <w:color w:val="000000"/>
          <w:sz w:val="24"/>
        </w:rPr>
        <w:t>interest (if any)</w:t>
      </w:r>
      <w:r w:rsidR="002B6262">
        <w:rPr>
          <w:rFonts w:ascii="Arial" w:hAnsi="Arial"/>
          <w:color w:val="000000"/>
          <w:sz w:val="24"/>
        </w:rPr>
        <w:t xml:space="preserve"> to the </w:t>
      </w:r>
      <w:r w:rsidR="00C50B07">
        <w:rPr>
          <w:rFonts w:ascii="Arial" w:hAnsi="Arial"/>
          <w:color w:val="000000"/>
          <w:sz w:val="24"/>
        </w:rPr>
        <w:t>E911 Board</w:t>
      </w:r>
      <w:r w:rsidR="005F5D80">
        <w:rPr>
          <w:rFonts w:ascii="Arial" w:hAnsi="Arial"/>
          <w:color w:val="000000"/>
          <w:sz w:val="24"/>
        </w:rPr>
        <w:t>.</w:t>
      </w:r>
    </w:p>
    <w:p w:rsidR="00EE4EC6" w:rsidRPr="002A0F47" w:rsidRDefault="00EE4EC6">
      <w:pPr>
        <w:jc w:val="both"/>
        <w:rPr>
          <w:rFonts w:ascii="Arial" w:hAnsi="Arial"/>
          <w:color w:val="000000"/>
          <w:sz w:val="24"/>
        </w:rPr>
      </w:pPr>
    </w:p>
    <w:p w:rsidR="00EE4EC6" w:rsidRPr="002A0F47" w:rsidRDefault="00EE4EC6">
      <w:pPr>
        <w:pStyle w:val="BodyText3"/>
        <w:rPr>
          <w:color w:val="000000"/>
        </w:rPr>
      </w:pPr>
      <w:r w:rsidRPr="002A0F47">
        <w:rPr>
          <w:color w:val="000000"/>
        </w:rPr>
        <w:t>Failure to utilize grant funds as represented may jeopardize eligibility to be considered for future funding.</w:t>
      </w:r>
    </w:p>
    <w:p w:rsidR="0027720C" w:rsidRDefault="0027720C" w:rsidP="0027720C">
      <w:pPr>
        <w:rPr>
          <w:color w:val="000000"/>
        </w:rPr>
      </w:pPr>
    </w:p>
    <w:p w:rsidR="0095106A" w:rsidRPr="00B944CF" w:rsidRDefault="00B20C28" w:rsidP="00B20C28">
      <w:pPr>
        <w:rPr>
          <w:rFonts w:ascii="Arial" w:hAnsi="Arial"/>
          <w:color w:val="000000"/>
          <w:sz w:val="24"/>
          <w:szCs w:val="24"/>
        </w:rPr>
      </w:pPr>
      <w:r w:rsidRPr="00B944CF">
        <w:rPr>
          <w:rFonts w:ascii="Arial" w:hAnsi="Arial"/>
          <w:color w:val="000000"/>
          <w:sz w:val="24"/>
          <w:szCs w:val="24"/>
        </w:rPr>
        <w:t>14.</w:t>
      </w:r>
      <w:r w:rsidRPr="00B944CF">
        <w:rPr>
          <w:rFonts w:ascii="Arial" w:hAnsi="Arial"/>
          <w:color w:val="000000"/>
          <w:sz w:val="24"/>
          <w:szCs w:val="24"/>
        </w:rPr>
        <w:tab/>
        <w:t>Authority</w:t>
      </w:r>
    </w:p>
    <w:p w:rsidR="0095106A" w:rsidRPr="002A0F47" w:rsidRDefault="0095106A" w:rsidP="0095106A">
      <w:pPr>
        <w:rPr>
          <w:rFonts w:ascii="Arial" w:hAnsi="Arial"/>
          <w:color w:val="000000"/>
          <w:sz w:val="24"/>
        </w:rPr>
      </w:pPr>
    </w:p>
    <w:p w:rsidR="0095106A" w:rsidRPr="002A0F47" w:rsidRDefault="0095106A" w:rsidP="006968BF">
      <w:pPr>
        <w:rPr>
          <w:rFonts w:ascii="Arial" w:hAnsi="Arial"/>
          <w:color w:val="000000"/>
          <w:sz w:val="24"/>
          <w:szCs w:val="24"/>
        </w:rPr>
      </w:pPr>
      <w:r w:rsidRPr="002A0F47">
        <w:rPr>
          <w:rFonts w:ascii="Arial" w:hAnsi="Arial"/>
          <w:color w:val="000000"/>
          <w:sz w:val="24"/>
          <w:szCs w:val="24"/>
        </w:rPr>
        <w:t>I hereby affirm my authority and responsibility for the use of funds requested.</w:t>
      </w:r>
    </w:p>
    <w:p w:rsidR="0095106A" w:rsidRPr="002A0F47" w:rsidRDefault="0095106A" w:rsidP="0095106A">
      <w:pPr>
        <w:rPr>
          <w:rFonts w:ascii="Arial" w:hAnsi="Arial"/>
          <w:color w:val="000000"/>
          <w:sz w:val="24"/>
          <w:szCs w:val="24"/>
        </w:rPr>
      </w:pPr>
    </w:p>
    <w:p w:rsidR="0095106A" w:rsidRPr="002A0F47" w:rsidRDefault="0095106A" w:rsidP="0095106A">
      <w:pPr>
        <w:rPr>
          <w:rFonts w:ascii="Arial" w:hAnsi="Arial"/>
          <w:color w:val="000000"/>
          <w:sz w:val="24"/>
        </w:rPr>
      </w:pPr>
      <w:r w:rsidRPr="002A0F47">
        <w:rPr>
          <w:rFonts w:ascii="Arial" w:hAnsi="Arial"/>
          <w:color w:val="000000"/>
          <w:sz w:val="24"/>
        </w:rPr>
        <w:t>_________________________________________________   ______________</w:t>
      </w:r>
    </w:p>
    <w:p w:rsidR="0095106A" w:rsidRPr="002A0F47" w:rsidRDefault="0095106A" w:rsidP="0095106A">
      <w:pPr>
        <w:rPr>
          <w:rFonts w:ascii="Arial" w:hAnsi="Arial"/>
          <w:color w:val="000000"/>
        </w:rPr>
      </w:pPr>
      <w:r w:rsidRPr="002A0F47">
        <w:rPr>
          <w:rFonts w:ascii="Arial" w:hAnsi="Arial"/>
          <w:color w:val="000000"/>
        </w:rPr>
        <w:t xml:space="preserve">SIGNATURE – CHAIR, BOARD OF </w:t>
      </w:r>
      <w:smartTag w:uri="urn:schemas-microsoft-com:office:smarttags" w:element="place">
        <w:smartTag w:uri="urn:schemas-microsoft-com:office:smarttags" w:element="PlaceType">
          <w:r w:rsidRPr="002A0F47">
            <w:rPr>
              <w:rFonts w:ascii="Arial" w:hAnsi="Arial"/>
              <w:color w:val="000000"/>
            </w:rPr>
            <w:t>COUNTY</w:t>
          </w:r>
        </w:smartTag>
        <w:r w:rsidRPr="002A0F47">
          <w:rPr>
            <w:rFonts w:ascii="Arial" w:hAnsi="Arial"/>
            <w:color w:val="000000"/>
          </w:rPr>
          <w:t xml:space="preserve"> </w:t>
        </w:r>
        <w:smartTag w:uri="urn:schemas-microsoft-com:office:smarttags" w:element="PlaceName">
          <w:r w:rsidRPr="002A0F47">
            <w:rPr>
              <w:rFonts w:ascii="Arial" w:hAnsi="Arial"/>
              <w:color w:val="000000"/>
            </w:rPr>
            <w:t>COMMISSIONERS</w:t>
          </w:r>
        </w:smartTag>
      </w:smartTag>
      <w:r w:rsidRPr="002A0F47">
        <w:rPr>
          <w:rFonts w:ascii="Arial" w:hAnsi="Arial"/>
          <w:color w:val="000000"/>
        </w:rPr>
        <w:tab/>
      </w:r>
      <w:r w:rsidRPr="002A0F47">
        <w:rPr>
          <w:rFonts w:ascii="Arial" w:hAnsi="Arial"/>
          <w:color w:val="000000"/>
        </w:rPr>
        <w:tab/>
        <w:t xml:space="preserve">   DATE</w:t>
      </w:r>
    </w:p>
    <w:p w:rsidR="0095106A" w:rsidRPr="002A0F47" w:rsidRDefault="0095106A" w:rsidP="0095106A">
      <w:pPr>
        <w:rPr>
          <w:rFonts w:ascii="Arial" w:hAnsi="Arial"/>
          <w:color w:val="000000"/>
        </w:rPr>
      </w:pPr>
    </w:p>
    <w:p w:rsidR="0095106A" w:rsidRPr="002A0F47" w:rsidRDefault="0095106A" w:rsidP="0095106A">
      <w:pPr>
        <w:rPr>
          <w:rFonts w:ascii="Arial" w:hAnsi="Arial"/>
          <w:color w:val="000000"/>
        </w:rPr>
      </w:pPr>
      <w:r w:rsidRPr="002A0F47">
        <w:rPr>
          <w:rFonts w:ascii="Arial" w:hAnsi="Arial"/>
          <w:color w:val="000000"/>
          <w:sz w:val="24"/>
        </w:rPr>
        <w:t>_________________________________________________</w:t>
      </w:r>
    </w:p>
    <w:p w:rsidR="0095106A" w:rsidRPr="002A0F47" w:rsidRDefault="0095106A" w:rsidP="0095106A">
      <w:pPr>
        <w:rPr>
          <w:rFonts w:ascii="Arial" w:hAnsi="Arial"/>
          <w:color w:val="000000"/>
          <w:sz w:val="24"/>
        </w:rPr>
      </w:pPr>
      <w:r w:rsidRPr="002A0F47">
        <w:rPr>
          <w:rFonts w:ascii="Arial" w:hAnsi="Arial"/>
          <w:color w:val="000000"/>
          <w:sz w:val="24"/>
        </w:rPr>
        <w:t>Printed Name</w:t>
      </w:r>
    </w:p>
    <w:p w:rsidR="0095106A" w:rsidRPr="002A0F47" w:rsidRDefault="0095106A" w:rsidP="0095106A">
      <w:pPr>
        <w:rPr>
          <w:rFonts w:ascii="Arial" w:hAnsi="Arial"/>
          <w:color w:val="000000"/>
        </w:rPr>
      </w:pPr>
    </w:p>
    <w:p w:rsidR="0095106A" w:rsidRPr="002A0F47" w:rsidRDefault="0095106A" w:rsidP="0095106A">
      <w:pPr>
        <w:rPr>
          <w:rFonts w:ascii="Arial" w:hAnsi="Arial"/>
          <w:color w:val="000000"/>
        </w:rPr>
      </w:pPr>
    </w:p>
    <w:p w:rsidR="00EE4EC6" w:rsidRPr="002A0F47" w:rsidRDefault="00EE4EC6">
      <w:pPr>
        <w:rPr>
          <w:rFonts w:ascii="Arial" w:hAnsi="Arial"/>
          <w:color w:val="000000"/>
          <w:sz w:val="24"/>
        </w:rPr>
      </w:pPr>
      <w:r w:rsidRPr="002A0F47">
        <w:rPr>
          <w:rFonts w:ascii="Arial" w:hAnsi="Arial"/>
          <w:color w:val="000000"/>
          <w:sz w:val="24"/>
        </w:rPr>
        <w:t>_________________________________________________  ______________</w:t>
      </w:r>
      <w:r w:rsidRPr="002A0F47">
        <w:rPr>
          <w:rFonts w:ascii="Arial" w:hAnsi="Arial"/>
          <w:color w:val="000000"/>
          <w:sz w:val="24"/>
        </w:rPr>
        <w:tab/>
      </w:r>
    </w:p>
    <w:p w:rsidR="00EE4EC6" w:rsidRPr="002A0F47" w:rsidRDefault="009F373C">
      <w:pPr>
        <w:pStyle w:val="Heading1"/>
        <w:jc w:val="left"/>
        <w:rPr>
          <w:rFonts w:ascii="Arial" w:hAnsi="Arial"/>
          <w:color w:val="000000"/>
          <w:sz w:val="20"/>
        </w:rPr>
      </w:pPr>
      <w:r>
        <w:rPr>
          <w:rFonts w:ascii="Arial" w:hAnsi="Arial"/>
          <w:color w:val="000000"/>
          <w:sz w:val="20"/>
        </w:rPr>
        <w:t xml:space="preserve"> WITNESS</w:t>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t xml:space="preserve">   DATE</w:t>
      </w:r>
    </w:p>
    <w:p w:rsidR="00EE4EC6" w:rsidRPr="002A0F47" w:rsidRDefault="00EE4EC6">
      <w:pPr>
        <w:jc w:val="center"/>
        <w:rPr>
          <w:rFonts w:ascii="Arial Black" w:hAnsi="Arial Black"/>
          <w:color w:val="000000"/>
          <w:sz w:val="36"/>
        </w:rPr>
      </w:pPr>
    </w:p>
    <w:p w:rsidR="00EE4EC6" w:rsidRPr="00600110" w:rsidRDefault="00C40039" w:rsidP="00D8254F">
      <w:pPr>
        <w:jc w:val="center"/>
        <w:rPr>
          <w:rFonts w:ascii="Arial" w:hAnsi="Arial" w:cs="Arial"/>
          <w:b/>
          <w:color w:val="000000"/>
          <w:sz w:val="28"/>
        </w:rPr>
      </w:pPr>
      <w:r w:rsidRPr="002A0F47">
        <w:rPr>
          <w:i/>
          <w:color w:val="000000"/>
        </w:rPr>
        <w:br w:type="page"/>
      </w:r>
      <w:r w:rsidR="00EE4EC6" w:rsidRPr="00600110">
        <w:rPr>
          <w:rFonts w:ascii="Arial" w:hAnsi="Arial" w:cs="Arial"/>
          <w:b/>
          <w:color w:val="000000"/>
          <w:sz w:val="28"/>
        </w:rPr>
        <w:lastRenderedPageBreak/>
        <w:t>Appendix I</w:t>
      </w:r>
    </w:p>
    <w:p w:rsidR="00EE4EC6" w:rsidRPr="00333C14" w:rsidRDefault="00EE4EC6">
      <w:pPr>
        <w:jc w:val="both"/>
        <w:rPr>
          <w:rFonts w:ascii="Arial" w:hAnsi="Arial" w:cs="Arial"/>
          <w:b/>
          <w:color w:val="000000"/>
          <w:sz w:val="24"/>
        </w:rPr>
      </w:pPr>
    </w:p>
    <w:p w:rsidR="00B944CF" w:rsidRDefault="00EE4EC6">
      <w:pPr>
        <w:jc w:val="center"/>
        <w:rPr>
          <w:rFonts w:ascii="Arial" w:hAnsi="Arial" w:cs="Arial"/>
          <w:b/>
          <w:color w:val="000000"/>
          <w:sz w:val="24"/>
        </w:rPr>
      </w:pPr>
      <w:r w:rsidRPr="00B944CF">
        <w:rPr>
          <w:rFonts w:ascii="Arial" w:hAnsi="Arial" w:cs="Arial"/>
          <w:b/>
          <w:color w:val="000000"/>
          <w:sz w:val="24"/>
          <w:u w:val="single"/>
        </w:rPr>
        <w:t>NO</w:t>
      </w:r>
      <w:r w:rsidRPr="00B944CF">
        <w:rPr>
          <w:rFonts w:ascii="Arial" w:hAnsi="Arial" w:cs="Arial"/>
          <w:b/>
          <w:color w:val="000000"/>
          <w:sz w:val="24"/>
        </w:rPr>
        <w:t xml:space="preserve"> requests for funding will be acknowledged for any items not </w:t>
      </w:r>
      <w:r w:rsidR="00274BC5" w:rsidRPr="00B944CF">
        <w:rPr>
          <w:rFonts w:ascii="Arial" w:hAnsi="Arial" w:cs="Arial"/>
          <w:b/>
          <w:color w:val="000000"/>
          <w:sz w:val="24"/>
        </w:rPr>
        <w:t>specified</w:t>
      </w:r>
    </w:p>
    <w:p w:rsidR="00EE4EC6" w:rsidRPr="00B944CF" w:rsidRDefault="00EE4EC6">
      <w:pPr>
        <w:jc w:val="center"/>
        <w:rPr>
          <w:rFonts w:ascii="Arial" w:hAnsi="Arial" w:cs="Arial"/>
          <w:b/>
          <w:color w:val="000000"/>
          <w:sz w:val="24"/>
        </w:rPr>
      </w:pPr>
      <w:r w:rsidRPr="00B944CF">
        <w:rPr>
          <w:rFonts w:ascii="Arial" w:hAnsi="Arial" w:cs="Arial"/>
          <w:b/>
          <w:color w:val="000000"/>
          <w:sz w:val="24"/>
        </w:rPr>
        <w:t xml:space="preserve"> in </w:t>
      </w:r>
      <w:r w:rsidR="00B944CF">
        <w:rPr>
          <w:rFonts w:ascii="Arial" w:hAnsi="Arial" w:cs="Arial"/>
          <w:b/>
          <w:color w:val="000000"/>
          <w:sz w:val="24"/>
          <w:szCs w:val="24"/>
        </w:rPr>
        <w:t>s</w:t>
      </w:r>
      <w:r w:rsidR="00B944CF" w:rsidRPr="00B944CF">
        <w:rPr>
          <w:rFonts w:ascii="Arial" w:hAnsi="Arial" w:cs="Arial"/>
          <w:b/>
          <w:color w:val="000000"/>
          <w:sz w:val="24"/>
          <w:szCs w:val="24"/>
        </w:rPr>
        <w:t>ubsection 365.172 (10), Florida Statutes</w:t>
      </w:r>
      <w:r w:rsidRPr="00B944CF">
        <w:rPr>
          <w:rFonts w:ascii="Arial" w:hAnsi="Arial" w:cs="Arial"/>
          <w:b/>
          <w:color w:val="000000"/>
          <w:sz w:val="24"/>
        </w:rPr>
        <w:t xml:space="preserve"> (shown below).</w:t>
      </w:r>
    </w:p>
    <w:p w:rsidR="00EE4EC6" w:rsidRPr="002A0F47" w:rsidRDefault="00EE4EC6">
      <w:pPr>
        <w:jc w:val="center"/>
        <w:rPr>
          <w:b/>
          <w:color w:val="000000"/>
          <w:sz w:val="24"/>
        </w:rPr>
      </w:pPr>
    </w:p>
    <w:p w:rsidR="00EE4EC6" w:rsidRPr="00333C14" w:rsidRDefault="00EE4EC6">
      <w:pPr>
        <w:rPr>
          <w:rFonts w:ascii="Arial" w:hAnsi="Arial" w:cs="Arial"/>
          <w:color w:val="000000"/>
          <w:sz w:val="22"/>
          <w:szCs w:val="22"/>
        </w:rPr>
      </w:pPr>
    </w:p>
    <w:p w:rsidR="00AA73B4" w:rsidRPr="00333C14" w:rsidRDefault="00AA73B4" w:rsidP="00333C14">
      <w:pPr>
        <w:autoSpaceDE w:val="0"/>
        <w:autoSpaceDN w:val="0"/>
        <w:adjustRightInd w:val="0"/>
        <w:jc w:val="both"/>
        <w:rPr>
          <w:rFonts w:ascii="Arial" w:hAnsi="Arial" w:cs="Arial"/>
          <w:color w:val="000000"/>
          <w:sz w:val="22"/>
          <w:szCs w:val="22"/>
        </w:rPr>
      </w:pPr>
      <w:r w:rsidRPr="00333C14">
        <w:rPr>
          <w:rFonts w:ascii="Arial" w:hAnsi="Arial" w:cs="Arial"/>
          <w:color w:val="000000"/>
          <w:sz w:val="22"/>
          <w:szCs w:val="22"/>
        </w:rPr>
        <w:t>AUTHORIZED EXPENDITURES OF E911 FEE.—</w:t>
      </w:r>
    </w:p>
    <w:p w:rsidR="00AA73B4" w:rsidRPr="00333C14" w:rsidRDefault="00AA73B4" w:rsidP="00333C14">
      <w:pPr>
        <w:autoSpaceDE w:val="0"/>
        <w:autoSpaceDN w:val="0"/>
        <w:adjustRightInd w:val="0"/>
        <w:jc w:val="both"/>
        <w:rPr>
          <w:rFonts w:ascii="Arial" w:hAnsi="Arial" w:cs="Arial"/>
          <w:color w:val="000000"/>
          <w:sz w:val="22"/>
          <w:szCs w:val="22"/>
        </w:rPr>
      </w:pPr>
    </w:p>
    <w:p w:rsidR="00AA73B4" w:rsidRPr="00333C14" w:rsidRDefault="00AA73B4" w:rsidP="00333C14">
      <w:pPr>
        <w:autoSpaceDE w:val="0"/>
        <w:autoSpaceDN w:val="0"/>
        <w:adjustRightInd w:val="0"/>
        <w:jc w:val="both"/>
        <w:rPr>
          <w:rFonts w:ascii="Arial" w:hAnsi="Arial" w:cs="Arial"/>
          <w:color w:val="000000"/>
          <w:sz w:val="22"/>
          <w:szCs w:val="22"/>
        </w:rPr>
      </w:pPr>
      <w:r w:rsidRPr="00333C14">
        <w:rPr>
          <w:rFonts w:ascii="Arial" w:hAnsi="Arial" w:cs="Arial"/>
          <w:color w:val="000000"/>
          <w:sz w:val="22"/>
          <w:szCs w:val="22"/>
        </w:rPr>
        <w:t xml:space="preserve">(a) </w:t>
      </w:r>
      <w:r w:rsidR="00220978" w:rsidRPr="00333C14">
        <w:rPr>
          <w:rFonts w:ascii="Arial" w:hAnsi="Arial" w:cs="Arial"/>
          <w:sz w:val="22"/>
          <w:szCs w:val="22"/>
        </w:rPr>
        <w:t>For purposes of this section, E911 service includes the functions of database management, call taking, location verification, and call transfer.</w:t>
      </w:r>
      <w:r w:rsidR="00220978" w:rsidRPr="00333C14">
        <w:rPr>
          <w:rFonts w:ascii="Arial" w:hAnsi="Arial" w:cs="Arial"/>
          <w:spacing w:val="-1"/>
          <w:sz w:val="22"/>
          <w:szCs w:val="22"/>
          <w:u w:val="single" w:color="000000"/>
        </w:rPr>
        <w:t xml:space="preserve"> </w:t>
      </w:r>
      <w:r w:rsidR="00220978" w:rsidRPr="00333C14">
        <w:rPr>
          <w:rFonts w:ascii="Arial" w:hAnsi="Arial" w:cs="Arial"/>
          <w:spacing w:val="-1"/>
          <w:sz w:val="22"/>
          <w:szCs w:val="22"/>
        </w:rPr>
        <w:t>Department</w:t>
      </w:r>
      <w:r w:rsidR="00220978" w:rsidRPr="00333C14">
        <w:rPr>
          <w:rFonts w:ascii="Arial" w:hAnsi="Arial" w:cs="Arial"/>
          <w:sz w:val="22"/>
          <w:szCs w:val="22"/>
        </w:rPr>
        <w:t xml:space="preserve"> </w:t>
      </w:r>
      <w:r w:rsidR="00220978" w:rsidRPr="00333C14">
        <w:rPr>
          <w:rFonts w:ascii="Arial" w:hAnsi="Arial" w:cs="Arial"/>
          <w:spacing w:val="-1"/>
          <w:sz w:val="22"/>
          <w:szCs w:val="22"/>
        </w:rPr>
        <w:t>of</w:t>
      </w:r>
      <w:r w:rsidR="00220978" w:rsidRPr="00333C14">
        <w:rPr>
          <w:rFonts w:ascii="Arial" w:hAnsi="Arial" w:cs="Arial"/>
          <w:sz w:val="22"/>
          <w:szCs w:val="22"/>
        </w:rPr>
        <w:t xml:space="preserve"> </w:t>
      </w:r>
      <w:r w:rsidR="00220978" w:rsidRPr="00333C14">
        <w:rPr>
          <w:rFonts w:ascii="Arial" w:hAnsi="Arial" w:cs="Arial"/>
          <w:spacing w:val="-1"/>
          <w:sz w:val="22"/>
          <w:szCs w:val="22"/>
        </w:rPr>
        <w:t>Health</w:t>
      </w:r>
      <w:r w:rsidR="00220978" w:rsidRPr="00333C14">
        <w:rPr>
          <w:rFonts w:ascii="Arial" w:hAnsi="Arial" w:cs="Arial"/>
          <w:spacing w:val="25"/>
          <w:sz w:val="22"/>
          <w:szCs w:val="22"/>
        </w:rPr>
        <w:t xml:space="preserve"> </w:t>
      </w:r>
      <w:r w:rsidR="00220978" w:rsidRPr="00333C14">
        <w:rPr>
          <w:rFonts w:ascii="Arial" w:hAnsi="Arial" w:cs="Arial"/>
          <w:spacing w:val="-1"/>
          <w:sz w:val="22"/>
          <w:szCs w:val="22"/>
        </w:rPr>
        <w:t>certification</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recertification</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training</w:t>
      </w:r>
      <w:r w:rsidR="00220978" w:rsidRPr="00333C14">
        <w:rPr>
          <w:rFonts w:ascii="Arial" w:hAnsi="Arial" w:cs="Arial"/>
          <w:sz w:val="22"/>
          <w:szCs w:val="22"/>
        </w:rPr>
        <w:t xml:space="preserve"> </w:t>
      </w:r>
      <w:r w:rsidR="00220978" w:rsidRPr="00333C14">
        <w:rPr>
          <w:rFonts w:ascii="Arial" w:hAnsi="Arial" w:cs="Arial"/>
          <w:spacing w:val="-1"/>
          <w:sz w:val="22"/>
          <w:szCs w:val="22"/>
        </w:rPr>
        <w:t>costs</w:t>
      </w:r>
      <w:r w:rsidR="00220978" w:rsidRPr="00333C14">
        <w:rPr>
          <w:rFonts w:ascii="Arial" w:hAnsi="Arial" w:cs="Arial"/>
          <w:sz w:val="22"/>
          <w:szCs w:val="22"/>
        </w:rPr>
        <w:t xml:space="preserve"> </w:t>
      </w:r>
      <w:r w:rsidR="00220978" w:rsidRPr="00333C14">
        <w:rPr>
          <w:rFonts w:ascii="Arial" w:hAnsi="Arial" w:cs="Arial"/>
          <w:spacing w:val="-1"/>
          <w:sz w:val="22"/>
          <w:szCs w:val="22"/>
        </w:rPr>
        <w:t>for</w:t>
      </w:r>
      <w:r w:rsidR="00220978" w:rsidRPr="00333C14">
        <w:rPr>
          <w:rFonts w:ascii="Arial" w:hAnsi="Arial" w:cs="Arial"/>
          <w:sz w:val="22"/>
          <w:szCs w:val="22"/>
        </w:rPr>
        <w:t xml:space="preserve"> </w:t>
      </w:r>
      <w:r w:rsidR="00220978" w:rsidRPr="00333C14">
        <w:rPr>
          <w:rFonts w:ascii="Arial" w:hAnsi="Arial" w:cs="Arial"/>
          <w:spacing w:val="-1"/>
          <w:sz w:val="22"/>
          <w:szCs w:val="22"/>
        </w:rPr>
        <w:t>911</w:t>
      </w:r>
      <w:r w:rsidR="00220978" w:rsidRPr="00333C14">
        <w:rPr>
          <w:rFonts w:ascii="Arial" w:hAnsi="Arial" w:cs="Arial"/>
          <w:spacing w:val="20"/>
          <w:sz w:val="22"/>
          <w:szCs w:val="22"/>
        </w:rPr>
        <w:t xml:space="preserve"> </w:t>
      </w:r>
      <w:r w:rsidR="00220978" w:rsidRPr="00333C14">
        <w:rPr>
          <w:rFonts w:ascii="Arial" w:hAnsi="Arial" w:cs="Arial"/>
          <w:spacing w:val="-1"/>
          <w:sz w:val="22"/>
          <w:szCs w:val="22"/>
        </w:rPr>
        <w:t>public</w:t>
      </w:r>
      <w:r w:rsidR="00220978" w:rsidRPr="00333C14">
        <w:rPr>
          <w:rFonts w:ascii="Arial" w:hAnsi="Arial" w:cs="Arial"/>
          <w:sz w:val="22"/>
          <w:szCs w:val="22"/>
        </w:rPr>
        <w:t xml:space="preserve"> </w:t>
      </w:r>
      <w:r w:rsidR="00220978" w:rsidRPr="00333C14">
        <w:rPr>
          <w:rFonts w:ascii="Arial" w:hAnsi="Arial" w:cs="Arial"/>
          <w:spacing w:val="-1"/>
          <w:sz w:val="22"/>
          <w:szCs w:val="22"/>
        </w:rPr>
        <w:t>safety</w:t>
      </w:r>
      <w:r w:rsidR="00220978" w:rsidRPr="00333C14">
        <w:rPr>
          <w:rFonts w:ascii="Arial" w:hAnsi="Arial" w:cs="Arial"/>
          <w:sz w:val="22"/>
          <w:szCs w:val="22"/>
        </w:rPr>
        <w:t xml:space="preserve"> </w:t>
      </w:r>
      <w:r w:rsidR="00220978" w:rsidRPr="00333C14">
        <w:rPr>
          <w:rFonts w:ascii="Arial" w:hAnsi="Arial" w:cs="Arial"/>
          <w:spacing w:val="-1"/>
          <w:sz w:val="22"/>
          <w:szCs w:val="22"/>
        </w:rPr>
        <w:t>telecommunications,</w:t>
      </w:r>
      <w:r w:rsidR="00220978" w:rsidRPr="00333C14">
        <w:rPr>
          <w:rFonts w:ascii="Arial" w:hAnsi="Arial" w:cs="Arial"/>
          <w:sz w:val="22"/>
          <w:szCs w:val="22"/>
        </w:rPr>
        <w:t xml:space="preserve"> </w:t>
      </w:r>
      <w:r w:rsidR="00220978" w:rsidRPr="00333C14">
        <w:rPr>
          <w:rFonts w:ascii="Arial" w:hAnsi="Arial" w:cs="Arial"/>
          <w:spacing w:val="-1"/>
          <w:sz w:val="22"/>
          <w:szCs w:val="22"/>
        </w:rPr>
        <w:t>including</w:t>
      </w:r>
      <w:r w:rsidR="00220978" w:rsidRPr="00333C14">
        <w:rPr>
          <w:rFonts w:ascii="Arial" w:hAnsi="Arial" w:cs="Arial"/>
          <w:sz w:val="22"/>
          <w:szCs w:val="22"/>
        </w:rPr>
        <w:t xml:space="preserve"> </w:t>
      </w:r>
      <w:r w:rsidR="00220978" w:rsidRPr="00333C14">
        <w:rPr>
          <w:rFonts w:ascii="Arial" w:hAnsi="Arial" w:cs="Arial"/>
          <w:spacing w:val="-1"/>
          <w:sz w:val="22"/>
          <w:szCs w:val="22"/>
        </w:rPr>
        <w:t>dispatching,</w:t>
      </w:r>
      <w:r w:rsidR="00220978" w:rsidRPr="00333C14">
        <w:rPr>
          <w:rFonts w:ascii="Arial" w:hAnsi="Arial" w:cs="Arial"/>
          <w:sz w:val="22"/>
          <w:szCs w:val="22"/>
        </w:rPr>
        <w:t xml:space="preserve"> </w:t>
      </w:r>
      <w:r w:rsidR="00220978" w:rsidRPr="00333C14">
        <w:rPr>
          <w:rFonts w:ascii="Arial" w:hAnsi="Arial" w:cs="Arial"/>
          <w:spacing w:val="-1"/>
          <w:sz w:val="22"/>
          <w:szCs w:val="22"/>
        </w:rPr>
        <w:t>are functions</w:t>
      </w:r>
      <w:r w:rsidR="00220978" w:rsidRPr="00333C14">
        <w:rPr>
          <w:rFonts w:ascii="Arial" w:hAnsi="Arial" w:cs="Arial"/>
          <w:sz w:val="22"/>
          <w:szCs w:val="22"/>
        </w:rPr>
        <w:t xml:space="preserve"> </w:t>
      </w:r>
      <w:r w:rsidR="00220978" w:rsidRPr="00333C14">
        <w:rPr>
          <w:rFonts w:ascii="Arial" w:hAnsi="Arial" w:cs="Arial"/>
          <w:spacing w:val="-1"/>
          <w:sz w:val="22"/>
          <w:szCs w:val="22"/>
        </w:rPr>
        <w:t>of 911</w:t>
      </w:r>
      <w:r w:rsidR="00220978" w:rsidRPr="00333C14">
        <w:rPr>
          <w:rFonts w:ascii="Arial" w:hAnsi="Arial" w:cs="Arial"/>
          <w:sz w:val="22"/>
          <w:szCs w:val="22"/>
        </w:rPr>
        <w:t xml:space="preserve"> </w:t>
      </w:r>
      <w:r w:rsidR="00220978" w:rsidRPr="00333C14">
        <w:rPr>
          <w:rFonts w:ascii="Arial" w:hAnsi="Arial" w:cs="Arial"/>
          <w:spacing w:val="-1"/>
          <w:sz w:val="22"/>
          <w:szCs w:val="22"/>
        </w:rPr>
        <w:t>services.</w:t>
      </w:r>
    </w:p>
    <w:p w:rsidR="00115668" w:rsidRPr="00333C14" w:rsidRDefault="00115668" w:rsidP="00333C14">
      <w:pPr>
        <w:autoSpaceDE w:val="0"/>
        <w:autoSpaceDN w:val="0"/>
        <w:adjustRightInd w:val="0"/>
        <w:jc w:val="both"/>
        <w:rPr>
          <w:rFonts w:ascii="Arial" w:hAnsi="Arial" w:cs="Arial"/>
          <w:color w:val="000000"/>
          <w:sz w:val="22"/>
          <w:szCs w:val="22"/>
        </w:rPr>
      </w:pPr>
    </w:p>
    <w:p w:rsidR="00AA73B4" w:rsidRPr="00333C14" w:rsidRDefault="00AA73B4" w:rsidP="00333C14">
      <w:pPr>
        <w:autoSpaceDE w:val="0"/>
        <w:autoSpaceDN w:val="0"/>
        <w:adjustRightInd w:val="0"/>
        <w:jc w:val="both"/>
        <w:rPr>
          <w:rFonts w:ascii="Arial" w:hAnsi="Arial" w:cs="Arial"/>
          <w:color w:val="000000"/>
          <w:sz w:val="22"/>
          <w:szCs w:val="22"/>
        </w:rPr>
      </w:pPr>
      <w:r w:rsidRPr="00333C14">
        <w:rPr>
          <w:rFonts w:ascii="Arial" w:hAnsi="Arial" w:cs="Arial"/>
          <w:color w:val="000000"/>
          <w:sz w:val="22"/>
          <w:szCs w:val="22"/>
        </w:rPr>
        <w:t xml:space="preserve">(b) </w:t>
      </w:r>
      <w:r w:rsidR="00220978" w:rsidRPr="00333C14">
        <w:rPr>
          <w:rFonts w:ascii="Arial" w:hAnsi="Arial" w:cs="Arial"/>
          <w:sz w:val="22"/>
          <w:szCs w:val="22"/>
        </w:rPr>
        <w:t xml:space="preserve">All costs directly attributable to the establishment or provision of E911 service and contracting for E911 services are eligible for expenditure of moneys derived from imposition of the fee authorized by </w:t>
      </w:r>
      <w:r w:rsidR="00220978" w:rsidRPr="00333C14">
        <w:rPr>
          <w:rFonts w:ascii="Arial" w:hAnsi="Arial" w:cs="Arial"/>
          <w:spacing w:val="-1"/>
          <w:sz w:val="22"/>
          <w:szCs w:val="22"/>
        </w:rPr>
        <w:t>subsections</w:t>
      </w:r>
      <w:r w:rsidR="00220978" w:rsidRPr="00333C14">
        <w:rPr>
          <w:rFonts w:ascii="Arial" w:hAnsi="Arial" w:cs="Arial"/>
          <w:sz w:val="22"/>
          <w:szCs w:val="22"/>
        </w:rPr>
        <w:t xml:space="preserve"> </w:t>
      </w:r>
      <w:r w:rsidR="00220978" w:rsidRPr="00333C14">
        <w:rPr>
          <w:rFonts w:ascii="Arial" w:hAnsi="Arial" w:cs="Arial"/>
          <w:spacing w:val="-1"/>
          <w:sz w:val="22"/>
          <w:szCs w:val="22"/>
        </w:rPr>
        <w:t>(8)</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(9)</w:t>
      </w:r>
      <w:r w:rsidR="00220978" w:rsidRPr="00333C14">
        <w:rPr>
          <w:rFonts w:ascii="Arial" w:hAnsi="Arial" w:cs="Arial"/>
          <w:sz w:val="22"/>
          <w:szCs w:val="22"/>
        </w:rPr>
        <w:t xml:space="preserve">. These costs include the acquisition, implementation, and maintenance of Public Safety Answering Point (PSAP) equipment and E911 service features, as defined in the </w:t>
      </w:r>
      <w:r w:rsidR="00220978" w:rsidRPr="00333C14">
        <w:rPr>
          <w:rFonts w:ascii="Arial" w:hAnsi="Arial" w:cs="Arial"/>
          <w:spacing w:val="-1"/>
          <w:sz w:val="22"/>
          <w:szCs w:val="22"/>
        </w:rPr>
        <w:t>providers' published</w:t>
      </w:r>
      <w:r w:rsidR="00220978" w:rsidRPr="00333C14">
        <w:rPr>
          <w:rFonts w:ascii="Arial" w:hAnsi="Arial" w:cs="Arial"/>
          <w:sz w:val="22"/>
          <w:szCs w:val="22"/>
        </w:rPr>
        <w:t xml:space="preserve"> </w:t>
      </w:r>
      <w:r w:rsidR="00220978" w:rsidRPr="00333C14">
        <w:rPr>
          <w:rFonts w:ascii="Arial" w:hAnsi="Arial" w:cs="Arial"/>
          <w:spacing w:val="-1"/>
          <w:sz w:val="22"/>
          <w:szCs w:val="22"/>
        </w:rPr>
        <w:t>schedules</w:t>
      </w:r>
      <w:r w:rsidR="00220978" w:rsidRPr="00333C14">
        <w:rPr>
          <w:rFonts w:ascii="Arial" w:hAnsi="Arial" w:cs="Arial"/>
          <w:sz w:val="22"/>
          <w:szCs w:val="22"/>
        </w:rPr>
        <w:t xml:space="preserve"> or the acquisition, installation, and maintenance of other E911 equipment, including </w:t>
      </w:r>
      <w:r w:rsidR="00220978" w:rsidRPr="00333C14">
        <w:rPr>
          <w:rFonts w:ascii="Arial" w:hAnsi="Arial" w:cs="Arial"/>
          <w:spacing w:val="-1"/>
          <w:sz w:val="22"/>
          <w:szCs w:val="22"/>
        </w:rPr>
        <w:t>circuits;</w:t>
      </w:r>
      <w:r w:rsidR="00220978" w:rsidRPr="00333C14">
        <w:rPr>
          <w:rFonts w:ascii="Arial" w:hAnsi="Arial" w:cs="Arial"/>
          <w:sz w:val="22"/>
          <w:szCs w:val="22"/>
        </w:rPr>
        <w:t xml:space="preserve"> call answering equipment; call transfer equipment; ANI </w:t>
      </w:r>
      <w:r w:rsidR="005E544C" w:rsidRPr="00333C14">
        <w:rPr>
          <w:rFonts w:ascii="Arial" w:hAnsi="Arial" w:cs="Arial"/>
          <w:sz w:val="22"/>
          <w:szCs w:val="22"/>
        </w:rPr>
        <w:t xml:space="preserve">or </w:t>
      </w:r>
      <w:r w:rsidR="00220978" w:rsidRPr="00333C14">
        <w:rPr>
          <w:rFonts w:ascii="Arial" w:hAnsi="Arial" w:cs="Arial"/>
          <w:sz w:val="22"/>
          <w:szCs w:val="22"/>
        </w:rPr>
        <w:t>ALI controllers</w:t>
      </w:r>
      <w:r w:rsidR="005E544C" w:rsidRPr="00333C14">
        <w:rPr>
          <w:rFonts w:ascii="Arial" w:hAnsi="Arial" w:cs="Arial"/>
          <w:sz w:val="22"/>
          <w:szCs w:val="22"/>
        </w:rPr>
        <w:t>;</w:t>
      </w:r>
      <w:r w:rsidR="00220978" w:rsidRPr="00333C14">
        <w:rPr>
          <w:rFonts w:ascii="Arial" w:hAnsi="Arial" w:cs="Arial"/>
          <w:sz w:val="22"/>
          <w:szCs w:val="22"/>
        </w:rPr>
        <w:t xml:space="preserve"> ANI </w:t>
      </w:r>
      <w:r w:rsidR="005E544C" w:rsidRPr="00333C14">
        <w:rPr>
          <w:rFonts w:ascii="Arial" w:hAnsi="Arial" w:cs="Arial"/>
          <w:sz w:val="22"/>
          <w:szCs w:val="22"/>
        </w:rPr>
        <w:t>or</w:t>
      </w:r>
      <w:r w:rsidR="00220978" w:rsidRPr="00333C14">
        <w:rPr>
          <w:rFonts w:ascii="Arial" w:hAnsi="Arial" w:cs="Arial"/>
          <w:sz w:val="22"/>
          <w:szCs w:val="22"/>
        </w:rPr>
        <w:t xml:space="preserve"> ALI displays</w:t>
      </w:r>
      <w:r w:rsidR="005E544C" w:rsidRPr="00333C14">
        <w:rPr>
          <w:rFonts w:ascii="Arial" w:hAnsi="Arial" w:cs="Arial"/>
          <w:sz w:val="22"/>
          <w:szCs w:val="22"/>
        </w:rPr>
        <w:t>;</w:t>
      </w:r>
      <w:r w:rsidR="00220978" w:rsidRPr="00333C14">
        <w:rPr>
          <w:rFonts w:ascii="Arial" w:hAnsi="Arial" w:cs="Arial"/>
          <w:sz w:val="22"/>
          <w:szCs w:val="22"/>
        </w:rPr>
        <w:t xml:space="preserve"> station instruments; E911 telecommunications systems; visual call information and storage devices; recording equipment; telephone devices and other equipment for the hearing impaired used in the E911 system; PSAP backup power systems; consoles; automatic call distributors, and interfaces, including hardware and software, for computer-aided dispatch (CAD) systems; integrated CAD systems for that portion of the systems used for E911 call taking; </w:t>
      </w:r>
      <w:r w:rsidR="00220978" w:rsidRPr="00333C14">
        <w:rPr>
          <w:rFonts w:ascii="Arial" w:hAnsi="Arial" w:cs="Arial"/>
          <w:spacing w:val="-1"/>
          <w:sz w:val="22"/>
          <w:szCs w:val="22"/>
        </w:rPr>
        <w:t>GIS</w:t>
      </w:r>
      <w:r w:rsidR="00220978" w:rsidRPr="00333C14">
        <w:rPr>
          <w:rFonts w:ascii="Arial" w:hAnsi="Arial" w:cs="Arial"/>
          <w:sz w:val="22"/>
          <w:szCs w:val="22"/>
        </w:rPr>
        <w:t xml:space="preserve"> </w:t>
      </w:r>
      <w:r w:rsidR="00220978" w:rsidRPr="00333C14">
        <w:rPr>
          <w:rFonts w:ascii="Arial" w:hAnsi="Arial" w:cs="Arial"/>
          <w:spacing w:val="-1"/>
          <w:sz w:val="22"/>
          <w:szCs w:val="22"/>
        </w:rPr>
        <w:t>system</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software</w:t>
      </w:r>
      <w:r w:rsidR="00220978" w:rsidRPr="00333C14">
        <w:rPr>
          <w:rFonts w:ascii="Arial" w:hAnsi="Arial" w:cs="Arial"/>
          <w:sz w:val="22"/>
          <w:szCs w:val="22"/>
        </w:rPr>
        <w:t xml:space="preserve"> </w:t>
      </w:r>
      <w:r w:rsidR="00220978" w:rsidRPr="00333C14">
        <w:rPr>
          <w:rFonts w:ascii="Arial" w:hAnsi="Arial" w:cs="Arial"/>
          <w:spacing w:val="-1"/>
          <w:sz w:val="22"/>
          <w:szCs w:val="22"/>
        </w:rPr>
        <w:t>equipment</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information</w:t>
      </w:r>
      <w:r w:rsidR="00220978" w:rsidRPr="00333C14">
        <w:rPr>
          <w:rFonts w:ascii="Arial" w:hAnsi="Arial" w:cs="Arial"/>
          <w:spacing w:val="21"/>
          <w:sz w:val="22"/>
          <w:szCs w:val="22"/>
        </w:rPr>
        <w:t xml:space="preserve"> </w:t>
      </w:r>
      <w:r w:rsidR="00220978" w:rsidRPr="00333C14">
        <w:rPr>
          <w:rFonts w:ascii="Arial" w:hAnsi="Arial" w:cs="Arial"/>
          <w:spacing w:val="-1"/>
          <w:sz w:val="22"/>
          <w:szCs w:val="22"/>
        </w:rPr>
        <w:t>displays;</w:t>
      </w:r>
      <w:r w:rsidR="00220978" w:rsidRPr="00B944CF">
        <w:rPr>
          <w:rFonts w:ascii="Arial" w:hAnsi="Arial" w:cs="Arial"/>
          <w:spacing w:val="-1"/>
          <w:sz w:val="22"/>
          <w:szCs w:val="22"/>
        </w:rPr>
        <w:t xml:space="preserve"> </w:t>
      </w:r>
      <w:r w:rsidR="00220978" w:rsidRPr="00333C14">
        <w:rPr>
          <w:rFonts w:ascii="Arial" w:hAnsi="Arial" w:cs="Arial"/>
          <w:sz w:val="22"/>
          <w:szCs w:val="22"/>
        </w:rPr>
        <w:t>network clocks; salary and associated expenses for E911 call takers for that portion of their time spent taking and transferring E911 calls, salary, and associated expenses for a county to employ a full-time equivalent E911 coordinator position and a full-time equivalent mapping or geographical data position</w:t>
      </w:r>
      <w:r w:rsidR="00220978" w:rsidRPr="00333C14">
        <w:rPr>
          <w:rFonts w:ascii="Arial" w:hAnsi="Arial" w:cs="Arial"/>
          <w:spacing w:val="-1"/>
          <w:sz w:val="22"/>
          <w:szCs w:val="22"/>
        </w:rPr>
        <w:t>, and</w:t>
      </w:r>
      <w:r w:rsidR="00220978" w:rsidRPr="00333C14">
        <w:rPr>
          <w:rFonts w:ascii="Arial" w:hAnsi="Arial" w:cs="Arial"/>
          <w:sz w:val="22"/>
          <w:szCs w:val="22"/>
        </w:rPr>
        <w:t xml:space="preserve"> </w:t>
      </w:r>
      <w:r w:rsidR="00220978" w:rsidRPr="00333C14">
        <w:rPr>
          <w:rFonts w:ascii="Arial" w:hAnsi="Arial" w:cs="Arial"/>
          <w:spacing w:val="-1"/>
          <w:sz w:val="22"/>
          <w:szCs w:val="22"/>
        </w:rPr>
        <w:t>technical</w:t>
      </w:r>
      <w:r w:rsidR="00220978" w:rsidRPr="00333C14">
        <w:rPr>
          <w:rFonts w:ascii="Arial" w:hAnsi="Arial" w:cs="Arial"/>
          <w:sz w:val="22"/>
          <w:szCs w:val="22"/>
        </w:rPr>
        <w:t xml:space="preserve"> </w:t>
      </w:r>
      <w:r w:rsidR="00220978" w:rsidRPr="00333C14">
        <w:rPr>
          <w:rFonts w:ascii="Arial" w:hAnsi="Arial" w:cs="Arial"/>
          <w:spacing w:val="-1"/>
          <w:sz w:val="22"/>
          <w:szCs w:val="22"/>
        </w:rPr>
        <w:t>system</w:t>
      </w:r>
      <w:r w:rsidR="00220978" w:rsidRPr="00333C14">
        <w:rPr>
          <w:rFonts w:ascii="Arial" w:hAnsi="Arial" w:cs="Arial"/>
          <w:sz w:val="22"/>
          <w:szCs w:val="22"/>
        </w:rPr>
        <w:t xml:space="preserve"> </w:t>
      </w:r>
      <w:r w:rsidR="00220978" w:rsidRPr="00333C14">
        <w:rPr>
          <w:rFonts w:ascii="Arial" w:hAnsi="Arial" w:cs="Arial"/>
          <w:spacing w:val="-1"/>
          <w:sz w:val="22"/>
          <w:szCs w:val="22"/>
        </w:rPr>
        <w:t>maintenance,</w:t>
      </w:r>
      <w:r w:rsidR="00220978" w:rsidRPr="00333C14">
        <w:rPr>
          <w:rFonts w:ascii="Arial" w:hAnsi="Arial" w:cs="Arial"/>
          <w:sz w:val="22"/>
          <w:szCs w:val="22"/>
        </w:rPr>
        <w:t xml:space="preserve"> </w:t>
      </w:r>
      <w:r w:rsidR="00220978" w:rsidRPr="00333C14">
        <w:rPr>
          <w:rFonts w:ascii="Arial" w:hAnsi="Arial" w:cs="Arial"/>
          <w:spacing w:val="-1"/>
          <w:sz w:val="22"/>
          <w:szCs w:val="22"/>
        </w:rPr>
        <w:t>database,</w:t>
      </w:r>
      <w:r w:rsidR="00220978" w:rsidRPr="00333C14">
        <w:rPr>
          <w:rFonts w:ascii="Arial" w:hAnsi="Arial" w:cs="Arial"/>
          <w:sz w:val="22"/>
          <w:szCs w:val="22"/>
        </w:rPr>
        <w:t xml:space="preserve"> </w:t>
      </w:r>
      <w:r w:rsidR="00220978" w:rsidRPr="00333C14">
        <w:rPr>
          <w:rFonts w:ascii="Arial" w:hAnsi="Arial" w:cs="Arial"/>
          <w:spacing w:val="-1"/>
          <w:sz w:val="22"/>
          <w:szCs w:val="22"/>
        </w:rPr>
        <w:t>and administration</w:t>
      </w:r>
      <w:r w:rsidR="00220978" w:rsidRPr="00333C14">
        <w:rPr>
          <w:rFonts w:ascii="Arial" w:hAnsi="Arial" w:cs="Arial"/>
          <w:sz w:val="22"/>
          <w:szCs w:val="22"/>
        </w:rPr>
        <w:t xml:space="preserve"> </w:t>
      </w:r>
      <w:r w:rsidR="00220978" w:rsidRPr="00333C14">
        <w:rPr>
          <w:rFonts w:ascii="Arial" w:hAnsi="Arial" w:cs="Arial"/>
          <w:spacing w:val="-1"/>
          <w:sz w:val="22"/>
          <w:szCs w:val="22"/>
        </w:rPr>
        <w:t>personnel</w:t>
      </w:r>
      <w:r w:rsidR="00220978" w:rsidRPr="00333C14">
        <w:rPr>
          <w:rFonts w:ascii="Arial" w:hAnsi="Arial" w:cs="Arial"/>
          <w:sz w:val="22"/>
          <w:szCs w:val="22"/>
        </w:rPr>
        <w:t xml:space="preserve"> for the portion of their time spent administrating the E911 system; </w:t>
      </w:r>
      <w:r w:rsidR="00220978" w:rsidRPr="00333C14">
        <w:rPr>
          <w:rFonts w:ascii="Arial" w:hAnsi="Arial" w:cs="Arial"/>
          <w:spacing w:val="-1"/>
          <w:sz w:val="22"/>
          <w:szCs w:val="22"/>
        </w:rPr>
        <w:t>emergency</w:t>
      </w:r>
      <w:r w:rsidR="00220978" w:rsidRPr="00333C14">
        <w:rPr>
          <w:rFonts w:ascii="Arial" w:hAnsi="Arial" w:cs="Arial"/>
          <w:sz w:val="22"/>
          <w:szCs w:val="22"/>
        </w:rPr>
        <w:t xml:space="preserve"> </w:t>
      </w:r>
      <w:r w:rsidR="00220978" w:rsidRPr="00333C14">
        <w:rPr>
          <w:rFonts w:ascii="Arial" w:hAnsi="Arial" w:cs="Arial"/>
          <w:spacing w:val="-1"/>
          <w:sz w:val="22"/>
          <w:szCs w:val="22"/>
        </w:rPr>
        <w:t>medical,</w:t>
      </w:r>
      <w:r w:rsidR="00220978" w:rsidRPr="00333C14">
        <w:rPr>
          <w:rFonts w:ascii="Arial" w:hAnsi="Arial" w:cs="Arial"/>
          <w:sz w:val="22"/>
          <w:szCs w:val="22"/>
        </w:rPr>
        <w:t xml:space="preserve"> </w:t>
      </w:r>
      <w:r w:rsidR="00220978" w:rsidRPr="00333C14">
        <w:rPr>
          <w:rFonts w:ascii="Arial" w:hAnsi="Arial" w:cs="Arial"/>
          <w:spacing w:val="-1"/>
          <w:sz w:val="22"/>
          <w:szCs w:val="22"/>
        </w:rPr>
        <w:t>fire,</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law</w:t>
      </w:r>
      <w:r w:rsidR="00220978" w:rsidRPr="00333C14">
        <w:rPr>
          <w:rFonts w:ascii="Arial" w:hAnsi="Arial" w:cs="Arial"/>
          <w:sz w:val="22"/>
          <w:szCs w:val="22"/>
        </w:rPr>
        <w:t xml:space="preserve"> </w:t>
      </w:r>
      <w:r w:rsidR="00220978" w:rsidRPr="00333C14">
        <w:rPr>
          <w:rFonts w:ascii="Arial" w:hAnsi="Arial" w:cs="Arial"/>
          <w:spacing w:val="-1"/>
          <w:sz w:val="22"/>
          <w:szCs w:val="22"/>
        </w:rPr>
        <w:t>enforcement</w:t>
      </w:r>
      <w:r w:rsidR="00220978" w:rsidRPr="00333C14">
        <w:rPr>
          <w:rFonts w:ascii="Arial" w:hAnsi="Arial" w:cs="Arial"/>
          <w:spacing w:val="23"/>
          <w:sz w:val="22"/>
          <w:szCs w:val="22"/>
        </w:rPr>
        <w:t xml:space="preserve"> </w:t>
      </w:r>
      <w:r w:rsidR="00220978" w:rsidRPr="00333C14">
        <w:rPr>
          <w:rFonts w:ascii="Arial" w:hAnsi="Arial" w:cs="Arial"/>
          <w:spacing w:val="-1"/>
          <w:sz w:val="22"/>
          <w:szCs w:val="22"/>
        </w:rPr>
        <w:t>prearrival</w:t>
      </w:r>
      <w:r w:rsidR="00220978" w:rsidRPr="00333C14">
        <w:rPr>
          <w:rFonts w:ascii="Arial" w:hAnsi="Arial" w:cs="Arial"/>
          <w:sz w:val="22"/>
          <w:szCs w:val="22"/>
        </w:rPr>
        <w:t xml:space="preserve"> </w:t>
      </w:r>
      <w:r w:rsidR="00220978" w:rsidRPr="00333C14">
        <w:rPr>
          <w:rFonts w:ascii="Arial" w:hAnsi="Arial" w:cs="Arial"/>
          <w:spacing w:val="-1"/>
          <w:sz w:val="22"/>
          <w:szCs w:val="22"/>
        </w:rPr>
        <w:t>instruction</w:t>
      </w:r>
      <w:r w:rsidR="00220978" w:rsidRPr="00333C14">
        <w:rPr>
          <w:rFonts w:ascii="Arial" w:hAnsi="Arial" w:cs="Arial"/>
          <w:sz w:val="22"/>
          <w:szCs w:val="22"/>
        </w:rPr>
        <w:t xml:space="preserve"> </w:t>
      </w:r>
      <w:r w:rsidR="00220978" w:rsidRPr="00333C14">
        <w:rPr>
          <w:rFonts w:ascii="Arial" w:hAnsi="Arial" w:cs="Arial"/>
          <w:spacing w:val="-1"/>
          <w:sz w:val="22"/>
          <w:szCs w:val="22"/>
        </w:rPr>
        <w:t>software;</w:t>
      </w:r>
      <w:r w:rsidR="00220978" w:rsidRPr="00333C14">
        <w:rPr>
          <w:rFonts w:ascii="Arial" w:hAnsi="Arial" w:cs="Arial"/>
          <w:sz w:val="22"/>
          <w:szCs w:val="22"/>
        </w:rPr>
        <w:t xml:space="preserve"> </w:t>
      </w:r>
      <w:r w:rsidR="00220978" w:rsidRPr="00333C14">
        <w:rPr>
          <w:rFonts w:ascii="Arial" w:hAnsi="Arial" w:cs="Arial"/>
          <w:spacing w:val="-1"/>
          <w:sz w:val="22"/>
          <w:szCs w:val="22"/>
        </w:rPr>
        <w:t>charts</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training</w:t>
      </w:r>
      <w:r w:rsidR="00220978" w:rsidRPr="00333C14">
        <w:rPr>
          <w:rFonts w:ascii="Arial" w:hAnsi="Arial" w:cs="Arial"/>
          <w:sz w:val="22"/>
          <w:szCs w:val="22"/>
        </w:rPr>
        <w:t xml:space="preserve"> </w:t>
      </w:r>
      <w:r w:rsidR="00220978" w:rsidRPr="00333C14">
        <w:rPr>
          <w:rFonts w:ascii="Arial" w:hAnsi="Arial" w:cs="Arial"/>
          <w:spacing w:val="-1"/>
          <w:sz w:val="22"/>
          <w:szCs w:val="22"/>
        </w:rPr>
        <w:t>costs;</w:t>
      </w:r>
      <w:r w:rsidR="00220978" w:rsidRPr="00333C14">
        <w:rPr>
          <w:rFonts w:ascii="Arial" w:hAnsi="Arial" w:cs="Arial"/>
          <w:spacing w:val="-1"/>
          <w:sz w:val="22"/>
          <w:szCs w:val="22"/>
          <w:u w:val="single" w:color="000000"/>
        </w:rPr>
        <w:t xml:space="preserve"> </w:t>
      </w:r>
      <w:r w:rsidR="00220978" w:rsidRPr="00333C14">
        <w:rPr>
          <w:rFonts w:ascii="Arial" w:hAnsi="Arial" w:cs="Arial"/>
          <w:sz w:val="22"/>
          <w:szCs w:val="22"/>
        </w:rPr>
        <w:t xml:space="preserve">training costs for PSAP call takers, supervisors, and managers in the proper methods and techniques used in taking and transferring E911 calls, costs to train and educate PSAP employees regarding E911 service or E911 equipment, including fees collected by the Department of Health for the certification and recertification of 911 public safety telecommunicators as required under s. </w:t>
      </w:r>
      <w:hyperlink r:id="rId31" w:history="1">
        <w:r w:rsidR="00220978" w:rsidRPr="00333C14">
          <w:rPr>
            <w:rStyle w:val="Hyperlink"/>
            <w:rFonts w:ascii="Arial" w:hAnsi="Arial" w:cs="Arial"/>
            <w:sz w:val="22"/>
            <w:szCs w:val="22"/>
          </w:rPr>
          <w:t>401.465</w:t>
        </w:r>
      </w:hyperlink>
      <w:r w:rsidR="00220978" w:rsidRPr="00333C14">
        <w:rPr>
          <w:rFonts w:ascii="Arial" w:hAnsi="Arial" w:cs="Arial"/>
          <w:sz w:val="22"/>
          <w:szCs w:val="22"/>
        </w:rPr>
        <w:t>; and expenses required to develop and maintain all information, including ALI and ANI databases and other information source repositories, necessary to properly inform call takers as to location address, type of emergency, and other information directly relevant to the E911 call-taking and transferring function. Moneys derived from the fee may also be used for next-generation E911 network services, next-generation E911 database services, next-generation E911 equipment, and wireless E911 routing systems.</w:t>
      </w:r>
    </w:p>
    <w:p w:rsidR="00AA73B4" w:rsidRPr="00333C14" w:rsidRDefault="00AA73B4" w:rsidP="00333C14">
      <w:pPr>
        <w:autoSpaceDE w:val="0"/>
        <w:autoSpaceDN w:val="0"/>
        <w:adjustRightInd w:val="0"/>
        <w:jc w:val="both"/>
        <w:rPr>
          <w:rFonts w:ascii="Arial" w:hAnsi="Arial" w:cs="Arial"/>
          <w:color w:val="000000"/>
          <w:sz w:val="22"/>
          <w:szCs w:val="22"/>
        </w:rPr>
      </w:pPr>
    </w:p>
    <w:p w:rsidR="00EE4EC6" w:rsidRPr="00333C14" w:rsidRDefault="00AA73B4" w:rsidP="00333C14">
      <w:pPr>
        <w:jc w:val="both"/>
        <w:rPr>
          <w:rFonts w:ascii="Arial" w:hAnsi="Arial" w:cs="Arial"/>
          <w:i/>
          <w:color w:val="000000"/>
          <w:sz w:val="22"/>
          <w:szCs w:val="22"/>
        </w:rPr>
      </w:pPr>
      <w:r w:rsidRPr="00333C14">
        <w:rPr>
          <w:rFonts w:ascii="Arial" w:hAnsi="Arial" w:cs="Arial"/>
          <w:color w:val="000000"/>
          <w:sz w:val="22"/>
          <w:szCs w:val="22"/>
        </w:rPr>
        <w:t>(c) The moneys may not be used to pay for any item not listed in this subsection, including, but not limited to, any capital or operational costs for emergency responses which occur after the call transfer to the responding public safety entity and the costs for constructing, leasing, maintaining, or renovating buildings, except for those building modifications necessary to maintain the security and environmental integrity of the PSAP and E911 equipment rooms.</w:t>
      </w:r>
      <w:r w:rsidR="00EE4EC6" w:rsidRPr="00333C14">
        <w:rPr>
          <w:rFonts w:ascii="Arial" w:hAnsi="Arial" w:cs="Arial"/>
          <w:i/>
          <w:color w:val="000000"/>
          <w:sz w:val="22"/>
          <w:szCs w:val="22"/>
        </w:rPr>
        <w:br w:type="page"/>
      </w:r>
    </w:p>
    <w:p w:rsidR="00EE4EC6" w:rsidRPr="00600110" w:rsidRDefault="002734F0">
      <w:pPr>
        <w:pStyle w:val="Heading5"/>
        <w:rPr>
          <w:rFonts w:ascii="Arial" w:hAnsi="Arial" w:cs="Arial"/>
          <w:b/>
          <w:color w:val="000000"/>
        </w:rPr>
      </w:pPr>
      <w:r>
        <w:rPr>
          <w:rFonts w:ascii="Arial" w:hAnsi="Arial" w:cs="Arial"/>
          <w:b/>
          <w:noProof/>
          <w:color w:val="000000"/>
        </w:rPr>
        <w:lastRenderedPageBreak/>
        <mc:AlternateContent>
          <mc:Choice Requires="wps">
            <w:drawing>
              <wp:anchor distT="0" distB="0" distL="114300" distR="114300" simplePos="0" relativeHeight="251657216" behindDoc="0" locked="0" layoutInCell="0" allowOverlap="1" wp14:anchorId="2E1A378B" wp14:editId="3ED18C7D">
                <wp:simplePos x="0" y="0"/>
                <wp:positionH relativeFrom="column">
                  <wp:posOffset>1051560</wp:posOffset>
                </wp:positionH>
                <wp:positionV relativeFrom="paragraph">
                  <wp:posOffset>-433705</wp:posOffset>
                </wp:positionV>
                <wp:extent cx="4754880" cy="274320"/>
                <wp:effectExtent l="0" t="0" r="266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74320"/>
                        </a:xfrm>
                        <a:prstGeom prst="rect">
                          <a:avLst/>
                        </a:prstGeom>
                        <a:solidFill>
                          <a:srgbClr val="FFFFFF"/>
                        </a:solidFill>
                        <a:ln w="9525">
                          <a:solidFill>
                            <a:srgbClr val="000000"/>
                          </a:solidFill>
                          <a:miter lim="800000"/>
                          <a:headEnd/>
                          <a:tailEnd/>
                        </a:ln>
                      </wps:spPr>
                      <wps:txbx>
                        <w:txbxContent>
                          <w:p w:rsidR="00A142DE" w:rsidRPr="00600110" w:rsidRDefault="00A142DE">
                            <w:pPr>
                              <w:jc w:val="center"/>
                              <w:rPr>
                                <w:rFonts w:ascii="Arial" w:hAnsi="Arial" w:cs="Arial"/>
                                <w:b/>
                                <w:sz w:val="24"/>
                              </w:rPr>
                            </w:pPr>
                            <w:r w:rsidRPr="00600110">
                              <w:rPr>
                                <w:rFonts w:ascii="Arial" w:hAnsi="Arial" w:cs="Arial"/>
                                <w:b/>
                                <w:sz w:val="24"/>
                              </w:rPr>
                              <w:t>Appendix II</w:t>
                            </w:r>
                          </w:p>
                          <w:p w:rsidR="00A142DE" w:rsidRDefault="00A142DE">
                            <w:pPr>
                              <w:jc w:val="center"/>
                              <w:rPr>
                                <w:b/>
                                <w:sz w:val="24"/>
                              </w:rPr>
                            </w:pPr>
                          </w:p>
                          <w:p w:rsidR="00A142DE" w:rsidRDefault="00A142DE">
                            <w:pPr>
                              <w:jc w:val="center"/>
                              <w:rPr>
                                <w:b/>
                                <w:sz w:val="24"/>
                              </w:rPr>
                            </w:pPr>
                          </w:p>
                          <w:p w:rsidR="00A142DE" w:rsidRDefault="00A142DE">
                            <w:pPr>
                              <w:jc w:val="center"/>
                              <w:rPr>
                                <w:b/>
                                <w:sz w:val="24"/>
                              </w:rPr>
                            </w:pPr>
                          </w:p>
                          <w:p w:rsidR="00A142DE" w:rsidRDefault="00A142DE">
                            <w:pPr>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8pt;margin-top:-34.15pt;width:374.4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" o:allowincell="f">
                <v:textbox>
                  <w:txbxContent>
                    <w:p w:rsidR="00A142DE" w:rsidRPr="00600110" w:rsidRDefault="00A142DE">
                      <w:pPr>
                        <w:jc w:val="center"/>
                        <w:rPr>
                          <w:rFonts w:ascii="Arial" w:hAnsi="Arial" w:cs="Arial"/>
                          <w:b/>
                          <w:sz w:val="24"/>
                        </w:rPr>
                      </w:pPr>
                      <w:r w:rsidRPr="00600110">
                        <w:rPr>
                          <w:rFonts w:ascii="Arial" w:hAnsi="Arial" w:cs="Arial"/>
                          <w:b/>
                          <w:sz w:val="24"/>
                        </w:rPr>
                        <w:t>Appendix II</w:t>
                      </w:r>
                    </w:p>
                    <w:p w:rsidR="00A142DE" w:rsidRDefault="00A142DE">
                      <w:pPr>
                        <w:jc w:val="center"/>
                        <w:rPr>
                          <w:b/>
                          <w:sz w:val="24"/>
                        </w:rPr>
                      </w:pPr>
                    </w:p>
                    <w:p w:rsidR="00A142DE" w:rsidRDefault="00A142DE">
                      <w:pPr>
                        <w:jc w:val="center"/>
                        <w:rPr>
                          <w:b/>
                          <w:sz w:val="24"/>
                        </w:rPr>
                      </w:pPr>
                    </w:p>
                    <w:p w:rsidR="00A142DE" w:rsidRDefault="00A142DE">
                      <w:pPr>
                        <w:jc w:val="center"/>
                        <w:rPr>
                          <w:b/>
                          <w:sz w:val="24"/>
                        </w:rPr>
                      </w:pPr>
                    </w:p>
                    <w:p w:rsidR="00A142DE" w:rsidRDefault="00A142DE">
                      <w:pPr>
                        <w:jc w:val="center"/>
                        <w:rPr>
                          <w:b/>
                          <w:sz w:val="24"/>
                        </w:rPr>
                      </w:pPr>
                    </w:p>
                  </w:txbxContent>
                </v:textbox>
              </v:shape>
            </w:pict>
          </mc:Fallback>
        </mc:AlternateContent>
      </w:r>
      <w:r w:rsidR="00EE4EC6" w:rsidRPr="00600110">
        <w:rPr>
          <w:rFonts w:ascii="Arial" w:hAnsi="Arial" w:cs="Arial"/>
          <w:b/>
          <w:color w:val="000000"/>
        </w:rPr>
        <w:t>Request for Change</w:t>
      </w:r>
    </w:p>
    <w:p w:rsidR="00EE4EC6" w:rsidRPr="00600110" w:rsidRDefault="00EE4EC6">
      <w:pPr>
        <w:jc w:val="both"/>
        <w:rPr>
          <w:rFonts w:ascii="Arial" w:hAnsi="Arial" w:cs="Arial"/>
          <w:color w:val="000000"/>
          <w:sz w:val="28"/>
          <w:u w:val="single"/>
        </w:rPr>
      </w:pPr>
    </w:p>
    <w:tbl>
      <w:tblPr>
        <w:tblW w:w="9450" w:type="dxa"/>
        <w:tblInd w:w="18" w:type="dxa"/>
        <w:tblBorders>
          <w:bottom w:val="single" w:sz="4" w:space="0" w:color="auto"/>
        </w:tblBorders>
        <w:tblLook w:val="01E0" w:firstRow="1" w:lastRow="1" w:firstColumn="1" w:lastColumn="1" w:noHBand="0" w:noVBand="0"/>
      </w:tblPr>
      <w:tblGrid>
        <w:gridCol w:w="3060"/>
        <w:gridCol w:w="6390"/>
      </w:tblGrid>
      <w:tr w:rsidR="007F70AE" w:rsidRPr="00600110" w:rsidTr="00AB6FF6">
        <w:tc>
          <w:tcPr>
            <w:tcW w:w="3060" w:type="dxa"/>
            <w:tcBorders>
              <w:bottom w:val="nil"/>
            </w:tcBorders>
          </w:tcPr>
          <w:p w:rsidR="00AB6FF6" w:rsidRPr="00600110" w:rsidRDefault="007F70AE" w:rsidP="00AB6FF6">
            <w:pPr>
              <w:pStyle w:val="Heading9"/>
              <w:numPr>
                <w:ilvl w:val="0"/>
                <w:numId w:val="0"/>
              </w:numPr>
              <w:rPr>
                <w:rFonts w:ascii="Arial" w:hAnsi="Arial" w:cs="Arial"/>
                <w:b/>
                <w:color w:val="000000"/>
                <w:sz w:val="28"/>
              </w:rPr>
            </w:pPr>
            <w:r w:rsidRPr="00600110">
              <w:rPr>
                <w:rFonts w:ascii="Arial" w:hAnsi="Arial" w:cs="Arial"/>
                <w:b/>
                <w:color w:val="000000"/>
                <w:sz w:val="28"/>
              </w:rPr>
              <w:t>Name of County:</w:t>
            </w:r>
          </w:p>
        </w:tc>
        <w:tc>
          <w:tcPr>
            <w:tcW w:w="6390" w:type="dxa"/>
            <w:tcBorders>
              <w:bottom w:val="single" w:sz="4" w:space="0" w:color="auto"/>
            </w:tcBorders>
          </w:tcPr>
          <w:p w:rsidR="007F70AE" w:rsidRPr="00600110" w:rsidRDefault="007F70AE" w:rsidP="00377804">
            <w:pPr>
              <w:pStyle w:val="Heading9"/>
              <w:numPr>
                <w:ilvl w:val="0"/>
                <w:numId w:val="0"/>
              </w:numPr>
              <w:ind w:left="360"/>
              <w:rPr>
                <w:rFonts w:ascii="Arial" w:hAnsi="Arial" w:cs="Arial"/>
                <w:b/>
                <w:color w:val="000000"/>
                <w:sz w:val="28"/>
                <w:szCs w:val="28"/>
                <w:u w:val="single"/>
              </w:rPr>
            </w:pPr>
          </w:p>
        </w:tc>
      </w:tr>
    </w:tbl>
    <w:p w:rsidR="00AB6FF6" w:rsidRPr="002A0F47" w:rsidRDefault="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430"/>
        <w:gridCol w:w="2718"/>
      </w:tblGrid>
      <w:tr w:rsidR="00EE4EC6" w:rsidRPr="002A0F47" w:rsidTr="00AB6FF6">
        <w:tc>
          <w:tcPr>
            <w:tcW w:w="5148" w:type="dxa"/>
          </w:tcPr>
          <w:p w:rsidR="00EE4EC6" w:rsidRPr="002A0F47" w:rsidRDefault="00EE4EC6">
            <w:pPr>
              <w:jc w:val="both"/>
              <w:rPr>
                <w:rFonts w:ascii="Arial" w:hAnsi="Arial"/>
                <w:color w:val="000000"/>
                <w:sz w:val="28"/>
              </w:rPr>
            </w:pPr>
            <w:r w:rsidRPr="002A0F47">
              <w:rPr>
                <w:rFonts w:ascii="Arial" w:hAnsi="Arial"/>
                <w:color w:val="000000"/>
                <w:sz w:val="28"/>
              </w:rPr>
              <w:t xml:space="preserve">BUDGET LINE ITEM </w:t>
            </w:r>
          </w:p>
        </w:tc>
        <w:tc>
          <w:tcPr>
            <w:tcW w:w="2430" w:type="dxa"/>
          </w:tcPr>
          <w:p w:rsidR="00EE4EC6" w:rsidRPr="002A0F47" w:rsidRDefault="00EE4EC6">
            <w:pPr>
              <w:jc w:val="center"/>
              <w:rPr>
                <w:rFonts w:ascii="Arial" w:hAnsi="Arial"/>
                <w:color w:val="000000"/>
                <w:sz w:val="28"/>
              </w:rPr>
            </w:pPr>
            <w:r w:rsidRPr="002A0F47">
              <w:rPr>
                <w:rFonts w:ascii="Arial" w:hAnsi="Arial"/>
                <w:color w:val="000000"/>
                <w:sz w:val="28"/>
              </w:rPr>
              <w:t>CHANGE FROM</w:t>
            </w:r>
          </w:p>
        </w:tc>
        <w:tc>
          <w:tcPr>
            <w:tcW w:w="2718" w:type="dxa"/>
          </w:tcPr>
          <w:p w:rsidR="00EE4EC6" w:rsidRPr="002A0F47" w:rsidRDefault="00EE4EC6">
            <w:pPr>
              <w:jc w:val="center"/>
              <w:rPr>
                <w:rFonts w:ascii="Arial" w:hAnsi="Arial"/>
                <w:color w:val="000000"/>
                <w:sz w:val="28"/>
              </w:rPr>
            </w:pPr>
            <w:r w:rsidRPr="002A0F47">
              <w:rPr>
                <w:rFonts w:ascii="Arial" w:hAnsi="Arial"/>
                <w:color w:val="000000"/>
                <w:sz w:val="28"/>
              </w:rPr>
              <w:t xml:space="preserve">CHANGE TO </w:t>
            </w:r>
          </w:p>
        </w:tc>
      </w:tr>
      <w:tr w:rsidR="007247FE" w:rsidRPr="002A0F47" w:rsidTr="00AB6FF6">
        <w:trPr>
          <w:trHeight w:val="2168"/>
        </w:trPr>
        <w:tc>
          <w:tcPr>
            <w:tcW w:w="5148" w:type="dxa"/>
          </w:tcPr>
          <w:p w:rsidR="007247FE" w:rsidRPr="002A0F47" w:rsidRDefault="007247FE" w:rsidP="007247FE">
            <w:pPr>
              <w:jc w:val="both"/>
              <w:rPr>
                <w:rFonts w:ascii="Arial" w:hAnsi="Arial" w:cs="Arial"/>
                <w:color w:val="000000"/>
                <w:sz w:val="24"/>
                <w:szCs w:val="24"/>
              </w:rPr>
            </w:pPr>
          </w:p>
        </w:tc>
        <w:tc>
          <w:tcPr>
            <w:tcW w:w="2430" w:type="dxa"/>
          </w:tcPr>
          <w:p w:rsidR="007247FE" w:rsidRPr="002A0F47" w:rsidRDefault="007247FE" w:rsidP="00555797">
            <w:pPr>
              <w:jc w:val="right"/>
              <w:rPr>
                <w:rFonts w:ascii="Arial" w:hAnsi="Arial" w:cs="Arial"/>
                <w:color w:val="000000"/>
                <w:sz w:val="24"/>
                <w:szCs w:val="24"/>
              </w:rPr>
            </w:pPr>
          </w:p>
        </w:tc>
        <w:tc>
          <w:tcPr>
            <w:tcW w:w="2718" w:type="dxa"/>
          </w:tcPr>
          <w:p w:rsidR="007247FE" w:rsidRPr="002A0F47" w:rsidRDefault="007247FE" w:rsidP="00555797">
            <w:pPr>
              <w:jc w:val="right"/>
              <w:rPr>
                <w:rFonts w:ascii="Arial" w:hAnsi="Arial" w:cs="Arial"/>
                <w:color w:val="000000"/>
                <w:sz w:val="24"/>
                <w:szCs w:val="24"/>
              </w:rPr>
            </w:pPr>
          </w:p>
        </w:tc>
      </w:tr>
      <w:tr w:rsidR="00EE4EC6" w:rsidRPr="002A0F47" w:rsidTr="00AB6FF6">
        <w:tc>
          <w:tcPr>
            <w:tcW w:w="5148" w:type="dxa"/>
          </w:tcPr>
          <w:p w:rsidR="00EE4EC6" w:rsidRPr="002A0F47" w:rsidRDefault="00EE4EC6">
            <w:pPr>
              <w:pStyle w:val="Heading6"/>
              <w:rPr>
                <w:rFonts w:ascii="Arial" w:hAnsi="Arial"/>
                <w:color w:val="000000"/>
              </w:rPr>
            </w:pPr>
            <w:r w:rsidRPr="002A0F47">
              <w:rPr>
                <w:rFonts w:ascii="Arial" w:hAnsi="Arial"/>
                <w:color w:val="000000"/>
              </w:rPr>
              <w:t>TOTAL</w:t>
            </w:r>
          </w:p>
        </w:tc>
        <w:tc>
          <w:tcPr>
            <w:tcW w:w="2430" w:type="dxa"/>
          </w:tcPr>
          <w:p w:rsidR="0027720C" w:rsidRDefault="00EE4EC6" w:rsidP="0027720C">
            <w:pPr>
              <w:rPr>
                <w:rFonts w:ascii="Arial" w:hAnsi="Arial" w:cs="Arial"/>
                <w:color w:val="000000"/>
                <w:sz w:val="24"/>
                <w:szCs w:val="24"/>
              </w:rPr>
            </w:pPr>
            <w:r w:rsidRPr="00555797">
              <w:rPr>
                <w:rFonts w:ascii="Arial" w:hAnsi="Arial" w:cs="Arial"/>
                <w:color w:val="000000"/>
                <w:sz w:val="24"/>
                <w:szCs w:val="24"/>
              </w:rPr>
              <w:t>$</w:t>
            </w:r>
          </w:p>
        </w:tc>
        <w:tc>
          <w:tcPr>
            <w:tcW w:w="2718" w:type="dxa"/>
          </w:tcPr>
          <w:p w:rsidR="0027720C" w:rsidRDefault="00EE4EC6" w:rsidP="0027720C">
            <w:pPr>
              <w:rPr>
                <w:rFonts w:ascii="Arial" w:hAnsi="Arial" w:cs="Arial"/>
                <w:color w:val="000000"/>
                <w:sz w:val="24"/>
                <w:szCs w:val="24"/>
              </w:rPr>
            </w:pPr>
            <w:r w:rsidRPr="00555797">
              <w:rPr>
                <w:rFonts w:ascii="Arial" w:hAnsi="Arial" w:cs="Arial"/>
                <w:color w:val="000000"/>
                <w:sz w:val="24"/>
                <w:szCs w:val="24"/>
              </w:rPr>
              <w:t>$</w:t>
            </w:r>
          </w:p>
        </w:tc>
      </w:tr>
    </w:tbl>
    <w:p w:rsidR="00EE4EC6" w:rsidRPr="002A0F47" w:rsidRDefault="00EE4EC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EE4EC6" w:rsidRPr="000D53DA" w:rsidTr="00AB6FF6">
        <w:trPr>
          <w:trHeight w:val="3302"/>
        </w:trPr>
        <w:tc>
          <w:tcPr>
            <w:tcW w:w="10296" w:type="dxa"/>
          </w:tcPr>
          <w:p w:rsidR="00EE4EC6" w:rsidRPr="000D53DA" w:rsidRDefault="00EE4EC6">
            <w:pPr>
              <w:jc w:val="both"/>
              <w:rPr>
                <w:rFonts w:ascii="Arial" w:hAnsi="Arial"/>
                <w:color w:val="000000"/>
                <w:sz w:val="28"/>
              </w:rPr>
            </w:pPr>
            <w:r w:rsidRPr="000D53DA">
              <w:rPr>
                <w:rFonts w:ascii="Arial" w:hAnsi="Arial"/>
                <w:color w:val="000000"/>
                <w:sz w:val="28"/>
              </w:rPr>
              <w:t>Justification For Change:</w:t>
            </w:r>
          </w:p>
          <w:p w:rsidR="007247FE" w:rsidRPr="000D53DA" w:rsidRDefault="007247FE">
            <w:pPr>
              <w:jc w:val="both"/>
              <w:rPr>
                <w:color w:val="000000"/>
                <w:sz w:val="24"/>
                <w:szCs w:val="24"/>
              </w:rPr>
            </w:pPr>
          </w:p>
        </w:tc>
      </w:tr>
    </w:tbl>
    <w:p w:rsidR="00EE4EC6" w:rsidRPr="000D53DA" w:rsidRDefault="00EE4EC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EE4EC6" w:rsidRPr="000D53DA" w:rsidTr="00AB6FF6">
        <w:trPr>
          <w:trHeight w:val="935"/>
        </w:trPr>
        <w:tc>
          <w:tcPr>
            <w:tcW w:w="10296" w:type="dxa"/>
          </w:tcPr>
          <w:p w:rsidR="00EE4EC6" w:rsidRPr="000D53DA" w:rsidRDefault="00EE4EC6">
            <w:pPr>
              <w:jc w:val="both"/>
              <w:rPr>
                <w:rFonts w:ascii="Arial Black" w:hAnsi="Arial Black"/>
                <w:color w:val="000000"/>
                <w:sz w:val="28"/>
              </w:rPr>
            </w:pPr>
          </w:p>
          <w:p w:rsidR="00EE4EC6" w:rsidRPr="000D53DA" w:rsidRDefault="00EE4EC6">
            <w:pPr>
              <w:jc w:val="both"/>
              <w:rPr>
                <w:rFonts w:ascii="Arial Black" w:hAnsi="Arial Black"/>
                <w:color w:val="000000"/>
                <w:sz w:val="28"/>
              </w:rPr>
            </w:pPr>
            <w:r w:rsidRPr="000D53DA">
              <w:rPr>
                <w:rFonts w:ascii="Arial Black" w:hAnsi="Arial Black"/>
                <w:color w:val="000000"/>
                <w:sz w:val="28"/>
              </w:rPr>
              <w:t>____________________________________                           ______________</w:t>
            </w:r>
          </w:p>
          <w:p w:rsidR="00EE4EC6" w:rsidRPr="000D53DA" w:rsidRDefault="00EE4EC6">
            <w:pPr>
              <w:jc w:val="both"/>
              <w:rPr>
                <w:rFonts w:ascii="Arial" w:hAnsi="Arial"/>
                <w:color w:val="000000"/>
                <w:sz w:val="24"/>
              </w:rPr>
            </w:pPr>
            <w:r w:rsidRPr="000D53DA">
              <w:rPr>
                <w:rFonts w:ascii="Arial" w:hAnsi="Arial"/>
                <w:color w:val="000000"/>
                <w:sz w:val="24"/>
              </w:rPr>
              <w:t>Signature of Authorized Official                                                                         Date</w:t>
            </w:r>
          </w:p>
        </w:tc>
      </w:tr>
    </w:tbl>
    <w:p w:rsidR="006E59DE" w:rsidRPr="000D53DA" w:rsidRDefault="006E59DE">
      <w:pPr>
        <w:jc w:val="center"/>
        <w:rPr>
          <w:rFonts w:ascii="Arial" w:hAnsi="Arial"/>
          <w:color w:val="000000"/>
          <w:sz w:val="24"/>
        </w:rPr>
      </w:pPr>
    </w:p>
    <w:p w:rsidR="006E59DE" w:rsidRPr="000D53DA" w:rsidRDefault="006E59DE">
      <w:pPr>
        <w:jc w:val="center"/>
        <w:rPr>
          <w:rFonts w:ascii="Arial" w:hAnsi="Arial"/>
          <w:color w:val="000000"/>
          <w:sz w:val="24"/>
        </w:rPr>
      </w:pPr>
    </w:p>
    <w:p w:rsidR="006E59DE" w:rsidRPr="000D53DA" w:rsidRDefault="006E59DE" w:rsidP="00AB6FF6">
      <w:pPr>
        <w:pBdr>
          <w:top w:val="single" w:sz="4" w:space="1" w:color="auto"/>
          <w:left w:val="single" w:sz="4" w:space="4" w:color="auto"/>
          <w:bottom w:val="single" w:sz="4" w:space="1" w:color="auto"/>
          <w:right w:val="single" w:sz="4" w:space="4" w:color="auto"/>
        </w:pBdr>
        <w:ind w:left="-270" w:right="90" w:firstLine="270"/>
        <w:jc w:val="center"/>
        <w:rPr>
          <w:rFonts w:ascii="Arial" w:hAnsi="Arial"/>
          <w:color w:val="000000"/>
          <w:sz w:val="24"/>
        </w:rPr>
      </w:pPr>
    </w:p>
    <w:p w:rsidR="00EE4EC6" w:rsidRPr="000D53DA" w:rsidRDefault="00EE4EC6" w:rsidP="00AB6FF6">
      <w:pPr>
        <w:pBdr>
          <w:top w:val="single" w:sz="4" w:space="1" w:color="auto"/>
          <w:left w:val="single" w:sz="4" w:space="4" w:color="auto"/>
          <w:bottom w:val="single" w:sz="4" w:space="1" w:color="auto"/>
          <w:right w:val="single" w:sz="4" w:space="4" w:color="auto"/>
        </w:pBdr>
        <w:ind w:left="-270" w:right="90" w:firstLine="270"/>
        <w:jc w:val="center"/>
        <w:rPr>
          <w:rFonts w:ascii="Arial" w:hAnsi="Arial"/>
          <w:color w:val="000000"/>
          <w:sz w:val="24"/>
        </w:rPr>
      </w:pPr>
      <w:r w:rsidRPr="000D53DA">
        <w:rPr>
          <w:rFonts w:ascii="Arial" w:hAnsi="Arial"/>
          <w:color w:val="000000"/>
          <w:sz w:val="24"/>
        </w:rPr>
        <w:t xml:space="preserve">For </w:t>
      </w:r>
      <w:r w:rsidR="002958FB" w:rsidRPr="000D53DA">
        <w:rPr>
          <w:rFonts w:ascii="Arial" w:hAnsi="Arial"/>
          <w:color w:val="000000"/>
          <w:sz w:val="24"/>
        </w:rPr>
        <w:t>E</w:t>
      </w:r>
      <w:r w:rsidR="006E59DE" w:rsidRPr="000D53DA">
        <w:rPr>
          <w:rFonts w:ascii="Arial" w:hAnsi="Arial"/>
          <w:color w:val="000000"/>
          <w:sz w:val="24"/>
        </w:rPr>
        <w:t xml:space="preserve">911 </w:t>
      </w:r>
      <w:r w:rsidRPr="000D53DA">
        <w:rPr>
          <w:rFonts w:ascii="Arial" w:hAnsi="Arial"/>
          <w:color w:val="000000"/>
          <w:sz w:val="24"/>
        </w:rPr>
        <w:t>Board use only.</w:t>
      </w:r>
    </w:p>
    <w:p w:rsidR="00EE4EC6" w:rsidRPr="000D53DA" w:rsidRDefault="00EE4EC6" w:rsidP="00AB6FF6">
      <w:pPr>
        <w:pBdr>
          <w:top w:val="single" w:sz="4" w:space="1" w:color="auto"/>
          <w:left w:val="single" w:sz="4" w:space="4" w:color="auto"/>
          <w:bottom w:val="single" w:sz="4" w:space="1" w:color="auto"/>
          <w:right w:val="single" w:sz="4" w:space="4" w:color="auto"/>
        </w:pBdr>
        <w:ind w:left="-270" w:right="90" w:firstLine="270"/>
        <w:jc w:val="center"/>
        <w:rPr>
          <w:rFonts w:ascii="Arial" w:hAnsi="Arial"/>
          <w:color w:val="000000"/>
          <w:sz w:val="24"/>
        </w:rPr>
      </w:pPr>
    </w:p>
    <w:p w:rsidR="00EE4EC6" w:rsidRPr="000D53DA" w:rsidRDefault="00EE4EC6"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r w:rsidRPr="000D53DA">
        <w:rPr>
          <w:rFonts w:ascii="Arial" w:hAnsi="Arial"/>
          <w:color w:val="000000"/>
          <w:sz w:val="24"/>
        </w:rPr>
        <w:t xml:space="preserve">Approved:   Yes </w:t>
      </w:r>
      <w:r w:rsidR="000E7EEC" w:rsidRPr="000D53DA">
        <w:rPr>
          <w:rFonts w:ascii="Arial" w:hAnsi="Arial"/>
          <w:color w:val="000000"/>
          <w:sz w:val="24"/>
        </w:rPr>
        <w:fldChar w:fldCharType="begin">
          <w:ffData>
            <w:name w:val="Check2"/>
            <w:enabled/>
            <w:calcOnExit w:val="0"/>
            <w:checkBox>
              <w:sizeAuto/>
              <w:default w:val="0"/>
            </w:checkBox>
          </w:ffData>
        </w:fldChar>
      </w:r>
      <w:bookmarkStart w:id="3" w:name="Check2"/>
      <w:r w:rsidR="00F7663C" w:rsidRPr="000D53DA">
        <w:rPr>
          <w:rFonts w:ascii="Arial" w:hAnsi="Arial"/>
          <w:color w:val="000000"/>
          <w:sz w:val="24"/>
        </w:rPr>
        <w:instrText xml:space="preserve"> FORMCHECKBOX </w:instrText>
      </w:r>
      <w:r w:rsidR="00B466DF">
        <w:rPr>
          <w:rFonts w:ascii="Arial" w:hAnsi="Arial"/>
          <w:color w:val="000000"/>
          <w:sz w:val="24"/>
        </w:rPr>
      </w:r>
      <w:r w:rsidR="00B466DF">
        <w:rPr>
          <w:rFonts w:ascii="Arial" w:hAnsi="Arial"/>
          <w:color w:val="000000"/>
          <w:sz w:val="24"/>
        </w:rPr>
        <w:fldChar w:fldCharType="separate"/>
      </w:r>
      <w:r w:rsidR="000E7EEC" w:rsidRPr="000D53DA">
        <w:rPr>
          <w:rFonts w:ascii="Arial" w:hAnsi="Arial"/>
          <w:color w:val="000000"/>
          <w:sz w:val="24"/>
        </w:rPr>
        <w:fldChar w:fldCharType="end"/>
      </w:r>
      <w:bookmarkEnd w:id="3"/>
      <w:r w:rsidRPr="000D53DA">
        <w:rPr>
          <w:rFonts w:ascii="Arial" w:hAnsi="Arial"/>
          <w:color w:val="000000"/>
          <w:sz w:val="24"/>
        </w:rPr>
        <w:t xml:space="preserve">   No </w:t>
      </w:r>
      <w:r w:rsidR="000E7EEC" w:rsidRPr="000D53DA">
        <w:rPr>
          <w:rFonts w:ascii="Arial" w:hAnsi="Arial"/>
          <w:color w:val="000000"/>
          <w:sz w:val="24"/>
        </w:rPr>
        <w:fldChar w:fldCharType="begin">
          <w:ffData>
            <w:name w:val="Check3"/>
            <w:enabled/>
            <w:calcOnExit w:val="0"/>
            <w:checkBox>
              <w:sizeAuto/>
              <w:default w:val="0"/>
            </w:checkBox>
          </w:ffData>
        </w:fldChar>
      </w:r>
      <w:bookmarkStart w:id="4" w:name="Check3"/>
      <w:r w:rsidR="00F7663C" w:rsidRPr="000D53DA">
        <w:rPr>
          <w:rFonts w:ascii="Arial" w:hAnsi="Arial"/>
          <w:color w:val="000000"/>
          <w:sz w:val="24"/>
        </w:rPr>
        <w:instrText xml:space="preserve"> FORMCHECKBOX </w:instrText>
      </w:r>
      <w:r w:rsidR="00B466DF">
        <w:rPr>
          <w:rFonts w:ascii="Arial" w:hAnsi="Arial"/>
          <w:color w:val="000000"/>
          <w:sz w:val="24"/>
        </w:rPr>
      </w:r>
      <w:r w:rsidR="00B466DF">
        <w:rPr>
          <w:rFonts w:ascii="Arial" w:hAnsi="Arial"/>
          <w:color w:val="000000"/>
          <w:sz w:val="24"/>
        </w:rPr>
        <w:fldChar w:fldCharType="separate"/>
      </w:r>
      <w:r w:rsidR="000E7EEC" w:rsidRPr="000D53DA">
        <w:rPr>
          <w:rFonts w:ascii="Arial" w:hAnsi="Arial"/>
          <w:color w:val="000000"/>
          <w:sz w:val="24"/>
        </w:rPr>
        <w:fldChar w:fldCharType="end"/>
      </w:r>
      <w:bookmarkEnd w:id="4"/>
    </w:p>
    <w:p w:rsidR="00EE4EC6" w:rsidRPr="002A0F47" w:rsidRDefault="00EE4EC6"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p>
    <w:p w:rsidR="00EE4EC6" w:rsidRPr="002A0F47" w:rsidRDefault="00EE4EC6"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r w:rsidRPr="002A0F47">
        <w:rPr>
          <w:rFonts w:ascii="Arial" w:hAnsi="Arial"/>
          <w:color w:val="000000"/>
          <w:sz w:val="24"/>
        </w:rPr>
        <w:t>_____________________________________</w:t>
      </w:r>
      <w:r w:rsidRPr="002A0F47">
        <w:rPr>
          <w:rFonts w:ascii="Arial" w:hAnsi="Arial"/>
          <w:color w:val="000000"/>
          <w:sz w:val="24"/>
        </w:rPr>
        <w:tab/>
      </w:r>
      <w:r w:rsidRPr="002A0F47">
        <w:rPr>
          <w:rFonts w:ascii="Arial" w:hAnsi="Arial"/>
          <w:color w:val="000000"/>
          <w:sz w:val="24"/>
        </w:rPr>
        <w:tab/>
      </w:r>
      <w:r w:rsidRPr="002A0F47">
        <w:rPr>
          <w:rFonts w:ascii="Arial" w:hAnsi="Arial"/>
          <w:color w:val="000000"/>
          <w:sz w:val="24"/>
        </w:rPr>
        <w:tab/>
        <w:t>_____________________</w:t>
      </w:r>
    </w:p>
    <w:p w:rsidR="00EE4EC6" w:rsidRPr="000D53DA" w:rsidRDefault="002958FB"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r w:rsidRPr="002A0F47">
        <w:rPr>
          <w:rFonts w:ascii="Arial" w:hAnsi="Arial"/>
          <w:color w:val="000000"/>
          <w:sz w:val="24"/>
        </w:rPr>
        <w:t>E</w:t>
      </w:r>
      <w:r w:rsidR="006E59DE" w:rsidRPr="002A0F47">
        <w:rPr>
          <w:rFonts w:ascii="Arial" w:hAnsi="Arial"/>
          <w:color w:val="000000"/>
          <w:sz w:val="24"/>
        </w:rPr>
        <w:t xml:space="preserve">911 </w:t>
      </w:r>
      <w:r w:rsidR="00EE4EC6" w:rsidRPr="002A0F47">
        <w:rPr>
          <w:rFonts w:ascii="Arial" w:hAnsi="Arial"/>
          <w:color w:val="000000"/>
          <w:sz w:val="24"/>
        </w:rPr>
        <w:t>Board’s Authorized Representative</w:t>
      </w:r>
      <w:r w:rsidR="00EE4EC6" w:rsidRPr="002A0F47">
        <w:rPr>
          <w:rFonts w:ascii="Arial" w:hAnsi="Arial"/>
          <w:color w:val="000000"/>
          <w:sz w:val="24"/>
        </w:rPr>
        <w:tab/>
      </w:r>
      <w:r w:rsidR="00EE4EC6" w:rsidRPr="000D53DA">
        <w:rPr>
          <w:rFonts w:ascii="Arial" w:hAnsi="Arial"/>
          <w:color w:val="000000"/>
          <w:sz w:val="24"/>
        </w:rPr>
        <w:tab/>
      </w:r>
      <w:r w:rsidR="00EE4EC6" w:rsidRPr="000D53DA">
        <w:rPr>
          <w:rFonts w:ascii="Arial" w:hAnsi="Arial"/>
          <w:color w:val="000000"/>
          <w:sz w:val="24"/>
        </w:rPr>
        <w:tab/>
      </w:r>
      <w:r w:rsidR="006E59DE" w:rsidRPr="000D53DA">
        <w:rPr>
          <w:rFonts w:ascii="Arial" w:hAnsi="Arial"/>
          <w:color w:val="000000"/>
          <w:sz w:val="24"/>
        </w:rPr>
        <w:tab/>
      </w:r>
      <w:r w:rsidR="00EE4EC6" w:rsidRPr="000D53DA">
        <w:rPr>
          <w:rFonts w:ascii="Arial" w:hAnsi="Arial"/>
          <w:color w:val="000000"/>
          <w:sz w:val="24"/>
        </w:rPr>
        <w:t>Date</w:t>
      </w:r>
    </w:p>
    <w:p w:rsidR="006E59DE" w:rsidRPr="000D53DA" w:rsidRDefault="006E59DE"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p>
    <w:p w:rsidR="007F6B78" w:rsidRPr="000D53DA" w:rsidRDefault="007F6B78" w:rsidP="007F6B78">
      <w:pPr>
        <w:jc w:val="both"/>
        <w:rPr>
          <w:rFonts w:ascii="Arial Black" w:hAnsi="Arial Black"/>
          <w:color w:val="000000"/>
          <w:sz w:val="28"/>
          <w:u w:val="single"/>
        </w:rPr>
      </w:pPr>
    </w:p>
    <w:p w:rsidR="00AB6FF6" w:rsidRPr="00600110" w:rsidRDefault="002734F0" w:rsidP="00AB6FF6">
      <w:pPr>
        <w:pStyle w:val="Heading5"/>
        <w:rPr>
          <w:rFonts w:ascii="Arial" w:hAnsi="Arial" w:cs="Arial"/>
          <w:b/>
          <w:color w:val="000000"/>
        </w:rPr>
      </w:pPr>
      <w:r>
        <w:rPr>
          <w:rFonts w:ascii="Arial" w:hAnsi="Arial" w:cs="Arial"/>
          <w:b/>
          <w:noProof/>
          <w:color w:val="000000"/>
        </w:rPr>
        <w:lastRenderedPageBreak/>
        <mc:AlternateContent>
          <mc:Choice Requires="wps">
            <w:drawing>
              <wp:anchor distT="0" distB="0" distL="114300" distR="114300" simplePos="0" relativeHeight="251658240" behindDoc="0" locked="0" layoutInCell="0" allowOverlap="1" wp14:anchorId="08076BB5" wp14:editId="1FBBBF7F">
                <wp:simplePos x="0" y="0"/>
                <wp:positionH relativeFrom="column">
                  <wp:posOffset>1051560</wp:posOffset>
                </wp:positionH>
                <wp:positionV relativeFrom="paragraph">
                  <wp:posOffset>-433705</wp:posOffset>
                </wp:positionV>
                <wp:extent cx="4754880" cy="274320"/>
                <wp:effectExtent l="0" t="0" r="2667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74320"/>
                        </a:xfrm>
                        <a:prstGeom prst="rect">
                          <a:avLst/>
                        </a:prstGeom>
                        <a:solidFill>
                          <a:srgbClr val="FFFFFF"/>
                        </a:solidFill>
                        <a:ln w="9525">
                          <a:solidFill>
                            <a:srgbClr val="000000"/>
                          </a:solidFill>
                          <a:miter lim="800000"/>
                          <a:headEnd/>
                          <a:tailEnd/>
                        </a:ln>
                      </wps:spPr>
                      <wps:txbx>
                        <w:txbxContent>
                          <w:p w:rsidR="00A142DE" w:rsidRPr="00600110" w:rsidRDefault="00A142DE" w:rsidP="007F6B78">
                            <w:pPr>
                              <w:ind w:left="-450"/>
                              <w:jc w:val="center"/>
                              <w:rPr>
                                <w:rFonts w:ascii="Arial" w:hAnsi="Arial" w:cs="Arial"/>
                                <w:b/>
                                <w:color w:val="000000"/>
                                <w:sz w:val="24"/>
                              </w:rPr>
                            </w:pPr>
                            <w:r w:rsidRPr="00600110">
                              <w:rPr>
                                <w:rFonts w:ascii="Arial" w:hAnsi="Arial" w:cs="Arial"/>
                                <w:b/>
                                <w:color w:val="000000"/>
                                <w:sz w:val="24"/>
                              </w:rPr>
                              <w:t>Appendix III</w:t>
                            </w:r>
                          </w:p>
                          <w:p w:rsidR="00A142DE" w:rsidRDefault="00A142DE" w:rsidP="00AB6FF6">
                            <w:pPr>
                              <w:jc w:val="center"/>
                              <w:rPr>
                                <w:b/>
                                <w:sz w:val="24"/>
                              </w:rPr>
                            </w:pPr>
                          </w:p>
                          <w:p w:rsidR="00A142DE" w:rsidRDefault="00A142DE" w:rsidP="00AB6FF6">
                            <w:pPr>
                              <w:jc w:val="center"/>
                              <w:rPr>
                                <w:b/>
                                <w:sz w:val="24"/>
                              </w:rPr>
                            </w:pPr>
                          </w:p>
                          <w:p w:rsidR="00A142DE" w:rsidRDefault="00A142DE" w:rsidP="00AB6FF6">
                            <w:pPr>
                              <w:jc w:val="center"/>
                              <w:rPr>
                                <w:b/>
                                <w:sz w:val="24"/>
                              </w:rPr>
                            </w:pPr>
                          </w:p>
                          <w:p w:rsidR="00A142DE" w:rsidRDefault="00A142DE" w:rsidP="00AB6FF6">
                            <w:pPr>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2.8pt;margin-top:-34.15pt;width:374.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" o:allowincell="f">
                <v:textbox>
                  <w:txbxContent>
                    <w:p w:rsidR="00A142DE" w:rsidRPr="00600110" w:rsidRDefault="00A142DE" w:rsidP="007F6B78">
                      <w:pPr>
                        <w:ind w:left="-450"/>
                        <w:jc w:val="center"/>
                        <w:rPr>
                          <w:rFonts w:ascii="Arial" w:hAnsi="Arial" w:cs="Arial"/>
                          <w:b/>
                          <w:color w:val="000000"/>
                          <w:sz w:val="24"/>
                        </w:rPr>
                      </w:pPr>
                      <w:r w:rsidRPr="00600110">
                        <w:rPr>
                          <w:rFonts w:ascii="Arial" w:hAnsi="Arial" w:cs="Arial"/>
                          <w:b/>
                          <w:color w:val="000000"/>
                          <w:sz w:val="24"/>
                        </w:rPr>
                        <w:t>Appendix III</w:t>
                      </w:r>
                    </w:p>
                    <w:p w:rsidR="00A142DE" w:rsidRDefault="00A142DE" w:rsidP="00AB6FF6">
                      <w:pPr>
                        <w:jc w:val="center"/>
                        <w:rPr>
                          <w:b/>
                          <w:sz w:val="24"/>
                        </w:rPr>
                      </w:pPr>
                    </w:p>
                    <w:p w:rsidR="00A142DE" w:rsidRDefault="00A142DE" w:rsidP="00AB6FF6">
                      <w:pPr>
                        <w:jc w:val="center"/>
                        <w:rPr>
                          <w:b/>
                          <w:sz w:val="24"/>
                        </w:rPr>
                      </w:pPr>
                    </w:p>
                    <w:p w:rsidR="00A142DE" w:rsidRDefault="00A142DE" w:rsidP="00AB6FF6">
                      <w:pPr>
                        <w:jc w:val="center"/>
                        <w:rPr>
                          <w:b/>
                          <w:sz w:val="24"/>
                        </w:rPr>
                      </w:pPr>
                    </w:p>
                    <w:p w:rsidR="00A142DE" w:rsidRDefault="00A142DE" w:rsidP="00AB6FF6">
                      <w:pPr>
                        <w:jc w:val="center"/>
                        <w:rPr>
                          <w:b/>
                          <w:sz w:val="24"/>
                        </w:rPr>
                      </w:pPr>
                    </w:p>
                  </w:txbxContent>
                </v:textbox>
              </v:shape>
            </w:pict>
          </mc:Fallback>
        </mc:AlternateContent>
      </w:r>
      <w:r w:rsidR="00AB6FF6" w:rsidRPr="00600110">
        <w:rPr>
          <w:rFonts w:ascii="Arial" w:hAnsi="Arial" w:cs="Arial"/>
          <w:b/>
          <w:color w:val="000000"/>
        </w:rPr>
        <w:t>Quarterly Report</w:t>
      </w:r>
    </w:p>
    <w:p w:rsidR="00AB6FF6" w:rsidRPr="000D53DA" w:rsidRDefault="00AB6FF6" w:rsidP="00AB6FF6">
      <w:pPr>
        <w:jc w:val="both"/>
        <w:rPr>
          <w:rFonts w:ascii="Arial Black" w:hAnsi="Arial Black"/>
          <w:color w:val="000000"/>
          <w:sz w:val="28"/>
          <w:u w:val="single"/>
        </w:rPr>
      </w:pPr>
    </w:p>
    <w:tbl>
      <w:tblPr>
        <w:tblW w:w="9450" w:type="dxa"/>
        <w:tblInd w:w="18" w:type="dxa"/>
        <w:tblBorders>
          <w:bottom w:val="single" w:sz="4" w:space="0" w:color="auto"/>
        </w:tblBorders>
        <w:tblLook w:val="01E0" w:firstRow="1" w:lastRow="1" w:firstColumn="1" w:lastColumn="1" w:noHBand="0" w:noVBand="0"/>
      </w:tblPr>
      <w:tblGrid>
        <w:gridCol w:w="3060"/>
        <w:gridCol w:w="6390"/>
      </w:tblGrid>
      <w:tr w:rsidR="00AB6FF6" w:rsidRPr="00600110" w:rsidTr="00617091">
        <w:tc>
          <w:tcPr>
            <w:tcW w:w="3060" w:type="dxa"/>
            <w:tcBorders>
              <w:bottom w:val="nil"/>
            </w:tcBorders>
          </w:tcPr>
          <w:p w:rsidR="00AB6FF6" w:rsidRPr="00600110" w:rsidRDefault="00AB6FF6" w:rsidP="00617091">
            <w:pPr>
              <w:pStyle w:val="Heading9"/>
              <w:numPr>
                <w:ilvl w:val="0"/>
                <w:numId w:val="0"/>
              </w:numPr>
              <w:rPr>
                <w:rFonts w:ascii="Arial" w:hAnsi="Arial" w:cs="Arial"/>
                <w:color w:val="000000"/>
                <w:sz w:val="28"/>
              </w:rPr>
            </w:pPr>
            <w:r w:rsidRPr="00600110">
              <w:rPr>
                <w:rFonts w:ascii="Arial" w:hAnsi="Arial" w:cs="Arial"/>
                <w:color w:val="000000"/>
                <w:sz w:val="28"/>
              </w:rPr>
              <w:t>County:</w:t>
            </w:r>
          </w:p>
        </w:tc>
        <w:tc>
          <w:tcPr>
            <w:tcW w:w="6390" w:type="dxa"/>
            <w:tcBorders>
              <w:bottom w:val="single" w:sz="4" w:space="0" w:color="auto"/>
            </w:tcBorders>
          </w:tcPr>
          <w:p w:rsidR="00AB6FF6" w:rsidRPr="00600110" w:rsidRDefault="00AB6FF6" w:rsidP="00617091">
            <w:pPr>
              <w:pStyle w:val="Heading9"/>
              <w:numPr>
                <w:ilvl w:val="0"/>
                <w:numId w:val="0"/>
              </w:numPr>
              <w:ind w:left="360"/>
              <w:rPr>
                <w:rFonts w:ascii="Arial" w:hAnsi="Arial" w:cs="Arial"/>
                <w:color w:val="000000"/>
                <w:sz w:val="28"/>
                <w:szCs w:val="28"/>
                <w:u w:val="single"/>
              </w:rPr>
            </w:pPr>
          </w:p>
        </w:tc>
      </w:tr>
    </w:tbl>
    <w:p w:rsidR="00AB6FF6" w:rsidRPr="00600110" w:rsidRDefault="00AB6FF6" w:rsidP="00AB6FF6">
      <w:pPr>
        <w:jc w:val="both"/>
        <w:rPr>
          <w:rFonts w:ascii="Arial" w:hAnsi="Arial" w:cs="Arial"/>
          <w:color w:val="000000"/>
          <w:sz w:val="16"/>
          <w:szCs w:val="16"/>
        </w:rPr>
      </w:pPr>
    </w:p>
    <w:tbl>
      <w:tblPr>
        <w:tblW w:w="0" w:type="auto"/>
        <w:tblInd w:w="18" w:type="dxa"/>
        <w:tblBorders>
          <w:bottom w:val="single" w:sz="4" w:space="0" w:color="auto"/>
        </w:tblBorders>
        <w:tblLook w:val="01E0" w:firstRow="1" w:lastRow="1" w:firstColumn="1" w:lastColumn="1" w:noHBand="0" w:noVBand="0"/>
      </w:tblPr>
      <w:tblGrid>
        <w:gridCol w:w="3060"/>
        <w:gridCol w:w="6390"/>
      </w:tblGrid>
      <w:tr w:rsidR="00AB6FF6" w:rsidRPr="00600110" w:rsidTr="00AB6FF6">
        <w:tc>
          <w:tcPr>
            <w:tcW w:w="3060" w:type="dxa"/>
            <w:tcBorders>
              <w:bottom w:val="nil"/>
            </w:tcBorders>
          </w:tcPr>
          <w:p w:rsidR="00AB6FF6" w:rsidRPr="00600110" w:rsidRDefault="00AB6FF6" w:rsidP="00617091">
            <w:pPr>
              <w:pStyle w:val="Heading9"/>
              <w:numPr>
                <w:ilvl w:val="0"/>
                <w:numId w:val="0"/>
              </w:numPr>
              <w:rPr>
                <w:rFonts w:ascii="Arial" w:hAnsi="Arial" w:cs="Arial"/>
                <w:color w:val="000000"/>
              </w:rPr>
            </w:pPr>
            <w:r w:rsidRPr="00600110">
              <w:rPr>
                <w:rFonts w:ascii="Arial" w:hAnsi="Arial" w:cs="Arial"/>
                <w:bCs/>
                <w:color w:val="000000"/>
                <w:sz w:val="28"/>
                <w:szCs w:val="28"/>
              </w:rPr>
              <w:t>Grant Number:</w:t>
            </w:r>
          </w:p>
        </w:tc>
        <w:tc>
          <w:tcPr>
            <w:tcW w:w="6390" w:type="dxa"/>
            <w:tcBorders>
              <w:bottom w:val="single" w:sz="4" w:space="0" w:color="auto"/>
            </w:tcBorders>
          </w:tcPr>
          <w:p w:rsidR="00AB6FF6" w:rsidRPr="00600110" w:rsidRDefault="00AB6FF6" w:rsidP="00617091">
            <w:pPr>
              <w:pStyle w:val="Heading9"/>
              <w:numPr>
                <w:ilvl w:val="0"/>
                <w:numId w:val="0"/>
              </w:numPr>
              <w:ind w:left="360"/>
              <w:rPr>
                <w:rFonts w:ascii="Arial" w:hAnsi="Arial" w:cs="Arial"/>
                <w:color w:val="000000"/>
                <w:sz w:val="28"/>
                <w:szCs w:val="28"/>
                <w:u w:val="single"/>
              </w:rPr>
            </w:pPr>
          </w:p>
        </w:tc>
      </w:tr>
    </w:tbl>
    <w:p w:rsidR="00AB6FF6" w:rsidRPr="00600110" w:rsidRDefault="00AB6FF6" w:rsidP="00AB6FF6">
      <w:pPr>
        <w:jc w:val="both"/>
        <w:rPr>
          <w:rFonts w:ascii="Arial" w:hAnsi="Arial" w:cs="Arial"/>
          <w:bCs/>
          <w:color w:val="000000"/>
          <w:sz w:val="16"/>
          <w:szCs w:val="16"/>
        </w:rPr>
      </w:pPr>
    </w:p>
    <w:tbl>
      <w:tblPr>
        <w:tblW w:w="9450" w:type="dxa"/>
        <w:tblInd w:w="18" w:type="dxa"/>
        <w:tblBorders>
          <w:bottom w:val="single" w:sz="4" w:space="0" w:color="auto"/>
        </w:tblBorders>
        <w:tblLook w:val="01E0" w:firstRow="1" w:lastRow="1" w:firstColumn="1" w:lastColumn="1" w:noHBand="0" w:noVBand="0"/>
      </w:tblPr>
      <w:tblGrid>
        <w:gridCol w:w="3060"/>
        <w:gridCol w:w="6390"/>
      </w:tblGrid>
      <w:tr w:rsidR="00AB6FF6" w:rsidRPr="00600110" w:rsidTr="00617091">
        <w:tc>
          <w:tcPr>
            <w:tcW w:w="3060" w:type="dxa"/>
            <w:tcBorders>
              <w:bottom w:val="nil"/>
            </w:tcBorders>
          </w:tcPr>
          <w:p w:rsidR="00AB6FF6" w:rsidRPr="00600110" w:rsidRDefault="00AB6FF6" w:rsidP="00617091">
            <w:pPr>
              <w:pStyle w:val="Heading9"/>
              <w:numPr>
                <w:ilvl w:val="0"/>
                <w:numId w:val="0"/>
              </w:numPr>
              <w:rPr>
                <w:rFonts w:ascii="Arial" w:hAnsi="Arial" w:cs="Arial"/>
                <w:color w:val="000000"/>
              </w:rPr>
            </w:pPr>
            <w:r w:rsidRPr="00600110">
              <w:rPr>
                <w:rFonts w:ascii="Arial" w:hAnsi="Arial" w:cs="Arial"/>
                <w:bCs/>
                <w:color w:val="000000"/>
                <w:sz w:val="28"/>
                <w:szCs w:val="28"/>
              </w:rPr>
              <w:t>Report Date:</w:t>
            </w:r>
          </w:p>
        </w:tc>
        <w:tc>
          <w:tcPr>
            <w:tcW w:w="6390" w:type="dxa"/>
            <w:tcBorders>
              <w:bottom w:val="single" w:sz="4" w:space="0" w:color="auto"/>
            </w:tcBorders>
          </w:tcPr>
          <w:p w:rsidR="00AB6FF6" w:rsidRPr="00600110" w:rsidRDefault="00AB6FF6" w:rsidP="00617091">
            <w:pPr>
              <w:pStyle w:val="Heading9"/>
              <w:numPr>
                <w:ilvl w:val="0"/>
                <w:numId w:val="0"/>
              </w:numPr>
              <w:ind w:left="360"/>
              <w:rPr>
                <w:rFonts w:ascii="Arial" w:hAnsi="Arial" w:cs="Arial"/>
                <w:color w:val="000000"/>
                <w:sz w:val="28"/>
                <w:szCs w:val="28"/>
                <w:u w:val="single"/>
              </w:rPr>
            </w:pPr>
          </w:p>
        </w:tc>
      </w:tr>
    </w:tbl>
    <w:p w:rsidR="00AB6FF6" w:rsidRPr="00600110" w:rsidRDefault="00AB6FF6" w:rsidP="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6FF6" w:rsidRPr="00600110" w:rsidTr="007F6B78">
        <w:trPr>
          <w:trHeight w:val="4157"/>
        </w:trPr>
        <w:tc>
          <w:tcPr>
            <w:tcW w:w="10296" w:type="dxa"/>
          </w:tcPr>
          <w:p w:rsidR="00AB6FF6" w:rsidRPr="00600110" w:rsidRDefault="00AB6FF6" w:rsidP="00617091">
            <w:pPr>
              <w:jc w:val="both"/>
              <w:rPr>
                <w:rFonts w:ascii="Arial" w:hAnsi="Arial"/>
                <w:color w:val="000000"/>
                <w:sz w:val="28"/>
              </w:rPr>
            </w:pPr>
            <w:r w:rsidRPr="00600110">
              <w:rPr>
                <w:rFonts w:ascii="Arial" w:hAnsi="Arial"/>
                <w:color w:val="000000"/>
                <w:sz w:val="28"/>
              </w:rPr>
              <w:t>Project Status Update:</w:t>
            </w:r>
          </w:p>
          <w:p w:rsidR="00AB6FF6" w:rsidRPr="00600110" w:rsidRDefault="00AB6FF6" w:rsidP="00617091">
            <w:pPr>
              <w:jc w:val="both"/>
              <w:rPr>
                <w:color w:val="000000"/>
                <w:sz w:val="24"/>
                <w:szCs w:val="24"/>
              </w:rPr>
            </w:pPr>
          </w:p>
        </w:tc>
      </w:tr>
    </w:tbl>
    <w:p w:rsidR="00AB6FF6" w:rsidRPr="00600110" w:rsidRDefault="00AB6FF6" w:rsidP="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6FF6" w:rsidRPr="00600110" w:rsidTr="007F6B78">
        <w:trPr>
          <w:trHeight w:val="3536"/>
        </w:trPr>
        <w:tc>
          <w:tcPr>
            <w:tcW w:w="10296" w:type="dxa"/>
          </w:tcPr>
          <w:p w:rsidR="00AB6FF6" w:rsidRPr="00600110" w:rsidRDefault="00AB6FF6" w:rsidP="00617091">
            <w:pPr>
              <w:jc w:val="both"/>
              <w:rPr>
                <w:rFonts w:ascii="Arial" w:hAnsi="Arial" w:cs="Arial"/>
                <w:color w:val="000000"/>
                <w:sz w:val="28"/>
              </w:rPr>
            </w:pPr>
            <w:r w:rsidRPr="00600110">
              <w:rPr>
                <w:rFonts w:ascii="Arial" w:hAnsi="Arial" w:cs="Arial"/>
                <w:bCs/>
                <w:color w:val="000000"/>
                <w:spacing w:val="-7"/>
                <w:sz w:val="28"/>
                <w:szCs w:val="28"/>
              </w:rPr>
              <w:t>Problems/Delays</w:t>
            </w:r>
            <w:r w:rsidRPr="00600110">
              <w:rPr>
                <w:rFonts w:ascii="Arial" w:hAnsi="Arial" w:cs="Arial"/>
                <w:color w:val="000000"/>
                <w:sz w:val="28"/>
              </w:rPr>
              <w:t>:</w:t>
            </w:r>
          </w:p>
          <w:p w:rsidR="00AB6FF6" w:rsidRPr="00600110" w:rsidRDefault="00AB6FF6" w:rsidP="00617091">
            <w:pPr>
              <w:jc w:val="both"/>
              <w:rPr>
                <w:color w:val="000000"/>
                <w:sz w:val="24"/>
                <w:szCs w:val="24"/>
              </w:rPr>
            </w:pPr>
          </w:p>
        </w:tc>
      </w:tr>
    </w:tbl>
    <w:p w:rsidR="00AB6FF6" w:rsidRPr="000D53DA" w:rsidRDefault="00AB6FF6" w:rsidP="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6FF6" w:rsidRPr="000D53DA" w:rsidTr="007F6B78">
        <w:trPr>
          <w:trHeight w:val="935"/>
        </w:trPr>
        <w:tc>
          <w:tcPr>
            <w:tcW w:w="10296" w:type="dxa"/>
          </w:tcPr>
          <w:p w:rsidR="00AB6FF6" w:rsidRPr="000D53DA" w:rsidRDefault="00AB6FF6" w:rsidP="00617091">
            <w:pPr>
              <w:jc w:val="both"/>
              <w:rPr>
                <w:rFonts w:ascii="Arial Black" w:hAnsi="Arial Black"/>
                <w:color w:val="000000"/>
                <w:sz w:val="28"/>
              </w:rPr>
            </w:pPr>
          </w:p>
          <w:p w:rsidR="00AB6FF6" w:rsidRPr="000D53DA" w:rsidRDefault="00AB6FF6" w:rsidP="00617091">
            <w:pPr>
              <w:jc w:val="both"/>
              <w:rPr>
                <w:rFonts w:ascii="Arial Black" w:hAnsi="Arial Black"/>
                <w:color w:val="000000"/>
                <w:sz w:val="28"/>
              </w:rPr>
            </w:pPr>
            <w:r w:rsidRPr="000D53DA">
              <w:rPr>
                <w:rFonts w:ascii="Arial Black" w:hAnsi="Arial Black"/>
                <w:color w:val="000000"/>
                <w:sz w:val="28"/>
              </w:rPr>
              <w:t>____________________________________                           ______________</w:t>
            </w:r>
          </w:p>
          <w:p w:rsidR="00AB6FF6" w:rsidRPr="000D53DA" w:rsidRDefault="00AB6FF6" w:rsidP="00617091">
            <w:pPr>
              <w:jc w:val="both"/>
              <w:rPr>
                <w:rFonts w:ascii="Arial" w:hAnsi="Arial"/>
                <w:color w:val="000000"/>
                <w:sz w:val="24"/>
              </w:rPr>
            </w:pPr>
            <w:r w:rsidRPr="000D53DA">
              <w:rPr>
                <w:rFonts w:ascii="Arial" w:hAnsi="Arial"/>
                <w:color w:val="000000"/>
                <w:sz w:val="24"/>
              </w:rPr>
              <w:t>Signature of Authorized Official                                                                         Date</w:t>
            </w:r>
          </w:p>
        </w:tc>
      </w:tr>
    </w:tbl>
    <w:p w:rsidR="00AB6FF6" w:rsidRDefault="00AB6FF6" w:rsidP="00AB6FF6">
      <w:pPr>
        <w:jc w:val="center"/>
        <w:rPr>
          <w:rFonts w:ascii="Arial" w:hAnsi="Arial"/>
          <w:color w:val="000000"/>
          <w:sz w:val="24"/>
        </w:rPr>
      </w:pPr>
    </w:p>
    <w:p w:rsidR="00CB4653" w:rsidRPr="007C173C" w:rsidRDefault="00CB4653" w:rsidP="00CB4653">
      <w:pPr>
        <w:rPr>
          <w:rFonts w:ascii="Arial" w:hAnsi="Arial" w:cs="Arial"/>
          <w:color w:val="000000"/>
          <w:sz w:val="24"/>
          <w:szCs w:val="24"/>
        </w:rPr>
      </w:pPr>
    </w:p>
    <w:p w:rsidR="00CB4653" w:rsidRPr="007C173C" w:rsidRDefault="00CB4653" w:rsidP="00CB4653">
      <w:pPr>
        <w:pStyle w:val="Title"/>
        <w:jc w:val="left"/>
        <w:rPr>
          <w:rFonts w:ascii="Arial" w:hAnsi="Arial" w:cs="Arial"/>
          <w:color w:val="000000"/>
          <w:sz w:val="24"/>
          <w:szCs w:val="24"/>
        </w:rPr>
        <w:sectPr w:rsidR="00CB4653" w:rsidRPr="007C173C" w:rsidSect="005A1F9C">
          <w:headerReference w:type="even" r:id="rId32"/>
          <w:headerReference w:type="default" r:id="rId33"/>
          <w:footerReference w:type="even" r:id="rId34"/>
          <w:footerReference w:type="default" r:id="rId35"/>
          <w:headerReference w:type="first" r:id="rId36"/>
          <w:pgSz w:w="12240" w:h="15840" w:code="1"/>
          <w:pgMar w:top="1296" w:right="1080" w:bottom="1440" w:left="1080" w:header="720" w:footer="720" w:gutter="0"/>
          <w:cols w:space="720"/>
          <w:titlePg/>
        </w:sectPr>
      </w:pPr>
    </w:p>
    <w:p w:rsidR="00CB4653" w:rsidRDefault="00F1175A" w:rsidP="00CB4653">
      <w:pPr>
        <w:rPr>
          <w:rFonts w:ascii="Arial" w:hAnsi="Arial" w:cs="Arial"/>
          <w:sz w:val="24"/>
          <w:szCs w:val="24"/>
        </w:rPr>
      </w:pPr>
      <w:r w:rsidRPr="00600110">
        <w:rPr>
          <w:rFonts w:ascii="Arial" w:hAnsi="Arial" w:cs="Arial"/>
          <w:color w:val="000000"/>
          <w:sz w:val="24"/>
          <w:szCs w:val="24"/>
        </w:rPr>
        <w:lastRenderedPageBreak/>
        <w:t>Appendix I</w:t>
      </w:r>
      <w:r w:rsidR="004F54B9" w:rsidRPr="00600110">
        <w:rPr>
          <w:rFonts w:ascii="Arial" w:hAnsi="Arial" w:cs="Arial"/>
          <w:color w:val="000000"/>
          <w:sz w:val="24"/>
          <w:szCs w:val="24"/>
        </w:rPr>
        <w:t>V</w:t>
      </w:r>
      <w:r w:rsidR="004F54B9" w:rsidRPr="00600110">
        <w:rPr>
          <w:rFonts w:ascii="Arial" w:hAnsi="Arial" w:cs="Arial"/>
          <w:color w:val="000000"/>
          <w:sz w:val="24"/>
          <w:szCs w:val="24"/>
        </w:rPr>
        <w:tab/>
      </w:r>
      <w:r w:rsidR="004F54B9" w:rsidRPr="00600110">
        <w:rPr>
          <w:rFonts w:ascii="Arial" w:hAnsi="Arial" w:cs="Arial"/>
          <w:sz w:val="24"/>
          <w:szCs w:val="24"/>
        </w:rPr>
        <w:t>Financial Reimbursement of Expenditures Reporting Form</w:t>
      </w:r>
    </w:p>
    <w:p w:rsidR="00600110" w:rsidRPr="00600110" w:rsidRDefault="00600110" w:rsidP="00CB4653">
      <w:pPr>
        <w:rPr>
          <w:rFonts w:ascii="Arial" w:hAnsi="Arial" w:cs="Arial"/>
          <w:color w:val="000000"/>
        </w:rPr>
      </w:pPr>
    </w:p>
    <w:p w:rsidR="00CB4653" w:rsidRPr="00A11093" w:rsidRDefault="004F54B9" w:rsidP="0083221A">
      <w:pPr>
        <w:rPr>
          <w:rFonts w:ascii="Arial" w:hAnsi="Arial" w:cs="Arial"/>
          <w:color w:val="000000"/>
          <w:sz w:val="24"/>
          <w:szCs w:val="24"/>
        </w:rPr>
      </w:pPr>
      <w:r w:rsidRPr="00A11093">
        <w:rPr>
          <w:rFonts w:ascii="Arial" w:hAnsi="Arial" w:cs="Arial"/>
          <w:color w:val="000000"/>
          <w:sz w:val="24"/>
          <w:szCs w:val="24"/>
        </w:rPr>
        <w:t>Prepare an itemized request for reimbursement expenditures in each bu</w:t>
      </w:r>
      <w:r w:rsidRPr="00A11093">
        <w:rPr>
          <w:rFonts w:ascii="Arial" w:hAnsi="Arial" w:cs="Arial"/>
          <w:sz w:val="24"/>
          <w:szCs w:val="24"/>
        </w:rPr>
        <w:t xml:space="preserve">dget categories for each deliverable.  </w:t>
      </w:r>
      <w:r w:rsidR="00AD2B45" w:rsidRPr="00A11093">
        <w:rPr>
          <w:rFonts w:ascii="Arial" w:hAnsi="Arial" w:cs="Arial"/>
          <w:sz w:val="24"/>
          <w:szCs w:val="24"/>
        </w:rPr>
        <w:t>Attach c</w:t>
      </w:r>
      <w:r w:rsidRPr="00A11093">
        <w:rPr>
          <w:rFonts w:ascii="Arial" w:hAnsi="Arial" w:cs="Arial"/>
          <w:sz w:val="24"/>
          <w:szCs w:val="24"/>
        </w:rPr>
        <w:t xml:space="preserve">opies of purchase orders and </w:t>
      </w:r>
      <w:r w:rsidR="00376FBC" w:rsidRPr="00A11093">
        <w:rPr>
          <w:rFonts w:ascii="Arial" w:hAnsi="Arial" w:cs="Arial"/>
          <w:sz w:val="24"/>
          <w:szCs w:val="24"/>
        </w:rPr>
        <w:t>paid vouchers, invoices, copies of checks, journal transfers</w:t>
      </w:r>
      <w:r w:rsidRPr="00A11093">
        <w:rPr>
          <w:rFonts w:ascii="Arial" w:hAnsi="Arial" w:cs="Arial"/>
          <w:sz w:val="24"/>
          <w:szCs w:val="24"/>
        </w:rPr>
        <w:t xml:space="preserve">, required for </w:t>
      </w:r>
      <w:r w:rsidR="00BD37E6" w:rsidRPr="00A11093">
        <w:rPr>
          <w:rFonts w:ascii="Arial" w:hAnsi="Arial" w:cs="Arial"/>
          <w:sz w:val="24"/>
          <w:szCs w:val="24"/>
        </w:rPr>
        <w:t xml:space="preserve">expenditure </w:t>
      </w:r>
      <w:r w:rsidRPr="00A11093">
        <w:rPr>
          <w:rFonts w:ascii="Arial" w:hAnsi="Arial" w:cs="Arial"/>
          <w:sz w:val="24"/>
          <w:szCs w:val="24"/>
        </w:rPr>
        <w:t>justifications</w:t>
      </w:r>
      <w:r w:rsidR="00BD37E6" w:rsidRPr="00A11093">
        <w:rPr>
          <w:rFonts w:ascii="Arial" w:hAnsi="Arial" w:cs="Arial"/>
          <w:sz w:val="24"/>
          <w:szCs w:val="24"/>
        </w:rPr>
        <w:t>.</w:t>
      </w:r>
      <w:r w:rsidR="00F7098E" w:rsidRPr="00A11093">
        <w:rPr>
          <w:rFonts w:ascii="Arial" w:hAnsi="Arial" w:cs="Arial"/>
          <w:sz w:val="24"/>
          <w:szCs w:val="24"/>
        </w:rPr>
        <w:t xml:space="preserve"> </w:t>
      </w:r>
      <w:r w:rsidR="00F7098E" w:rsidRPr="00A11093">
        <w:rPr>
          <w:rFonts w:ascii="Arial" w:hAnsi="Arial" w:cs="Arial"/>
          <w:color w:val="000000"/>
          <w:sz w:val="24"/>
          <w:szCs w:val="24"/>
        </w:rPr>
        <w:t>If there is insufficient space, please include details in an attachment.</w:t>
      </w:r>
      <w:r w:rsidR="00376FBC" w:rsidRPr="00A11093">
        <w:rPr>
          <w:rFonts w:ascii="Arial" w:hAnsi="Arial" w:cs="Arial"/>
          <w:color w:val="000000"/>
          <w:sz w:val="24"/>
          <w:szCs w:val="24"/>
        </w:rPr>
        <w:t xml:space="preserve">  </w:t>
      </w:r>
    </w:p>
    <w:p w:rsidR="00F7098E" w:rsidRPr="00600110" w:rsidRDefault="00F7098E" w:rsidP="0083221A">
      <w:pPr>
        <w:rPr>
          <w:rFonts w:ascii="Arial" w:hAnsi="Arial" w:cs="Arial"/>
          <w:color w:val="0000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2716"/>
        <w:gridCol w:w="1890"/>
        <w:gridCol w:w="2070"/>
        <w:gridCol w:w="2340"/>
        <w:gridCol w:w="1080"/>
        <w:gridCol w:w="1800"/>
        <w:gridCol w:w="1350"/>
      </w:tblGrid>
      <w:tr w:rsidR="0083221A" w:rsidRPr="00600110" w:rsidTr="00427D81">
        <w:trPr>
          <w:trHeight w:val="341"/>
        </w:trPr>
        <w:tc>
          <w:tcPr>
            <w:tcW w:w="1244"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453BD1">
            <w:pPr>
              <w:rPr>
                <w:rFonts w:ascii="Arial" w:hAnsi="Arial" w:cs="Arial"/>
                <w:bCs/>
                <w:color w:val="000000"/>
                <w:sz w:val="24"/>
                <w:szCs w:val="24"/>
              </w:rPr>
            </w:pPr>
            <w:r w:rsidRPr="00600110">
              <w:rPr>
                <w:rFonts w:ascii="Arial" w:hAnsi="Arial" w:cs="Arial"/>
                <w:bCs/>
                <w:color w:val="000000"/>
                <w:sz w:val="24"/>
                <w:szCs w:val="24"/>
              </w:rPr>
              <w:t>County:</w:t>
            </w:r>
          </w:p>
        </w:tc>
        <w:tc>
          <w:tcPr>
            <w:tcW w:w="2716"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453BD1">
            <w:pPr>
              <w:rPr>
                <w:rFonts w:ascii="Arial" w:hAnsi="Arial" w:cs="Arial"/>
                <w:bCs/>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453BD1">
            <w:pPr>
              <w:rPr>
                <w:rFonts w:ascii="Arial" w:hAnsi="Arial" w:cs="Arial"/>
                <w:bCs/>
                <w:color w:val="000000"/>
                <w:sz w:val="24"/>
                <w:szCs w:val="24"/>
              </w:rPr>
            </w:pPr>
            <w:r w:rsidRPr="00600110">
              <w:rPr>
                <w:rFonts w:ascii="Arial" w:hAnsi="Arial" w:cs="Arial"/>
                <w:bCs/>
                <w:color w:val="000000"/>
                <w:sz w:val="24"/>
                <w:szCs w:val="24"/>
              </w:rPr>
              <w:t>Grant Number:</w:t>
            </w:r>
          </w:p>
        </w:tc>
        <w:tc>
          <w:tcPr>
            <w:tcW w:w="2070"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83221A">
            <w:pPr>
              <w:rPr>
                <w:rFonts w:ascii="Arial" w:hAnsi="Arial" w:cs="Arial"/>
                <w:bCs/>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83221A">
            <w:pPr>
              <w:rPr>
                <w:rFonts w:ascii="Arial" w:hAnsi="Arial" w:cs="Arial"/>
                <w:bCs/>
                <w:color w:val="000000"/>
                <w:sz w:val="24"/>
                <w:szCs w:val="24"/>
              </w:rPr>
            </w:pPr>
            <w:r w:rsidRPr="00600110">
              <w:rPr>
                <w:rFonts w:ascii="Arial" w:hAnsi="Arial" w:cs="Arial"/>
                <w:bCs/>
                <w:color w:val="000000"/>
                <w:sz w:val="24"/>
                <w:szCs w:val="24"/>
              </w:rPr>
              <w:t>Request Number:</w:t>
            </w:r>
          </w:p>
        </w:tc>
        <w:tc>
          <w:tcPr>
            <w:tcW w:w="108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83221A">
            <w:pPr>
              <w:rPr>
                <w:rFonts w:ascii="Arial" w:hAnsi="Arial" w:cs="Arial"/>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83221A">
            <w:pPr>
              <w:rPr>
                <w:rFonts w:ascii="Arial" w:hAnsi="Arial" w:cs="Arial"/>
                <w:bCs/>
                <w:color w:val="000000"/>
                <w:sz w:val="24"/>
                <w:szCs w:val="24"/>
              </w:rPr>
            </w:pPr>
            <w:r w:rsidRPr="00600110">
              <w:rPr>
                <w:rFonts w:ascii="Arial" w:hAnsi="Arial" w:cs="Arial"/>
                <w:bCs/>
                <w:color w:val="000000"/>
                <w:sz w:val="24"/>
                <w:szCs w:val="24"/>
              </w:rPr>
              <w:t>Request Date:</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453BD1">
            <w:pPr>
              <w:jc w:val="right"/>
              <w:rPr>
                <w:rFonts w:ascii="Arial" w:hAnsi="Arial" w:cs="Arial"/>
                <w:bCs/>
                <w:color w:val="000000"/>
                <w:sz w:val="24"/>
                <w:szCs w:val="24"/>
              </w:rPr>
            </w:pPr>
          </w:p>
        </w:tc>
      </w:tr>
    </w:tbl>
    <w:p w:rsidR="00CB4653" w:rsidRPr="00A11093" w:rsidRDefault="00CB4653" w:rsidP="00CB4653">
      <w:pPr>
        <w:rPr>
          <w:rFonts w:ascii="Arial" w:hAnsi="Arial"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530"/>
        <w:gridCol w:w="1080"/>
        <w:gridCol w:w="1890"/>
        <w:gridCol w:w="270"/>
        <w:gridCol w:w="1980"/>
        <w:gridCol w:w="2340"/>
      </w:tblGrid>
      <w:tr w:rsidR="00CB4653" w:rsidRPr="00A11093" w:rsidTr="00427D81">
        <w:trPr>
          <w:cantSplit/>
        </w:trPr>
        <w:tc>
          <w:tcPr>
            <w:tcW w:w="10188" w:type="dxa"/>
            <w:gridSpan w:val="5"/>
            <w:vAlign w:val="bottom"/>
          </w:tcPr>
          <w:p w:rsidR="00CB4653" w:rsidRPr="00A11093" w:rsidRDefault="00CB4653" w:rsidP="00427D81">
            <w:pPr>
              <w:rPr>
                <w:rFonts w:ascii="Arial" w:hAnsi="Arial" w:cs="Arial"/>
                <w:color w:val="000000"/>
                <w:sz w:val="22"/>
                <w:szCs w:val="22"/>
              </w:rPr>
            </w:pPr>
            <w:r w:rsidRPr="00A11093">
              <w:rPr>
                <w:rFonts w:ascii="Arial" w:hAnsi="Arial" w:cs="Arial"/>
                <w:color w:val="000000"/>
                <w:sz w:val="22"/>
                <w:szCs w:val="22"/>
              </w:rPr>
              <w:t>Budget</w:t>
            </w:r>
            <w:r w:rsidR="00BD37E6" w:rsidRPr="00A11093">
              <w:rPr>
                <w:rFonts w:ascii="Arial" w:hAnsi="Arial" w:cs="Arial"/>
                <w:color w:val="000000"/>
                <w:sz w:val="22"/>
                <w:szCs w:val="22"/>
              </w:rPr>
              <w:t xml:space="preserve"> Categories</w:t>
            </w:r>
          </w:p>
        </w:tc>
        <w:tc>
          <w:tcPr>
            <w:tcW w:w="4320" w:type="dxa"/>
            <w:gridSpan w:val="2"/>
            <w:shd w:val="pct25" w:color="C0C0C0" w:fill="auto"/>
          </w:tcPr>
          <w:p w:rsidR="00CB4653" w:rsidRPr="00A11093" w:rsidRDefault="00CB4653" w:rsidP="00453BD1">
            <w:pPr>
              <w:jc w:val="center"/>
              <w:rPr>
                <w:rFonts w:ascii="Arial" w:hAnsi="Arial" w:cs="Arial"/>
                <w:color w:val="000000"/>
                <w:sz w:val="22"/>
                <w:szCs w:val="22"/>
              </w:rPr>
            </w:pPr>
          </w:p>
        </w:tc>
      </w:tr>
      <w:tr w:rsidR="00CB4653" w:rsidRPr="00A11093" w:rsidTr="00600110">
        <w:trPr>
          <w:cantSplit/>
        </w:trPr>
        <w:tc>
          <w:tcPr>
            <w:tcW w:w="5418" w:type="dxa"/>
            <w:vAlign w:val="center"/>
          </w:tcPr>
          <w:p w:rsidR="00CB4653" w:rsidRPr="00A11093" w:rsidRDefault="00BD37E6" w:rsidP="00417E61">
            <w:pPr>
              <w:jc w:val="center"/>
              <w:rPr>
                <w:rFonts w:ascii="Arial" w:hAnsi="Arial" w:cs="Arial"/>
                <w:color w:val="000000"/>
                <w:sz w:val="22"/>
                <w:szCs w:val="22"/>
              </w:rPr>
            </w:pPr>
            <w:r w:rsidRPr="00A11093">
              <w:rPr>
                <w:rFonts w:ascii="Arial" w:hAnsi="Arial" w:cs="Arial"/>
                <w:color w:val="000000"/>
                <w:sz w:val="22"/>
                <w:szCs w:val="22"/>
              </w:rPr>
              <w:t>Deliverable Items</w:t>
            </w:r>
          </w:p>
        </w:tc>
        <w:tc>
          <w:tcPr>
            <w:tcW w:w="1530" w:type="dxa"/>
            <w:vAlign w:val="center"/>
          </w:tcPr>
          <w:p w:rsidR="00CB4653" w:rsidRPr="00A11093" w:rsidRDefault="00CB4653" w:rsidP="00600110">
            <w:pPr>
              <w:jc w:val="center"/>
              <w:rPr>
                <w:rFonts w:ascii="Arial" w:hAnsi="Arial" w:cs="Arial"/>
                <w:color w:val="000000"/>
                <w:sz w:val="22"/>
                <w:szCs w:val="22"/>
              </w:rPr>
            </w:pPr>
            <w:r w:rsidRPr="00A11093">
              <w:rPr>
                <w:rFonts w:ascii="Arial" w:hAnsi="Arial" w:cs="Arial"/>
                <w:color w:val="000000"/>
                <w:sz w:val="22"/>
                <w:szCs w:val="22"/>
              </w:rPr>
              <w:t>Unit Price ($)</w:t>
            </w:r>
          </w:p>
        </w:tc>
        <w:tc>
          <w:tcPr>
            <w:tcW w:w="1080" w:type="dxa"/>
            <w:vAlign w:val="center"/>
          </w:tcPr>
          <w:p w:rsidR="00CB4653" w:rsidRPr="00A11093" w:rsidRDefault="00CB4653" w:rsidP="00417E61">
            <w:pPr>
              <w:jc w:val="center"/>
              <w:rPr>
                <w:rFonts w:ascii="Arial" w:hAnsi="Arial" w:cs="Arial"/>
                <w:color w:val="000000"/>
                <w:sz w:val="22"/>
                <w:szCs w:val="22"/>
              </w:rPr>
            </w:pPr>
            <w:r w:rsidRPr="00A11093">
              <w:rPr>
                <w:rFonts w:ascii="Arial" w:hAnsi="Arial" w:cs="Arial"/>
                <w:color w:val="000000"/>
                <w:sz w:val="22"/>
                <w:szCs w:val="22"/>
              </w:rPr>
              <w:t>Quantity</w:t>
            </w:r>
          </w:p>
        </w:tc>
        <w:tc>
          <w:tcPr>
            <w:tcW w:w="1890" w:type="dxa"/>
            <w:vAlign w:val="center"/>
          </w:tcPr>
          <w:p w:rsidR="00CB4653" w:rsidRPr="00A11093" w:rsidRDefault="00CB4653" w:rsidP="00417E61">
            <w:pPr>
              <w:jc w:val="center"/>
              <w:rPr>
                <w:rFonts w:ascii="Arial" w:hAnsi="Arial" w:cs="Arial"/>
                <w:color w:val="000000"/>
                <w:sz w:val="22"/>
                <w:szCs w:val="22"/>
              </w:rPr>
            </w:pPr>
            <w:r w:rsidRPr="00A11093">
              <w:rPr>
                <w:rFonts w:ascii="Arial" w:hAnsi="Arial" w:cs="Arial"/>
                <w:color w:val="000000"/>
                <w:sz w:val="22"/>
                <w:szCs w:val="22"/>
              </w:rPr>
              <w:t xml:space="preserve">Total </w:t>
            </w:r>
            <w:r w:rsidR="0083221A" w:rsidRPr="00A11093">
              <w:rPr>
                <w:rFonts w:ascii="Arial" w:hAnsi="Arial" w:cs="Arial"/>
                <w:color w:val="000000"/>
                <w:sz w:val="22"/>
                <w:szCs w:val="22"/>
              </w:rPr>
              <w:t xml:space="preserve">Amount </w:t>
            </w:r>
            <w:r w:rsidRPr="00A11093">
              <w:rPr>
                <w:rFonts w:ascii="Arial" w:hAnsi="Arial" w:cs="Arial"/>
                <w:color w:val="000000"/>
                <w:sz w:val="22"/>
                <w:szCs w:val="22"/>
              </w:rPr>
              <w:t>($)</w:t>
            </w:r>
          </w:p>
        </w:tc>
        <w:tc>
          <w:tcPr>
            <w:tcW w:w="270" w:type="dxa"/>
          </w:tcPr>
          <w:p w:rsidR="00CB4653" w:rsidRPr="00A11093" w:rsidRDefault="00CB4653" w:rsidP="00453BD1">
            <w:pPr>
              <w:jc w:val="center"/>
              <w:rPr>
                <w:rFonts w:ascii="Arial" w:hAnsi="Arial" w:cs="Arial"/>
                <w:color w:val="000000"/>
                <w:sz w:val="22"/>
                <w:szCs w:val="22"/>
              </w:rPr>
            </w:pPr>
          </w:p>
        </w:tc>
        <w:tc>
          <w:tcPr>
            <w:tcW w:w="1980" w:type="dxa"/>
            <w:shd w:val="pct25" w:color="C0C0C0" w:fill="auto"/>
          </w:tcPr>
          <w:p w:rsidR="00CB4653" w:rsidRPr="00A11093" w:rsidRDefault="00BD37E6" w:rsidP="00AD2B45">
            <w:pPr>
              <w:jc w:val="center"/>
              <w:rPr>
                <w:rFonts w:ascii="Arial" w:hAnsi="Arial" w:cs="Arial"/>
                <w:color w:val="000000"/>
                <w:sz w:val="22"/>
                <w:szCs w:val="22"/>
              </w:rPr>
            </w:pPr>
            <w:r w:rsidRPr="00A11093">
              <w:rPr>
                <w:rFonts w:ascii="Arial" w:hAnsi="Arial" w:cs="Arial"/>
                <w:color w:val="000000"/>
                <w:sz w:val="22"/>
                <w:szCs w:val="22"/>
              </w:rPr>
              <w:t>Previous Request Amount ($)</w:t>
            </w:r>
          </w:p>
        </w:tc>
        <w:tc>
          <w:tcPr>
            <w:tcW w:w="2340" w:type="dxa"/>
            <w:shd w:val="pct25" w:color="C0C0C0" w:fill="auto"/>
          </w:tcPr>
          <w:p w:rsidR="00CB4653" w:rsidRPr="00A11093" w:rsidRDefault="00BD37E6" w:rsidP="00453BD1">
            <w:pPr>
              <w:jc w:val="center"/>
              <w:rPr>
                <w:rFonts w:ascii="Arial" w:hAnsi="Arial" w:cs="Arial"/>
                <w:color w:val="000000"/>
                <w:sz w:val="22"/>
                <w:szCs w:val="22"/>
              </w:rPr>
            </w:pPr>
            <w:r w:rsidRPr="00A11093">
              <w:rPr>
                <w:rFonts w:ascii="Arial" w:hAnsi="Arial" w:cs="Arial"/>
                <w:color w:val="000000"/>
                <w:sz w:val="22"/>
                <w:szCs w:val="22"/>
              </w:rPr>
              <w:t>Current Request Amount</w:t>
            </w:r>
            <w:r w:rsidR="00CB4653" w:rsidRPr="00A11093">
              <w:rPr>
                <w:rFonts w:ascii="Arial" w:hAnsi="Arial" w:cs="Arial"/>
                <w:color w:val="000000"/>
                <w:sz w:val="22"/>
                <w:szCs w:val="22"/>
              </w:rPr>
              <w:t xml:space="preserve"> ($)</w:t>
            </w:r>
          </w:p>
        </w:tc>
      </w:tr>
      <w:tr w:rsidR="00CB4653" w:rsidRPr="00A11093" w:rsidTr="00600110">
        <w:trPr>
          <w:trHeight w:val="2303"/>
        </w:trPr>
        <w:tc>
          <w:tcPr>
            <w:tcW w:w="5418" w:type="dxa"/>
          </w:tcPr>
          <w:p w:rsidR="00CB4653" w:rsidRPr="00A11093" w:rsidRDefault="00CB4653" w:rsidP="00453BD1">
            <w:pPr>
              <w:rPr>
                <w:rFonts w:ascii="Arial" w:hAnsi="Arial" w:cs="Arial"/>
                <w:color w:val="000000"/>
                <w:sz w:val="22"/>
                <w:szCs w:val="22"/>
              </w:rPr>
            </w:pPr>
            <w:r w:rsidRPr="00A11093">
              <w:rPr>
                <w:rFonts w:ascii="Arial" w:hAnsi="Arial" w:cs="Arial"/>
                <w:color w:val="000000"/>
                <w:sz w:val="22"/>
                <w:szCs w:val="22"/>
              </w:rPr>
              <w:t>A. Systems (Hardware, Software, Equipment &amp; Labor)</w:t>
            </w: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tc>
        <w:tc>
          <w:tcPr>
            <w:tcW w:w="153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1080" w:type="dxa"/>
          </w:tcPr>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tc>
        <w:tc>
          <w:tcPr>
            <w:tcW w:w="189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70" w:type="dxa"/>
          </w:tcPr>
          <w:p w:rsidR="00CB4653" w:rsidRPr="00A11093" w:rsidRDefault="00CB4653" w:rsidP="00453BD1">
            <w:pPr>
              <w:rPr>
                <w:rFonts w:ascii="Arial" w:hAnsi="Arial" w:cs="Arial"/>
                <w:color w:val="000000"/>
                <w:sz w:val="22"/>
                <w:szCs w:val="22"/>
              </w:rPr>
            </w:pPr>
          </w:p>
        </w:tc>
        <w:tc>
          <w:tcPr>
            <w:tcW w:w="1980" w:type="dxa"/>
            <w:shd w:val="pct25" w:color="C0C0C0" w:fill="auto"/>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340" w:type="dxa"/>
            <w:shd w:val="pct25" w:color="C0C0C0" w:fill="auto"/>
          </w:tcPr>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tc>
      </w:tr>
      <w:tr w:rsidR="00CB4653" w:rsidRPr="00A11093" w:rsidTr="00600110">
        <w:trPr>
          <w:trHeight w:val="2231"/>
        </w:trPr>
        <w:tc>
          <w:tcPr>
            <w:tcW w:w="5418" w:type="dxa"/>
          </w:tcPr>
          <w:p w:rsidR="00CB4653" w:rsidRPr="00A11093" w:rsidRDefault="00CB4653" w:rsidP="00453BD1">
            <w:pPr>
              <w:rPr>
                <w:rFonts w:ascii="Arial" w:hAnsi="Arial" w:cs="Arial"/>
                <w:color w:val="000000"/>
                <w:sz w:val="22"/>
                <w:szCs w:val="22"/>
              </w:rPr>
            </w:pPr>
            <w:r w:rsidRPr="00A11093">
              <w:rPr>
                <w:rFonts w:ascii="Arial" w:hAnsi="Arial" w:cs="Arial"/>
                <w:color w:val="000000"/>
                <w:sz w:val="22"/>
                <w:szCs w:val="22"/>
              </w:rPr>
              <w:t>B. Services (Training, Maintenance and Warranty Items)</w:t>
            </w: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tc>
        <w:tc>
          <w:tcPr>
            <w:tcW w:w="153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1080" w:type="dxa"/>
          </w:tcPr>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tc>
        <w:tc>
          <w:tcPr>
            <w:tcW w:w="189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70" w:type="dxa"/>
          </w:tcPr>
          <w:p w:rsidR="00CB4653" w:rsidRPr="00A11093" w:rsidRDefault="00CB4653" w:rsidP="00453BD1">
            <w:pPr>
              <w:rPr>
                <w:rFonts w:ascii="Arial" w:hAnsi="Arial" w:cs="Arial"/>
                <w:color w:val="000000"/>
                <w:sz w:val="22"/>
                <w:szCs w:val="22"/>
              </w:rPr>
            </w:pPr>
          </w:p>
        </w:tc>
        <w:tc>
          <w:tcPr>
            <w:tcW w:w="1980" w:type="dxa"/>
            <w:shd w:val="pct25" w:color="C0C0C0" w:fill="auto"/>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340" w:type="dxa"/>
            <w:shd w:val="pct25" w:color="C0C0C0" w:fill="auto"/>
          </w:tcPr>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tc>
      </w:tr>
      <w:tr w:rsidR="00AD2B45" w:rsidRPr="00A11093" w:rsidTr="00427D81">
        <w:trPr>
          <w:cantSplit/>
        </w:trPr>
        <w:tc>
          <w:tcPr>
            <w:tcW w:w="8028" w:type="dxa"/>
            <w:gridSpan w:val="3"/>
            <w:vAlign w:val="bottom"/>
          </w:tcPr>
          <w:p w:rsidR="00AD2B45" w:rsidRPr="00A11093" w:rsidRDefault="00AD2B45" w:rsidP="00427D81">
            <w:pPr>
              <w:jc w:val="right"/>
              <w:rPr>
                <w:rFonts w:ascii="Arial" w:hAnsi="Arial" w:cs="Arial"/>
                <w:b/>
                <w:color w:val="000000"/>
                <w:sz w:val="22"/>
                <w:szCs w:val="22"/>
              </w:rPr>
            </w:pPr>
            <w:r w:rsidRPr="00A11093">
              <w:rPr>
                <w:rFonts w:ascii="Arial" w:hAnsi="Arial" w:cs="Arial"/>
                <w:b/>
                <w:color w:val="000000"/>
                <w:sz w:val="22"/>
                <w:szCs w:val="22"/>
              </w:rPr>
              <w:t>Grant Request Total</w:t>
            </w:r>
          </w:p>
        </w:tc>
        <w:tc>
          <w:tcPr>
            <w:tcW w:w="1890" w:type="dxa"/>
          </w:tcPr>
          <w:p w:rsidR="00AD2B45" w:rsidRPr="00A11093" w:rsidRDefault="00AD2B45" w:rsidP="00453BD1">
            <w:pPr>
              <w:jc w:val="right"/>
              <w:rPr>
                <w:rFonts w:ascii="Arial" w:hAnsi="Arial" w:cs="Arial"/>
                <w:color w:val="000000"/>
                <w:sz w:val="22"/>
                <w:szCs w:val="22"/>
              </w:rPr>
            </w:pPr>
            <w:r w:rsidRPr="00A11093">
              <w:rPr>
                <w:rFonts w:ascii="Arial" w:hAnsi="Arial" w:cs="Arial"/>
                <w:color w:val="000000"/>
                <w:sz w:val="22"/>
                <w:szCs w:val="22"/>
              </w:rPr>
              <w:t xml:space="preserve">  </w:t>
            </w:r>
          </w:p>
        </w:tc>
        <w:tc>
          <w:tcPr>
            <w:tcW w:w="2250" w:type="dxa"/>
            <w:gridSpan w:val="2"/>
            <w:shd w:val="pct25" w:color="C0C0C0" w:fill="auto"/>
            <w:vAlign w:val="center"/>
          </w:tcPr>
          <w:p w:rsidR="00AD2B45" w:rsidRPr="00A11093" w:rsidRDefault="00AD2B45" w:rsidP="00453BD1">
            <w:pPr>
              <w:jc w:val="right"/>
              <w:rPr>
                <w:rFonts w:ascii="Arial" w:hAnsi="Arial" w:cs="Arial"/>
                <w:color w:val="000000"/>
                <w:sz w:val="22"/>
                <w:szCs w:val="22"/>
                <w:highlight w:val="lightGray"/>
              </w:rPr>
            </w:pPr>
          </w:p>
        </w:tc>
        <w:tc>
          <w:tcPr>
            <w:tcW w:w="2340" w:type="dxa"/>
            <w:shd w:val="pct25" w:color="C0C0C0" w:fill="auto"/>
            <w:vAlign w:val="center"/>
          </w:tcPr>
          <w:p w:rsidR="00AD2B45" w:rsidRPr="00A11093" w:rsidRDefault="00AD2B45" w:rsidP="00453BD1">
            <w:pPr>
              <w:jc w:val="right"/>
              <w:rPr>
                <w:rFonts w:ascii="Arial" w:hAnsi="Arial" w:cs="Arial"/>
                <w:color w:val="000000"/>
                <w:sz w:val="22"/>
                <w:szCs w:val="22"/>
                <w:highlight w:val="lightGray"/>
              </w:rPr>
            </w:pPr>
          </w:p>
        </w:tc>
      </w:tr>
    </w:tbl>
    <w:p w:rsidR="00F7098E" w:rsidRPr="00A11093" w:rsidRDefault="00F7098E" w:rsidP="00CB4653">
      <w:pPr>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8"/>
        <w:gridCol w:w="990"/>
        <w:gridCol w:w="4860"/>
      </w:tblGrid>
      <w:tr w:rsidR="00AD2B45" w:rsidRPr="00A11093" w:rsidTr="00453BD1">
        <w:tc>
          <w:tcPr>
            <w:tcW w:w="8658" w:type="dxa"/>
            <w:tcBorders>
              <w:right w:val="single" w:sz="4" w:space="0" w:color="auto"/>
            </w:tcBorders>
            <w:shd w:val="pct25" w:color="C0C0C0" w:fill="auto"/>
            <w:vAlign w:val="center"/>
          </w:tcPr>
          <w:p w:rsidR="00AD2B45" w:rsidRPr="00A11093" w:rsidRDefault="00AD2B45" w:rsidP="00333C14">
            <w:pPr>
              <w:rPr>
                <w:rFonts w:ascii="Arial" w:hAnsi="Arial" w:cs="Arial"/>
                <w:b/>
                <w:color w:val="000000"/>
                <w:sz w:val="22"/>
                <w:szCs w:val="22"/>
              </w:rPr>
            </w:pPr>
            <w:r w:rsidRPr="00A11093">
              <w:rPr>
                <w:rFonts w:ascii="Arial" w:hAnsi="Arial" w:cs="Arial"/>
                <w:b/>
                <w:sz w:val="22"/>
                <w:szCs w:val="22"/>
              </w:rPr>
              <w:t xml:space="preserve">Request </w:t>
            </w:r>
            <w:r w:rsidR="00767411" w:rsidRPr="00A11093">
              <w:rPr>
                <w:rFonts w:ascii="Arial" w:hAnsi="Arial" w:cs="Arial"/>
                <w:b/>
                <w:sz w:val="22"/>
                <w:szCs w:val="22"/>
              </w:rPr>
              <w:t xml:space="preserve">payment </w:t>
            </w:r>
            <w:r w:rsidRPr="00A11093">
              <w:rPr>
                <w:rFonts w:ascii="Arial" w:hAnsi="Arial" w:cs="Arial"/>
                <w:b/>
                <w:sz w:val="22"/>
                <w:szCs w:val="22"/>
              </w:rPr>
              <w:t xml:space="preserve">of funding </w:t>
            </w:r>
            <w:r w:rsidR="00333C14">
              <w:rPr>
                <w:rFonts w:ascii="Arial" w:hAnsi="Arial" w:cs="Arial"/>
                <w:b/>
                <w:color w:val="000000"/>
                <w:sz w:val="22"/>
                <w:szCs w:val="22"/>
              </w:rPr>
              <w:t>(</w:t>
            </w:r>
            <w:r w:rsidRPr="00A11093">
              <w:rPr>
                <w:rFonts w:ascii="Arial" w:hAnsi="Arial" w:cs="Arial"/>
                <w:b/>
                <w:color w:val="000000"/>
                <w:sz w:val="22"/>
                <w:szCs w:val="22"/>
              </w:rPr>
              <w:t>if applicable</w:t>
            </w:r>
            <w:r w:rsidR="00333C14">
              <w:rPr>
                <w:rFonts w:ascii="Arial" w:hAnsi="Arial" w:cs="Arial"/>
                <w:b/>
                <w:color w:val="000000"/>
                <w:sz w:val="22"/>
                <w:szCs w:val="22"/>
              </w:rPr>
              <w:t>)</w:t>
            </w:r>
            <w:r w:rsidRPr="00A11093">
              <w:rPr>
                <w:rFonts w:ascii="Arial" w:hAnsi="Arial" w:cs="Arial"/>
                <w:b/>
                <w:color w:val="000000"/>
                <w:sz w:val="22"/>
                <w:szCs w:val="22"/>
              </w:rPr>
              <w:t xml:space="preserve">                                     </w:t>
            </w:r>
            <w:sdt>
              <w:sdtPr>
                <w:rPr>
                  <w:rFonts w:ascii="Arial" w:hAnsi="Arial" w:cs="Arial"/>
                  <w:b/>
                  <w:color w:val="000000"/>
                  <w:sz w:val="22"/>
                  <w:szCs w:val="22"/>
                </w:rPr>
                <w:id w:val="686032498"/>
              </w:sdtPr>
              <w:sdtEndPr/>
              <w:sdtContent>
                <w:r w:rsidR="00644C72" w:rsidRPr="00A11093">
                  <w:rPr>
                    <w:rFonts w:ascii="MS Gothic" w:eastAsia="MS Gothic" w:hAnsi="MS Gothic" w:cs="MS Gothic" w:hint="eastAsia"/>
                    <w:b/>
                    <w:color w:val="000000"/>
                    <w:sz w:val="22"/>
                    <w:szCs w:val="22"/>
                  </w:rPr>
                  <w:t>☐</w:t>
                </w:r>
              </w:sdtContent>
            </w:sdt>
          </w:p>
        </w:tc>
        <w:tc>
          <w:tcPr>
            <w:tcW w:w="5850" w:type="dxa"/>
            <w:gridSpan w:val="2"/>
            <w:vMerge w:val="restart"/>
            <w:tcBorders>
              <w:top w:val="nil"/>
              <w:left w:val="nil"/>
              <w:right w:val="nil"/>
            </w:tcBorders>
            <w:shd w:val="clear" w:color="C0C0C0" w:fill="auto"/>
          </w:tcPr>
          <w:p w:rsidR="00AD2B45" w:rsidRPr="00A11093" w:rsidRDefault="00AD2B45" w:rsidP="00453BD1">
            <w:pPr>
              <w:rPr>
                <w:rFonts w:ascii="Arial" w:hAnsi="Arial" w:cs="Arial"/>
                <w:color w:val="000000"/>
                <w:sz w:val="22"/>
                <w:szCs w:val="22"/>
              </w:rPr>
            </w:pPr>
            <w:r w:rsidRPr="00A11093">
              <w:rPr>
                <w:rFonts w:ascii="Arial" w:hAnsi="Arial" w:cs="Arial"/>
                <w:color w:val="000000"/>
                <w:sz w:val="22"/>
                <w:szCs w:val="22"/>
              </w:rPr>
              <w:t xml:space="preserve"> </w:t>
            </w:r>
          </w:p>
        </w:tc>
      </w:tr>
      <w:tr w:rsidR="00AD2B45" w:rsidRPr="00A11093" w:rsidTr="00453BD1">
        <w:trPr>
          <w:trHeight w:val="276"/>
        </w:trPr>
        <w:tc>
          <w:tcPr>
            <w:tcW w:w="8658" w:type="dxa"/>
            <w:vMerge w:val="restart"/>
            <w:tcBorders>
              <w:right w:val="single" w:sz="4" w:space="0" w:color="auto"/>
            </w:tcBorders>
            <w:shd w:val="pct25" w:color="C0C0C0" w:fill="auto"/>
          </w:tcPr>
          <w:p w:rsidR="00AD2B45" w:rsidRPr="00A11093" w:rsidRDefault="00AD2B45" w:rsidP="00453BD1">
            <w:pPr>
              <w:rPr>
                <w:rFonts w:ascii="Arial" w:hAnsi="Arial" w:cs="Arial"/>
                <w:sz w:val="22"/>
                <w:szCs w:val="22"/>
              </w:rPr>
            </w:pPr>
            <w:r w:rsidRPr="00A11093">
              <w:rPr>
                <w:rFonts w:ascii="Arial" w:hAnsi="Arial" w:cs="Arial"/>
                <w:sz w:val="22"/>
                <w:szCs w:val="22"/>
              </w:rPr>
              <w:t xml:space="preserve">Justification of </w:t>
            </w:r>
            <w:r w:rsidR="00767411" w:rsidRPr="00A11093">
              <w:rPr>
                <w:rFonts w:ascii="Arial" w:hAnsi="Arial" w:cs="Arial"/>
                <w:sz w:val="22"/>
                <w:szCs w:val="22"/>
              </w:rPr>
              <w:t xml:space="preserve">payment </w:t>
            </w:r>
            <w:r w:rsidRPr="00A11093">
              <w:rPr>
                <w:rFonts w:ascii="Arial" w:hAnsi="Arial" w:cs="Arial"/>
                <w:sz w:val="22"/>
                <w:szCs w:val="22"/>
              </w:rPr>
              <w:t>funding need:</w:t>
            </w:r>
          </w:p>
          <w:p w:rsidR="00AD2B45" w:rsidRPr="00A11093" w:rsidRDefault="00AD2B45" w:rsidP="00453BD1">
            <w:pPr>
              <w:rPr>
                <w:rFonts w:ascii="Arial" w:hAnsi="Arial" w:cs="Arial"/>
                <w:color w:val="000000"/>
                <w:sz w:val="22"/>
                <w:szCs w:val="22"/>
              </w:rPr>
            </w:pPr>
          </w:p>
        </w:tc>
        <w:tc>
          <w:tcPr>
            <w:tcW w:w="5850" w:type="dxa"/>
            <w:gridSpan w:val="2"/>
            <w:vMerge/>
            <w:tcBorders>
              <w:left w:val="nil"/>
              <w:bottom w:val="nil"/>
              <w:right w:val="nil"/>
            </w:tcBorders>
            <w:shd w:val="clear" w:color="C0C0C0" w:fill="auto"/>
          </w:tcPr>
          <w:p w:rsidR="00AD2B45" w:rsidRPr="00A11093" w:rsidRDefault="00AD2B45" w:rsidP="00453BD1">
            <w:pPr>
              <w:rPr>
                <w:rFonts w:ascii="Arial" w:hAnsi="Arial" w:cs="Arial"/>
                <w:color w:val="000000"/>
                <w:sz w:val="22"/>
                <w:szCs w:val="22"/>
              </w:rPr>
            </w:pPr>
          </w:p>
        </w:tc>
      </w:tr>
      <w:tr w:rsidR="00417E61" w:rsidRPr="00A11093" w:rsidTr="00644C72">
        <w:trPr>
          <w:trHeight w:val="620"/>
        </w:trPr>
        <w:tc>
          <w:tcPr>
            <w:tcW w:w="8658" w:type="dxa"/>
            <w:vMerge/>
            <w:tcBorders>
              <w:right w:val="single" w:sz="4" w:space="0" w:color="auto"/>
            </w:tcBorders>
            <w:shd w:val="pct25" w:color="C0C0C0" w:fill="auto"/>
          </w:tcPr>
          <w:p w:rsidR="00417E61" w:rsidRPr="00A11093" w:rsidRDefault="00417E61" w:rsidP="00453BD1">
            <w:pPr>
              <w:rPr>
                <w:rFonts w:ascii="Arial" w:hAnsi="Arial" w:cs="Arial"/>
                <w:color w:val="000000"/>
                <w:sz w:val="24"/>
                <w:szCs w:val="24"/>
              </w:rPr>
            </w:pPr>
          </w:p>
        </w:tc>
        <w:tc>
          <w:tcPr>
            <w:tcW w:w="990" w:type="dxa"/>
            <w:tcBorders>
              <w:top w:val="nil"/>
              <w:left w:val="nil"/>
              <w:bottom w:val="nil"/>
              <w:right w:val="nil"/>
            </w:tcBorders>
            <w:shd w:val="clear" w:color="C0C0C0" w:fill="auto"/>
          </w:tcPr>
          <w:p w:rsidR="00417E61" w:rsidRPr="00A11093" w:rsidRDefault="00417E61" w:rsidP="00453BD1">
            <w:pPr>
              <w:rPr>
                <w:rFonts w:ascii="Arial" w:hAnsi="Arial" w:cs="Arial"/>
                <w:color w:val="000000"/>
                <w:sz w:val="24"/>
                <w:szCs w:val="24"/>
              </w:rPr>
            </w:pPr>
          </w:p>
        </w:tc>
        <w:tc>
          <w:tcPr>
            <w:tcW w:w="4860" w:type="dxa"/>
            <w:tcBorders>
              <w:top w:val="nil"/>
              <w:left w:val="nil"/>
              <w:bottom w:val="single" w:sz="4" w:space="0" w:color="auto"/>
              <w:right w:val="nil"/>
            </w:tcBorders>
            <w:shd w:val="clear" w:color="C0C0C0" w:fill="auto"/>
          </w:tcPr>
          <w:p w:rsidR="00417E61" w:rsidRPr="00A11093" w:rsidRDefault="00417E61" w:rsidP="00453BD1">
            <w:pPr>
              <w:rPr>
                <w:rFonts w:ascii="Arial" w:hAnsi="Arial" w:cs="Arial"/>
                <w:color w:val="000000"/>
                <w:sz w:val="24"/>
                <w:szCs w:val="24"/>
              </w:rPr>
            </w:pPr>
            <w:r w:rsidRPr="00A11093">
              <w:rPr>
                <w:rFonts w:ascii="Arial" w:hAnsi="Arial" w:cs="Arial"/>
                <w:color w:val="000000"/>
                <w:sz w:val="24"/>
                <w:szCs w:val="24"/>
              </w:rPr>
              <w:t xml:space="preserve"> </w:t>
            </w:r>
          </w:p>
        </w:tc>
      </w:tr>
      <w:tr w:rsidR="00417E61" w:rsidRPr="00A11093" w:rsidTr="00644C72">
        <w:trPr>
          <w:trHeight w:val="431"/>
        </w:trPr>
        <w:tc>
          <w:tcPr>
            <w:tcW w:w="8658" w:type="dxa"/>
            <w:vMerge/>
            <w:tcBorders>
              <w:right w:val="single" w:sz="4" w:space="0" w:color="auto"/>
            </w:tcBorders>
            <w:shd w:val="pct25" w:color="C0C0C0" w:fill="auto"/>
          </w:tcPr>
          <w:p w:rsidR="00417E61" w:rsidRPr="00A11093" w:rsidRDefault="00417E61" w:rsidP="00453BD1">
            <w:pPr>
              <w:rPr>
                <w:rFonts w:ascii="Arial" w:hAnsi="Arial" w:cs="Arial"/>
                <w:color w:val="000000"/>
                <w:sz w:val="24"/>
                <w:szCs w:val="24"/>
              </w:rPr>
            </w:pPr>
          </w:p>
        </w:tc>
        <w:tc>
          <w:tcPr>
            <w:tcW w:w="990" w:type="dxa"/>
            <w:tcBorders>
              <w:top w:val="nil"/>
              <w:left w:val="nil"/>
              <w:bottom w:val="nil"/>
              <w:right w:val="nil"/>
            </w:tcBorders>
          </w:tcPr>
          <w:p w:rsidR="00417E61" w:rsidRPr="00A11093" w:rsidRDefault="00417E61" w:rsidP="00453BD1">
            <w:pPr>
              <w:ind w:right="3222"/>
              <w:jc w:val="right"/>
              <w:rPr>
                <w:rFonts w:ascii="Arial" w:hAnsi="Arial" w:cs="Arial"/>
                <w:color w:val="000000"/>
                <w:sz w:val="24"/>
                <w:szCs w:val="24"/>
              </w:rPr>
            </w:pPr>
          </w:p>
        </w:tc>
        <w:tc>
          <w:tcPr>
            <w:tcW w:w="4860" w:type="dxa"/>
            <w:tcBorders>
              <w:top w:val="single" w:sz="4" w:space="0" w:color="auto"/>
              <w:left w:val="nil"/>
              <w:bottom w:val="nil"/>
              <w:right w:val="nil"/>
            </w:tcBorders>
          </w:tcPr>
          <w:p w:rsidR="00417E61" w:rsidRPr="00A11093" w:rsidRDefault="00417E61" w:rsidP="00453BD1">
            <w:pPr>
              <w:jc w:val="right"/>
              <w:rPr>
                <w:rFonts w:ascii="Arial" w:hAnsi="Arial" w:cs="Arial"/>
                <w:color w:val="000000"/>
                <w:sz w:val="24"/>
                <w:szCs w:val="24"/>
              </w:rPr>
            </w:pPr>
            <w:r w:rsidRPr="00A11093">
              <w:rPr>
                <w:rFonts w:ascii="Arial" w:hAnsi="Arial" w:cs="Arial"/>
                <w:color w:val="000000"/>
                <w:sz w:val="24"/>
                <w:szCs w:val="24"/>
              </w:rPr>
              <w:t xml:space="preserve"> Signature,  County 911 Coordinator</w:t>
            </w:r>
          </w:p>
        </w:tc>
      </w:tr>
    </w:tbl>
    <w:p w:rsidR="00E32A1C" w:rsidRPr="007D5FBB" w:rsidRDefault="00E32A1C" w:rsidP="007D5FBB">
      <w:pPr>
        <w:jc w:val="right"/>
        <w:rPr>
          <w:color w:val="000000"/>
        </w:rPr>
        <w:sectPr w:rsidR="00E32A1C" w:rsidRPr="007D5FBB" w:rsidSect="0083221A">
          <w:pgSz w:w="15840" w:h="12240" w:orient="landscape" w:code="1"/>
          <w:pgMar w:top="720" w:right="720" w:bottom="432" w:left="576" w:header="720" w:footer="720" w:gutter="0"/>
          <w:cols w:space="720"/>
        </w:sectPr>
      </w:pPr>
    </w:p>
    <w:p w:rsidR="00B6380F" w:rsidRPr="00600110" w:rsidRDefault="00B6380F" w:rsidP="007B65D8">
      <w:pPr>
        <w:pStyle w:val="Heading3"/>
        <w:jc w:val="center"/>
        <w:rPr>
          <w:rFonts w:ascii="Arial" w:hAnsi="Arial" w:cs="Arial"/>
          <w:color w:val="000000"/>
          <w:sz w:val="16"/>
          <w:szCs w:val="16"/>
        </w:rPr>
      </w:pPr>
      <w:r w:rsidRPr="00600110">
        <w:rPr>
          <w:rFonts w:ascii="Arial" w:hAnsi="Arial" w:cs="Arial"/>
          <w:color w:val="000000"/>
        </w:rPr>
        <w:lastRenderedPageBreak/>
        <w:t>Addendum I</w:t>
      </w:r>
    </w:p>
    <w:p w:rsidR="00B6380F" w:rsidRPr="00A11093" w:rsidRDefault="00B6380F" w:rsidP="00B6380F">
      <w:pPr>
        <w:jc w:val="center"/>
        <w:rPr>
          <w:rFonts w:ascii="Arial" w:hAnsi="Arial" w:cs="Arial"/>
          <w:i/>
          <w:color w:val="000000"/>
          <w:sz w:val="16"/>
          <w:szCs w:val="16"/>
        </w:rPr>
      </w:pPr>
    </w:p>
    <w:p w:rsidR="00B6380F" w:rsidRPr="00600110" w:rsidRDefault="00B6380F" w:rsidP="00B6380F">
      <w:pPr>
        <w:pStyle w:val="BodyText"/>
        <w:rPr>
          <w:rFonts w:ascii="Arial" w:hAnsi="Arial" w:cs="Arial"/>
          <w:b/>
          <w:color w:val="000000"/>
          <w:sz w:val="28"/>
          <w:szCs w:val="28"/>
        </w:rPr>
      </w:pPr>
      <w:r w:rsidRPr="00600110">
        <w:rPr>
          <w:rFonts w:ascii="Arial" w:hAnsi="Arial" w:cs="Arial"/>
          <w:b/>
          <w:color w:val="000000"/>
          <w:sz w:val="28"/>
          <w:szCs w:val="28"/>
        </w:rPr>
        <w:t xml:space="preserve">Funding Priorities for the </w:t>
      </w:r>
      <w:r w:rsidR="002958FB" w:rsidRPr="00600110">
        <w:rPr>
          <w:rFonts w:ascii="Arial" w:hAnsi="Arial" w:cs="Arial"/>
          <w:b/>
          <w:color w:val="000000"/>
          <w:sz w:val="28"/>
          <w:szCs w:val="28"/>
        </w:rPr>
        <w:t>E</w:t>
      </w:r>
      <w:r w:rsidRPr="00600110">
        <w:rPr>
          <w:rFonts w:ascii="Arial" w:hAnsi="Arial" w:cs="Arial"/>
          <w:b/>
          <w:color w:val="000000"/>
          <w:sz w:val="28"/>
          <w:szCs w:val="28"/>
        </w:rPr>
        <w:t xml:space="preserve">911 </w:t>
      </w:r>
      <w:r w:rsidR="00E83F53" w:rsidRPr="00600110">
        <w:rPr>
          <w:rFonts w:ascii="Arial" w:hAnsi="Arial" w:cs="Arial"/>
          <w:b/>
          <w:color w:val="000000"/>
          <w:sz w:val="28"/>
          <w:szCs w:val="28"/>
        </w:rPr>
        <w:t>Rural County</w:t>
      </w:r>
      <w:r w:rsidRPr="00600110">
        <w:rPr>
          <w:rFonts w:ascii="Arial" w:hAnsi="Arial" w:cs="Arial"/>
          <w:b/>
          <w:color w:val="000000"/>
          <w:sz w:val="28"/>
          <w:szCs w:val="28"/>
        </w:rPr>
        <w:t xml:space="preserve"> Grant Program</w:t>
      </w:r>
    </w:p>
    <w:p w:rsidR="00B6380F" w:rsidRPr="00A11093" w:rsidRDefault="00B6380F" w:rsidP="00B6380F">
      <w:pPr>
        <w:rPr>
          <w:rFonts w:ascii="Arial" w:hAnsi="Arial" w:cs="Arial"/>
          <w:color w:val="000000"/>
          <w:sz w:val="16"/>
          <w:szCs w:val="16"/>
        </w:rPr>
      </w:pPr>
    </w:p>
    <w:p w:rsidR="00B6380F" w:rsidRPr="00600110" w:rsidRDefault="00F14FB1" w:rsidP="00B6380F">
      <w:pPr>
        <w:jc w:val="both"/>
        <w:rPr>
          <w:rFonts w:ascii="Arial" w:hAnsi="Arial" w:cs="Arial"/>
          <w:color w:val="000000"/>
        </w:rPr>
      </w:pPr>
      <w:r w:rsidRPr="00600110">
        <w:rPr>
          <w:rFonts w:ascii="Arial" w:hAnsi="Arial" w:cs="Arial"/>
          <w:color w:val="000000"/>
          <w:sz w:val="24"/>
        </w:rPr>
        <w:t xml:space="preserve">The criteria for determining acceptability for disbursement of funds from the State of Florida E911 </w:t>
      </w:r>
      <w:r w:rsidR="00E83F53" w:rsidRPr="00600110">
        <w:rPr>
          <w:rFonts w:ascii="Arial" w:hAnsi="Arial" w:cs="Arial"/>
          <w:color w:val="000000"/>
          <w:sz w:val="24"/>
          <w:szCs w:val="24"/>
        </w:rPr>
        <w:t>Rural County</w:t>
      </w:r>
      <w:r w:rsidRPr="00600110">
        <w:rPr>
          <w:rFonts w:ascii="Arial" w:hAnsi="Arial" w:cs="Arial"/>
          <w:color w:val="000000"/>
          <w:sz w:val="24"/>
        </w:rPr>
        <w:t xml:space="preserve"> Grant Program will be made on a </w:t>
      </w:r>
      <w:r w:rsidR="00600110" w:rsidRPr="00600110">
        <w:rPr>
          <w:rFonts w:ascii="Arial" w:hAnsi="Arial" w:cs="Arial"/>
          <w:color w:val="000000"/>
          <w:sz w:val="24"/>
          <w:u w:val="single"/>
        </w:rPr>
        <w:t>priority</w:t>
      </w:r>
      <w:r w:rsidRPr="00600110">
        <w:rPr>
          <w:rFonts w:ascii="Arial" w:hAnsi="Arial" w:cs="Arial"/>
          <w:color w:val="000000"/>
          <w:sz w:val="24"/>
        </w:rPr>
        <w:t xml:space="preserve"> basis.</w:t>
      </w:r>
      <w:r w:rsidR="00A11093" w:rsidRPr="00600110">
        <w:rPr>
          <w:rFonts w:ascii="Arial" w:hAnsi="Arial" w:cs="Arial"/>
          <w:color w:val="000000"/>
          <w:sz w:val="24"/>
        </w:rPr>
        <w:t xml:space="preserve"> </w:t>
      </w:r>
      <w:r w:rsidRPr="00600110">
        <w:rPr>
          <w:rFonts w:ascii="Arial" w:hAnsi="Arial" w:cs="Arial"/>
          <w:color w:val="000000"/>
          <w:sz w:val="24"/>
        </w:rPr>
        <w:t xml:space="preserve">There will be </w:t>
      </w:r>
      <w:r w:rsidR="00DA6C3F">
        <w:rPr>
          <w:rFonts w:ascii="Arial" w:hAnsi="Arial" w:cs="Arial"/>
          <w:color w:val="000000"/>
          <w:sz w:val="24"/>
        </w:rPr>
        <w:t>five</w:t>
      </w:r>
      <w:r w:rsidR="00DA6C3F" w:rsidRPr="00600110">
        <w:rPr>
          <w:rFonts w:ascii="Arial" w:hAnsi="Arial" w:cs="Arial"/>
          <w:color w:val="000000"/>
          <w:sz w:val="24"/>
        </w:rPr>
        <w:t xml:space="preserve"> </w:t>
      </w:r>
      <w:r w:rsidRPr="00600110">
        <w:rPr>
          <w:rFonts w:ascii="Arial" w:hAnsi="Arial" w:cs="Arial"/>
          <w:color w:val="000000"/>
          <w:sz w:val="24"/>
        </w:rPr>
        <w:t>priorities as identified below:</w:t>
      </w:r>
    </w:p>
    <w:p w:rsidR="00B6380F" w:rsidRPr="00A11093" w:rsidRDefault="00B6380F" w:rsidP="00B6380F">
      <w:pPr>
        <w:jc w:val="both"/>
        <w:rPr>
          <w:rFonts w:ascii="Arial" w:hAnsi="Arial" w:cs="Arial"/>
          <w:b/>
          <w:color w:val="000000"/>
        </w:rPr>
      </w:pPr>
    </w:p>
    <w:p w:rsidR="00206971" w:rsidRPr="00E25ACB" w:rsidRDefault="00F14FB1" w:rsidP="00140536">
      <w:pPr>
        <w:tabs>
          <w:tab w:val="left" w:pos="1800"/>
        </w:tabs>
        <w:jc w:val="both"/>
        <w:rPr>
          <w:rFonts w:ascii="Arial" w:hAnsi="Arial" w:cs="Arial"/>
          <w:color w:val="000000"/>
          <w:sz w:val="22"/>
        </w:rPr>
      </w:pPr>
      <w:r w:rsidRPr="00E25ACB">
        <w:rPr>
          <w:rFonts w:ascii="Arial" w:hAnsi="Arial" w:cs="Arial"/>
          <w:color w:val="000000"/>
          <w:sz w:val="24"/>
        </w:rPr>
        <w:t>PRIORITY 1:</w:t>
      </w:r>
      <w:r w:rsidRPr="00E25ACB">
        <w:rPr>
          <w:rFonts w:ascii="Arial" w:hAnsi="Arial" w:cs="Arial"/>
          <w:color w:val="000000"/>
          <w:sz w:val="22"/>
          <w:szCs w:val="22"/>
        </w:rPr>
        <w:tab/>
      </w:r>
      <w:r w:rsidR="001113B7" w:rsidRPr="00E25ACB">
        <w:rPr>
          <w:rFonts w:ascii="Arial" w:hAnsi="Arial" w:cs="Arial"/>
          <w:color w:val="000000"/>
          <w:sz w:val="22"/>
          <w:szCs w:val="22"/>
        </w:rPr>
        <w:t>Rural counties</w:t>
      </w:r>
      <w:r w:rsidRPr="00E25ACB">
        <w:rPr>
          <w:rFonts w:ascii="Arial" w:hAnsi="Arial" w:cs="Arial"/>
          <w:color w:val="000000"/>
          <w:sz w:val="22"/>
          <w:szCs w:val="22"/>
        </w:rPr>
        <w:t xml:space="preserve"> with E911 Phase II Primary PSAP systems that require immediate system replacement to </w:t>
      </w:r>
      <w:r w:rsidR="001113B7" w:rsidRPr="00E25ACB">
        <w:rPr>
          <w:rFonts w:ascii="Arial" w:hAnsi="Arial" w:cs="Arial"/>
          <w:color w:val="000000"/>
          <w:sz w:val="22"/>
          <w:szCs w:val="22"/>
        </w:rPr>
        <w:t>maintain</w:t>
      </w:r>
      <w:r w:rsidR="0029191B" w:rsidRPr="00E25ACB">
        <w:rPr>
          <w:rFonts w:ascii="Arial" w:hAnsi="Arial" w:cs="Arial"/>
          <w:color w:val="000000"/>
          <w:sz w:val="22"/>
          <w:szCs w:val="22"/>
        </w:rPr>
        <w:t xml:space="preserve"> </w:t>
      </w:r>
      <w:r w:rsidRPr="00E25ACB">
        <w:rPr>
          <w:rFonts w:ascii="Arial" w:hAnsi="Arial" w:cs="Arial"/>
          <w:color w:val="000000"/>
          <w:sz w:val="22"/>
          <w:szCs w:val="22"/>
        </w:rPr>
        <w:t>enhanced 911 status or when the expected remaining life of the system is less than 1 year.</w:t>
      </w:r>
    </w:p>
    <w:p w:rsidR="00206971" w:rsidRPr="00E25ACB" w:rsidRDefault="00206971" w:rsidP="00B6380F">
      <w:pPr>
        <w:jc w:val="both"/>
        <w:rPr>
          <w:rFonts w:ascii="Arial" w:hAnsi="Arial" w:cs="Arial"/>
          <w:color w:val="000000"/>
          <w:sz w:val="22"/>
        </w:rPr>
      </w:pPr>
    </w:p>
    <w:p w:rsidR="001113B7" w:rsidRPr="00E25ACB" w:rsidRDefault="00F14FB1" w:rsidP="001113B7">
      <w:pPr>
        <w:tabs>
          <w:tab w:val="left" w:pos="1800"/>
        </w:tabs>
        <w:jc w:val="both"/>
        <w:rPr>
          <w:rFonts w:ascii="Arial" w:hAnsi="Arial" w:cs="Arial"/>
          <w:color w:val="000000"/>
          <w:sz w:val="22"/>
          <w:szCs w:val="22"/>
        </w:rPr>
      </w:pPr>
      <w:r w:rsidRPr="00E25ACB">
        <w:rPr>
          <w:rFonts w:ascii="Arial" w:hAnsi="Arial" w:cs="Arial"/>
          <w:color w:val="000000"/>
          <w:sz w:val="24"/>
        </w:rPr>
        <w:t>PRIORITY 2:</w:t>
      </w:r>
      <w:r w:rsidRPr="00E25ACB">
        <w:rPr>
          <w:rFonts w:ascii="Arial" w:hAnsi="Arial" w:cs="Arial"/>
          <w:color w:val="000000"/>
          <w:sz w:val="22"/>
          <w:szCs w:val="22"/>
        </w:rPr>
        <w:tab/>
      </w:r>
      <w:r w:rsidR="001113B7" w:rsidRPr="00E25ACB">
        <w:rPr>
          <w:rFonts w:ascii="Arial" w:hAnsi="Arial" w:cs="Arial"/>
          <w:color w:val="000000"/>
          <w:sz w:val="22"/>
          <w:szCs w:val="22"/>
        </w:rPr>
        <w:t xml:space="preserve">Rural counties with E911 Phase II systems that require maintenance or warranty agreements for maintaining enhanced 911 </w:t>
      </w:r>
      <w:r w:rsidR="00113355" w:rsidRPr="00E25ACB">
        <w:rPr>
          <w:rFonts w:ascii="Arial" w:hAnsi="Arial" w:cs="Arial"/>
          <w:color w:val="000000"/>
          <w:sz w:val="22"/>
          <w:szCs w:val="22"/>
        </w:rPr>
        <w:t>status</w:t>
      </w:r>
      <w:r w:rsidR="001113B7" w:rsidRPr="00E25ACB">
        <w:rPr>
          <w:rFonts w:ascii="Arial" w:hAnsi="Arial" w:cs="Arial"/>
          <w:color w:val="000000"/>
          <w:sz w:val="22"/>
          <w:szCs w:val="22"/>
        </w:rPr>
        <w:t>.</w:t>
      </w:r>
      <w:r w:rsidR="00A11093" w:rsidRPr="00E25ACB">
        <w:rPr>
          <w:rFonts w:ascii="Arial" w:hAnsi="Arial" w:cs="Arial"/>
          <w:color w:val="000000"/>
          <w:sz w:val="22"/>
          <w:szCs w:val="22"/>
        </w:rPr>
        <w:t xml:space="preserve"> </w:t>
      </w:r>
      <w:r w:rsidR="001113B7" w:rsidRPr="00E25ACB">
        <w:rPr>
          <w:rFonts w:ascii="Arial" w:hAnsi="Arial" w:cs="Arial"/>
          <w:color w:val="000000"/>
          <w:sz w:val="22"/>
          <w:szCs w:val="22"/>
        </w:rPr>
        <w:t xml:space="preserve">This may include the following, listed in order of funding priority a through </w:t>
      </w:r>
      <w:r w:rsidR="00AC4C03" w:rsidRPr="00E25ACB">
        <w:rPr>
          <w:rFonts w:ascii="Arial" w:hAnsi="Arial" w:cs="Arial"/>
          <w:color w:val="000000"/>
          <w:sz w:val="22"/>
          <w:szCs w:val="22"/>
        </w:rPr>
        <w:t>c</w:t>
      </w:r>
      <w:r w:rsidR="001113B7" w:rsidRPr="00E25ACB">
        <w:rPr>
          <w:rFonts w:ascii="Arial" w:hAnsi="Arial" w:cs="Arial"/>
          <w:color w:val="000000"/>
          <w:sz w:val="22"/>
          <w:szCs w:val="22"/>
        </w:rPr>
        <w:t>:</w:t>
      </w:r>
      <w:r w:rsidR="00FD139D" w:rsidRPr="00E25ACB">
        <w:rPr>
          <w:rFonts w:ascii="Arial" w:hAnsi="Arial" w:cs="Arial"/>
          <w:color w:val="000000"/>
          <w:sz w:val="22"/>
          <w:szCs w:val="22"/>
        </w:rPr>
        <w:t xml:space="preserve"> </w:t>
      </w:r>
    </w:p>
    <w:p w:rsidR="001113B7" w:rsidRPr="00E25ACB" w:rsidRDefault="001113B7" w:rsidP="001113B7">
      <w:pPr>
        <w:jc w:val="both"/>
        <w:rPr>
          <w:rFonts w:ascii="Arial" w:hAnsi="Arial" w:cs="Arial"/>
          <w:color w:val="000000"/>
          <w:sz w:val="22"/>
          <w:szCs w:val="22"/>
        </w:rPr>
      </w:pPr>
    </w:p>
    <w:p w:rsidR="001113B7" w:rsidRPr="00E25ACB" w:rsidRDefault="00E83F53" w:rsidP="001113B7">
      <w:pPr>
        <w:ind w:left="720"/>
        <w:jc w:val="both"/>
        <w:rPr>
          <w:rFonts w:ascii="Arial" w:hAnsi="Arial" w:cs="Arial"/>
          <w:color w:val="000000"/>
          <w:sz w:val="22"/>
          <w:szCs w:val="22"/>
        </w:rPr>
      </w:pPr>
      <w:r w:rsidRPr="00E25ACB">
        <w:rPr>
          <w:rFonts w:ascii="Arial" w:hAnsi="Arial" w:cs="Arial"/>
          <w:color w:val="000000"/>
          <w:sz w:val="22"/>
          <w:szCs w:val="22"/>
        </w:rPr>
        <w:t>a:</w:t>
      </w:r>
      <w:r w:rsidRPr="00E25ACB">
        <w:rPr>
          <w:rFonts w:ascii="Arial" w:hAnsi="Arial" w:cs="Arial"/>
          <w:color w:val="000000"/>
          <w:sz w:val="22"/>
          <w:szCs w:val="22"/>
        </w:rPr>
        <w:tab/>
        <w:t>E911 System Maintenance</w:t>
      </w:r>
      <w:r w:rsidR="004334E7" w:rsidRPr="00E25ACB">
        <w:rPr>
          <w:rFonts w:ascii="Arial" w:hAnsi="Arial" w:cs="Arial"/>
          <w:color w:val="000000"/>
          <w:sz w:val="22"/>
          <w:szCs w:val="22"/>
        </w:rPr>
        <w:t xml:space="preserve"> (pertaining exclusively to items listed in Priorities </w:t>
      </w:r>
      <w:r w:rsidR="00A11093" w:rsidRPr="00E25ACB">
        <w:rPr>
          <w:rFonts w:ascii="Arial" w:hAnsi="Arial" w:cs="Arial"/>
          <w:color w:val="000000"/>
          <w:sz w:val="22"/>
          <w:szCs w:val="22"/>
        </w:rPr>
        <w:t>3</w:t>
      </w:r>
      <w:r w:rsidR="004334E7" w:rsidRPr="00E25ACB">
        <w:rPr>
          <w:rFonts w:ascii="Arial" w:hAnsi="Arial" w:cs="Arial"/>
          <w:color w:val="000000"/>
          <w:sz w:val="22"/>
          <w:szCs w:val="22"/>
        </w:rPr>
        <w:t>a-h only)</w:t>
      </w:r>
    </w:p>
    <w:p w:rsidR="00AF6347" w:rsidRPr="00E25ACB" w:rsidRDefault="00AF6347" w:rsidP="001113B7">
      <w:pPr>
        <w:ind w:left="720"/>
        <w:jc w:val="both"/>
        <w:rPr>
          <w:rFonts w:ascii="Arial" w:hAnsi="Arial" w:cs="Arial"/>
          <w:color w:val="000000"/>
          <w:sz w:val="22"/>
          <w:szCs w:val="22"/>
        </w:rPr>
      </w:pPr>
      <w:r w:rsidRPr="00E25ACB">
        <w:rPr>
          <w:rFonts w:ascii="Arial" w:hAnsi="Arial" w:cs="Arial"/>
          <w:color w:val="000000"/>
          <w:sz w:val="22"/>
          <w:szCs w:val="22"/>
        </w:rPr>
        <w:t>b:</w:t>
      </w:r>
      <w:r w:rsidRPr="00E25ACB">
        <w:rPr>
          <w:rFonts w:ascii="Arial" w:hAnsi="Arial" w:cs="Arial"/>
          <w:color w:val="000000"/>
          <w:sz w:val="22"/>
          <w:szCs w:val="22"/>
        </w:rPr>
        <w:tab/>
        <w:t xml:space="preserve">Hosted E911 System </w:t>
      </w:r>
      <w:r w:rsidR="003D2D64" w:rsidRPr="00E25ACB">
        <w:rPr>
          <w:rFonts w:ascii="Arial" w:hAnsi="Arial" w:cs="Arial"/>
          <w:color w:val="000000"/>
          <w:sz w:val="22"/>
          <w:szCs w:val="22"/>
        </w:rPr>
        <w:t>S</w:t>
      </w:r>
      <w:r w:rsidRPr="00E25ACB">
        <w:rPr>
          <w:rFonts w:ascii="Arial" w:hAnsi="Arial" w:cs="Arial"/>
          <w:color w:val="000000"/>
          <w:sz w:val="22"/>
          <w:szCs w:val="22"/>
        </w:rPr>
        <w:t>ervice for subsequent years, after the first year.</w:t>
      </w:r>
    </w:p>
    <w:p w:rsidR="001113B7" w:rsidRPr="00E25ACB" w:rsidRDefault="00AF6347" w:rsidP="001113B7">
      <w:pPr>
        <w:ind w:left="720"/>
        <w:jc w:val="both"/>
        <w:rPr>
          <w:rFonts w:ascii="Arial" w:hAnsi="Arial" w:cs="Arial"/>
          <w:color w:val="000000"/>
          <w:sz w:val="22"/>
          <w:szCs w:val="22"/>
        </w:rPr>
      </w:pPr>
      <w:r w:rsidRPr="00E25ACB">
        <w:rPr>
          <w:rFonts w:ascii="Arial" w:hAnsi="Arial" w:cs="Arial"/>
          <w:color w:val="000000"/>
          <w:sz w:val="22"/>
          <w:szCs w:val="22"/>
        </w:rPr>
        <w:t>c</w:t>
      </w:r>
      <w:r w:rsidR="00E83F53" w:rsidRPr="00E25ACB">
        <w:rPr>
          <w:rFonts w:ascii="Arial" w:hAnsi="Arial" w:cs="Arial"/>
          <w:color w:val="000000"/>
          <w:sz w:val="22"/>
          <w:szCs w:val="22"/>
        </w:rPr>
        <w:t>:</w:t>
      </w:r>
      <w:r w:rsidR="00E83F53" w:rsidRPr="00E25ACB">
        <w:rPr>
          <w:rFonts w:ascii="Arial" w:hAnsi="Arial" w:cs="Arial"/>
          <w:color w:val="000000"/>
          <w:sz w:val="22"/>
          <w:szCs w:val="22"/>
        </w:rPr>
        <w:tab/>
        <w:t xml:space="preserve">E911 </w:t>
      </w:r>
      <w:r w:rsidR="00E25ACB" w:rsidRPr="00E25ACB">
        <w:rPr>
          <w:rFonts w:ascii="Arial" w:hAnsi="Arial" w:cs="Arial"/>
          <w:color w:val="000000"/>
          <w:sz w:val="22"/>
          <w:szCs w:val="22"/>
        </w:rPr>
        <w:t>Map</w:t>
      </w:r>
      <w:r w:rsidR="00E25ACB">
        <w:rPr>
          <w:rFonts w:ascii="Arial" w:hAnsi="Arial" w:cs="Arial"/>
          <w:color w:val="000000"/>
          <w:sz w:val="22"/>
          <w:szCs w:val="22"/>
        </w:rPr>
        <w:t>ping</w:t>
      </w:r>
      <w:r w:rsidR="00E83F53" w:rsidRPr="00E25ACB">
        <w:rPr>
          <w:rFonts w:ascii="Arial" w:hAnsi="Arial" w:cs="Arial"/>
          <w:color w:val="000000"/>
          <w:sz w:val="22"/>
          <w:szCs w:val="22"/>
        </w:rPr>
        <w:t xml:space="preserve"> </w:t>
      </w:r>
      <w:r w:rsidR="003A3F69">
        <w:rPr>
          <w:rFonts w:ascii="Arial" w:hAnsi="Arial" w:cs="Arial"/>
          <w:color w:val="000000"/>
          <w:sz w:val="22"/>
          <w:szCs w:val="22"/>
        </w:rPr>
        <w:t xml:space="preserve">System </w:t>
      </w:r>
      <w:r w:rsidR="00E83F53" w:rsidRPr="00E25ACB">
        <w:rPr>
          <w:rFonts w:ascii="Arial" w:hAnsi="Arial" w:cs="Arial"/>
          <w:color w:val="000000"/>
          <w:sz w:val="22"/>
          <w:szCs w:val="22"/>
        </w:rPr>
        <w:t>Maintenance</w:t>
      </w:r>
      <w:r w:rsidR="004334E7" w:rsidRPr="00E25ACB">
        <w:rPr>
          <w:rFonts w:ascii="Arial" w:hAnsi="Arial" w:cs="Arial"/>
          <w:color w:val="000000"/>
          <w:sz w:val="22"/>
          <w:szCs w:val="22"/>
        </w:rPr>
        <w:t xml:space="preserve"> (pertaining exclusively to items listed in Priority </w:t>
      </w:r>
      <w:r w:rsidR="00A11093" w:rsidRPr="00E25ACB">
        <w:rPr>
          <w:rFonts w:ascii="Arial" w:hAnsi="Arial" w:cs="Arial"/>
          <w:color w:val="000000"/>
          <w:sz w:val="22"/>
          <w:szCs w:val="22"/>
        </w:rPr>
        <w:t>5</w:t>
      </w:r>
      <w:r w:rsidR="004334E7" w:rsidRPr="00E25ACB">
        <w:rPr>
          <w:rFonts w:ascii="Arial" w:hAnsi="Arial" w:cs="Arial"/>
          <w:color w:val="000000"/>
          <w:sz w:val="22"/>
          <w:szCs w:val="22"/>
        </w:rPr>
        <w:t>a only)</w:t>
      </w:r>
    </w:p>
    <w:p w:rsidR="00B6611F" w:rsidRPr="00E25ACB" w:rsidRDefault="00B6611F" w:rsidP="00B6611F">
      <w:pPr>
        <w:rPr>
          <w:rFonts w:ascii="Arial" w:hAnsi="Arial" w:cs="Arial"/>
          <w:color w:val="000000"/>
          <w:sz w:val="22"/>
          <w:szCs w:val="22"/>
        </w:rPr>
      </w:pPr>
    </w:p>
    <w:p w:rsidR="00B6611F" w:rsidRPr="00E25ACB" w:rsidRDefault="00F14FB1" w:rsidP="00140536">
      <w:pPr>
        <w:tabs>
          <w:tab w:val="left" w:pos="1800"/>
        </w:tabs>
        <w:jc w:val="both"/>
        <w:rPr>
          <w:rFonts w:ascii="Arial" w:hAnsi="Arial" w:cs="Arial"/>
          <w:color w:val="000000"/>
          <w:sz w:val="22"/>
        </w:rPr>
      </w:pPr>
      <w:r w:rsidRPr="00E25ACB">
        <w:rPr>
          <w:rFonts w:ascii="Arial" w:hAnsi="Arial" w:cs="Arial"/>
          <w:color w:val="000000"/>
          <w:sz w:val="22"/>
          <w:szCs w:val="22"/>
        </w:rPr>
        <w:t xml:space="preserve">PRIORITY </w:t>
      </w:r>
      <w:r w:rsidR="00EB6A60" w:rsidRPr="00E25ACB">
        <w:rPr>
          <w:rFonts w:ascii="Arial" w:hAnsi="Arial" w:cs="Arial"/>
          <w:color w:val="000000"/>
          <w:sz w:val="22"/>
          <w:szCs w:val="22"/>
        </w:rPr>
        <w:t>3</w:t>
      </w:r>
      <w:r w:rsidRPr="00E25ACB">
        <w:rPr>
          <w:rFonts w:ascii="Arial" w:hAnsi="Arial" w:cs="Arial"/>
          <w:color w:val="000000"/>
          <w:sz w:val="22"/>
          <w:szCs w:val="22"/>
        </w:rPr>
        <w:t>:</w:t>
      </w:r>
      <w:r w:rsidRPr="00E25ACB">
        <w:rPr>
          <w:rFonts w:ascii="Arial" w:hAnsi="Arial" w:cs="Arial"/>
          <w:color w:val="000000"/>
          <w:sz w:val="22"/>
          <w:szCs w:val="22"/>
        </w:rPr>
        <w:tab/>
        <w:t xml:space="preserve">Rural counties with E911 Phase II Primary PSAP systems that require </w:t>
      </w:r>
      <w:r w:rsidR="0045213F" w:rsidRPr="00E25ACB">
        <w:rPr>
          <w:rFonts w:ascii="Arial" w:hAnsi="Arial" w:cs="Arial"/>
          <w:color w:val="000000"/>
          <w:sz w:val="22"/>
          <w:szCs w:val="22"/>
        </w:rPr>
        <w:t>new or</w:t>
      </w:r>
      <w:r w:rsidRPr="00E25ACB">
        <w:rPr>
          <w:rFonts w:ascii="Arial" w:hAnsi="Arial" w:cs="Arial"/>
          <w:color w:val="000000"/>
          <w:sz w:val="22"/>
          <w:szCs w:val="22"/>
        </w:rPr>
        <w:t xml:space="preserve"> replacement of critical or necessary hardware or software for maintaining</w:t>
      </w:r>
      <w:r w:rsidR="0029191B" w:rsidRPr="00E25ACB">
        <w:rPr>
          <w:rFonts w:ascii="Arial" w:hAnsi="Arial" w:cs="Arial"/>
          <w:color w:val="000000"/>
          <w:sz w:val="22"/>
          <w:szCs w:val="22"/>
        </w:rPr>
        <w:t xml:space="preserve"> </w:t>
      </w:r>
      <w:r w:rsidRPr="00E25ACB">
        <w:rPr>
          <w:rFonts w:ascii="Arial" w:hAnsi="Arial" w:cs="Arial"/>
          <w:color w:val="000000"/>
          <w:sz w:val="22"/>
          <w:szCs w:val="22"/>
        </w:rPr>
        <w:t>E911 Phase II status.</w:t>
      </w:r>
      <w:r w:rsidR="00A11093" w:rsidRPr="00E25ACB">
        <w:rPr>
          <w:rFonts w:ascii="Arial" w:hAnsi="Arial" w:cs="Arial"/>
          <w:color w:val="000000"/>
          <w:sz w:val="22"/>
          <w:szCs w:val="22"/>
        </w:rPr>
        <w:t xml:space="preserve"> </w:t>
      </w:r>
      <w:r w:rsidRPr="00E25ACB">
        <w:rPr>
          <w:rFonts w:ascii="Arial" w:hAnsi="Arial" w:cs="Arial"/>
          <w:color w:val="000000"/>
          <w:sz w:val="22"/>
          <w:szCs w:val="22"/>
        </w:rPr>
        <w:t xml:space="preserve">This may include the following, listed in order of funding priority a through </w:t>
      </w:r>
      <w:r w:rsidR="00D65191" w:rsidRPr="00E25ACB">
        <w:rPr>
          <w:rFonts w:ascii="Arial" w:hAnsi="Arial" w:cs="Arial"/>
          <w:color w:val="000000"/>
          <w:sz w:val="22"/>
          <w:szCs w:val="22"/>
        </w:rPr>
        <w:t>h</w:t>
      </w:r>
      <w:r w:rsidRPr="00E25ACB">
        <w:rPr>
          <w:rFonts w:ascii="Arial" w:hAnsi="Arial" w:cs="Arial"/>
          <w:color w:val="000000"/>
          <w:sz w:val="22"/>
          <w:szCs w:val="22"/>
        </w:rPr>
        <w:t>:</w:t>
      </w:r>
    </w:p>
    <w:p w:rsidR="00B6611F" w:rsidRPr="00E25ACB" w:rsidRDefault="00B6611F" w:rsidP="00B6611F">
      <w:pPr>
        <w:jc w:val="both"/>
        <w:rPr>
          <w:rFonts w:ascii="Arial" w:hAnsi="Arial" w:cs="Arial"/>
          <w:color w:val="000000"/>
          <w:sz w:val="22"/>
        </w:rPr>
      </w:pPr>
    </w:p>
    <w:p w:rsidR="0031642B" w:rsidRPr="00E25ACB" w:rsidRDefault="00F14FB1" w:rsidP="0031642B">
      <w:pPr>
        <w:ind w:left="1440" w:hanging="720"/>
        <w:jc w:val="both"/>
        <w:rPr>
          <w:rFonts w:ascii="Arial" w:hAnsi="Arial" w:cs="Arial"/>
          <w:color w:val="000000"/>
          <w:sz w:val="22"/>
          <w:szCs w:val="22"/>
        </w:rPr>
      </w:pPr>
      <w:r w:rsidRPr="00E25ACB">
        <w:rPr>
          <w:rFonts w:ascii="Arial" w:hAnsi="Arial" w:cs="Arial"/>
          <w:color w:val="000000"/>
          <w:sz w:val="22"/>
          <w:szCs w:val="22"/>
        </w:rPr>
        <w:t>a:</w:t>
      </w:r>
      <w:r w:rsidRPr="00E25ACB">
        <w:rPr>
          <w:rFonts w:ascii="Arial" w:hAnsi="Arial" w:cs="Arial"/>
          <w:color w:val="000000"/>
          <w:sz w:val="22"/>
          <w:szCs w:val="22"/>
        </w:rPr>
        <w:tab/>
        <w:t>Hardware and software for</w:t>
      </w:r>
      <w:r w:rsidR="0031642B" w:rsidRPr="00E25ACB">
        <w:rPr>
          <w:rFonts w:ascii="Arial" w:hAnsi="Arial" w:cs="Arial"/>
          <w:color w:val="000000"/>
          <w:sz w:val="22"/>
          <w:szCs w:val="22"/>
        </w:rPr>
        <w:t xml:space="preserve"> communications or terminal equipment located at a PSAP for 911 call processing, ANI and ALI display and call answering. </w:t>
      </w:r>
    </w:p>
    <w:p w:rsidR="00B6611F" w:rsidRPr="00E25ACB" w:rsidRDefault="00F14FB1" w:rsidP="008C2DB4">
      <w:pPr>
        <w:ind w:left="720"/>
        <w:jc w:val="both"/>
        <w:rPr>
          <w:rFonts w:ascii="Arial" w:hAnsi="Arial" w:cs="Arial"/>
          <w:color w:val="000000"/>
          <w:sz w:val="22"/>
          <w:szCs w:val="22"/>
        </w:rPr>
      </w:pPr>
      <w:r w:rsidRPr="00E25ACB">
        <w:rPr>
          <w:rFonts w:ascii="Arial" w:hAnsi="Arial" w:cs="Arial"/>
          <w:color w:val="000000"/>
          <w:sz w:val="22"/>
          <w:szCs w:val="22"/>
        </w:rPr>
        <w:t>b:</w:t>
      </w:r>
      <w:r w:rsidRPr="00E25ACB">
        <w:rPr>
          <w:rFonts w:ascii="Arial" w:hAnsi="Arial" w:cs="Arial"/>
          <w:color w:val="000000"/>
          <w:sz w:val="22"/>
          <w:szCs w:val="22"/>
        </w:rPr>
        <w:tab/>
        <w:t>Lightning Protection Equipment</w:t>
      </w:r>
    </w:p>
    <w:p w:rsidR="008C2DB4" w:rsidRPr="00E25ACB" w:rsidRDefault="00F14FB1" w:rsidP="008C2DB4">
      <w:pPr>
        <w:ind w:left="720"/>
        <w:jc w:val="both"/>
        <w:rPr>
          <w:rFonts w:ascii="Arial" w:hAnsi="Arial" w:cs="Arial"/>
          <w:color w:val="000000"/>
          <w:sz w:val="22"/>
          <w:szCs w:val="22"/>
        </w:rPr>
      </w:pPr>
      <w:r w:rsidRPr="00E25ACB">
        <w:rPr>
          <w:rFonts w:ascii="Arial" w:hAnsi="Arial" w:cs="Arial"/>
          <w:color w:val="000000"/>
          <w:sz w:val="22"/>
          <w:szCs w:val="22"/>
        </w:rPr>
        <w:t>c:</w:t>
      </w:r>
      <w:r w:rsidRPr="00E25ACB">
        <w:rPr>
          <w:rFonts w:ascii="Arial" w:hAnsi="Arial" w:cs="Arial"/>
          <w:color w:val="000000"/>
          <w:sz w:val="22"/>
          <w:szCs w:val="22"/>
        </w:rPr>
        <w:tab/>
        <w:t>Uninterruptible Power Supply Equipment</w:t>
      </w:r>
    </w:p>
    <w:p w:rsidR="008C2DB4" w:rsidRPr="00E25ACB" w:rsidRDefault="00F14FB1" w:rsidP="008C2DB4">
      <w:pPr>
        <w:ind w:left="720"/>
        <w:jc w:val="both"/>
        <w:rPr>
          <w:rFonts w:ascii="Arial" w:hAnsi="Arial" w:cs="Arial"/>
          <w:color w:val="000000"/>
          <w:sz w:val="22"/>
          <w:szCs w:val="22"/>
        </w:rPr>
      </w:pPr>
      <w:r w:rsidRPr="00E25ACB">
        <w:rPr>
          <w:rFonts w:ascii="Arial" w:hAnsi="Arial" w:cs="Arial"/>
          <w:color w:val="000000"/>
          <w:sz w:val="22"/>
          <w:szCs w:val="22"/>
        </w:rPr>
        <w:t>d:</w:t>
      </w:r>
      <w:r w:rsidRPr="00E25ACB">
        <w:rPr>
          <w:rFonts w:ascii="Arial" w:hAnsi="Arial" w:cs="Arial"/>
          <w:color w:val="000000"/>
          <w:sz w:val="22"/>
          <w:szCs w:val="22"/>
        </w:rPr>
        <w:tab/>
        <w:t>E911 Voice Recording Equipment</w:t>
      </w:r>
    </w:p>
    <w:p w:rsidR="008C2DB4" w:rsidRPr="00E25ACB" w:rsidRDefault="00F14FB1" w:rsidP="008C2DB4">
      <w:pPr>
        <w:ind w:left="720"/>
        <w:jc w:val="both"/>
        <w:rPr>
          <w:rFonts w:ascii="Arial" w:hAnsi="Arial" w:cs="Arial"/>
          <w:color w:val="000000"/>
          <w:sz w:val="22"/>
          <w:szCs w:val="22"/>
        </w:rPr>
      </w:pPr>
      <w:r w:rsidRPr="00E25ACB">
        <w:rPr>
          <w:rFonts w:ascii="Arial" w:hAnsi="Arial" w:cs="Arial"/>
          <w:color w:val="000000"/>
          <w:sz w:val="22"/>
          <w:szCs w:val="22"/>
        </w:rPr>
        <w:t>e:</w:t>
      </w:r>
      <w:r w:rsidRPr="00E25ACB">
        <w:rPr>
          <w:rFonts w:ascii="Arial" w:hAnsi="Arial" w:cs="Arial"/>
          <w:color w:val="000000"/>
          <w:sz w:val="22"/>
          <w:szCs w:val="22"/>
        </w:rPr>
        <w:tab/>
      </w:r>
      <w:r w:rsidR="00EE226B" w:rsidRPr="00E25ACB">
        <w:rPr>
          <w:rFonts w:ascii="Arial" w:hAnsi="Arial" w:cs="Arial"/>
          <w:color w:val="000000"/>
          <w:sz w:val="22"/>
          <w:szCs w:val="22"/>
        </w:rPr>
        <w:t xml:space="preserve">County </w:t>
      </w:r>
      <w:r w:rsidRPr="00E25ACB">
        <w:rPr>
          <w:rFonts w:ascii="Arial" w:hAnsi="Arial" w:cs="Arial"/>
          <w:color w:val="000000"/>
          <w:sz w:val="22"/>
          <w:szCs w:val="22"/>
        </w:rPr>
        <w:t xml:space="preserve">E911 </w:t>
      </w:r>
      <w:r w:rsidR="00EE226B" w:rsidRPr="00E25ACB">
        <w:rPr>
          <w:rFonts w:ascii="Arial" w:hAnsi="Arial" w:cs="Arial"/>
          <w:color w:val="000000"/>
          <w:sz w:val="22"/>
          <w:szCs w:val="22"/>
        </w:rPr>
        <w:t xml:space="preserve">Standalone ALI </w:t>
      </w:r>
      <w:r w:rsidRPr="00E25ACB">
        <w:rPr>
          <w:rFonts w:ascii="Arial" w:hAnsi="Arial" w:cs="Arial"/>
          <w:color w:val="000000"/>
          <w:sz w:val="22"/>
          <w:szCs w:val="22"/>
        </w:rPr>
        <w:t>Database Equipment</w:t>
      </w:r>
    </w:p>
    <w:p w:rsidR="008C2DB4" w:rsidRPr="00E25ACB" w:rsidRDefault="00F14FB1" w:rsidP="008C2DB4">
      <w:pPr>
        <w:ind w:left="720"/>
        <w:jc w:val="both"/>
        <w:rPr>
          <w:rFonts w:ascii="Arial" w:hAnsi="Arial" w:cs="Arial"/>
          <w:color w:val="000000"/>
          <w:sz w:val="22"/>
          <w:szCs w:val="22"/>
        </w:rPr>
      </w:pPr>
      <w:r w:rsidRPr="00E25ACB">
        <w:rPr>
          <w:rFonts w:ascii="Arial" w:hAnsi="Arial" w:cs="Arial"/>
          <w:color w:val="000000"/>
          <w:sz w:val="22"/>
          <w:szCs w:val="22"/>
        </w:rPr>
        <w:t>f:</w:t>
      </w:r>
      <w:r w:rsidRPr="00E25ACB">
        <w:rPr>
          <w:rFonts w:ascii="Arial" w:hAnsi="Arial" w:cs="Arial"/>
          <w:color w:val="000000"/>
          <w:sz w:val="22"/>
          <w:szCs w:val="22"/>
        </w:rPr>
        <w:tab/>
        <w:t>E911 Map Display Equipment</w:t>
      </w:r>
    </w:p>
    <w:p w:rsidR="00C60F6E" w:rsidRPr="00E25ACB" w:rsidRDefault="0045213F">
      <w:pPr>
        <w:ind w:left="1440" w:hanging="720"/>
        <w:jc w:val="both"/>
        <w:rPr>
          <w:rFonts w:ascii="Arial" w:hAnsi="Arial" w:cs="Arial"/>
          <w:color w:val="000000"/>
          <w:sz w:val="22"/>
          <w:szCs w:val="22"/>
        </w:rPr>
      </w:pPr>
      <w:r w:rsidRPr="00E25ACB">
        <w:rPr>
          <w:rFonts w:ascii="Arial" w:hAnsi="Arial" w:cs="Arial"/>
          <w:color w:val="000000"/>
          <w:sz w:val="22"/>
          <w:szCs w:val="22"/>
        </w:rPr>
        <w:t>g:</w:t>
      </w:r>
      <w:r w:rsidRPr="00E25ACB">
        <w:rPr>
          <w:rFonts w:ascii="Arial" w:hAnsi="Arial" w:cs="Arial"/>
          <w:color w:val="000000"/>
          <w:sz w:val="22"/>
          <w:szCs w:val="22"/>
        </w:rPr>
        <w:tab/>
        <w:t>New additional 911 Call Taker Position Equipment</w:t>
      </w:r>
    </w:p>
    <w:p w:rsidR="00E544FF" w:rsidRPr="00E25ACB" w:rsidRDefault="00724BF7" w:rsidP="008C2DB4">
      <w:pPr>
        <w:ind w:left="720"/>
        <w:jc w:val="both"/>
        <w:rPr>
          <w:rFonts w:ascii="Arial" w:hAnsi="Arial" w:cs="Arial"/>
          <w:color w:val="000000"/>
          <w:sz w:val="22"/>
          <w:szCs w:val="22"/>
        </w:rPr>
      </w:pPr>
      <w:r w:rsidRPr="00E25ACB">
        <w:rPr>
          <w:rFonts w:ascii="Arial" w:hAnsi="Arial" w:cs="Arial"/>
          <w:color w:val="000000"/>
          <w:sz w:val="22"/>
          <w:szCs w:val="22"/>
        </w:rPr>
        <w:t>h</w:t>
      </w:r>
      <w:r w:rsidR="00F14FB1" w:rsidRPr="00E25ACB">
        <w:rPr>
          <w:rFonts w:ascii="Arial" w:hAnsi="Arial" w:cs="Arial"/>
          <w:color w:val="000000"/>
          <w:sz w:val="22"/>
          <w:szCs w:val="22"/>
        </w:rPr>
        <w:t>:</w:t>
      </w:r>
      <w:r w:rsidR="00F14FB1" w:rsidRPr="00E25ACB">
        <w:rPr>
          <w:rFonts w:ascii="Arial" w:hAnsi="Arial" w:cs="Arial"/>
          <w:color w:val="000000"/>
          <w:sz w:val="22"/>
          <w:szCs w:val="22"/>
        </w:rPr>
        <w:tab/>
      </w:r>
      <w:r w:rsidR="00EE226B" w:rsidRPr="00E25ACB">
        <w:rPr>
          <w:rFonts w:ascii="Arial" w:hAnsi="Arial" w:cs="Arial"/>
          <w:color w:val="000000"/>
          <w:sz w:val="22"/>
          <w:szCs w:val="22"/>
        </w:rPr>
        <w:t>Net clock</w:t>
      </w:r>
    </w:p>
    <w:p w:rsidR="008C2DB4" w:rsidRPr="00E25ACB" w:rsidRDefault="008C2DB4" w:rsidP="008C2DB4">
      <w:pPr>
        <w:rPr>
          <w:rFonts w:ascii="Arial" w:hAnsi="Arial" w:cs="Arial"/>
          <w:color w:val="000000"/>
          <w:sz w:val="22"/>
        </w:rPr>
      </w:pPr>
    </w:p>
    <w:p w:rsidR="00140536" w:rsidRPr="00E25ACB" w:rsidRDefault="0045213F" w:rsidP="00140536">
      <w:pPr>
        <w:tabs>
          <w:tab w:val="left" w:pos="1800"/>
        </w:tabs>
        <w:rPr>
          <w:rFonts w:ascii="Arial" w:hAnsi="Arial" w:cs="Arial"/>
          <w:color w:val="000000"/>
          <w:sz w:val="22"/>
        </w:rPr>
      </w:pPr>
      <w:r w:rsidRPr="00E25ACB">
        <w:rPr>
          <w:rFonts w:ascii="Arial" w:hAnsi="Arial" w:cs="Arial"/>
          <w:color w:val="000000"/>
          <w:sz w:val="22"/>
        </w:rPr>
        <w:t xml:space="preserve">PRIORITY </w:t>
      </w:r>
      <w:r w:rsidR="00EB6A60" w:rsidRPr="00E25ACB">
        <w:rPr>
          <w:rFonts w:ascii="Arial" w:hAnsi="Arial" w:cs="Arial"/>
          <w:color w:val="000000"/>
          <w:sz w:val="22"/>
          <w:szCs w:val="22"/>
        </w:rPr>
        <w:t>4</w:t>
      </w:r>
      <w:r w:rsidR="00F14FB1" w:rsidRPr="00E25ACB">
        <w:rPr>
          <w:rFonts w:ascii="Arial" w:hAnsi="Arial" w:cs="Arial"/>
          <w:color w:val="000000"/>
          <w:sz w:val="22"/>
          <w:szCs w:val="22"/>
        </w:rPr>
        <w:t>:</w:t>
      </w:r>
      <w:r w:rsidR="00F14FB1" w:rsidRPr="00E25ACB">
        <w:rPr>
          <w:rFonts w:ascii="Arial" w:hAnsi="Arial" w:cs="Arial"/>
          <w:color w:val="000000"/>
          <w:sz w:val="22"/>
          <w:szCs w:val="22"/>
        </w:rPr>
        <w:tab/>
        <w:t>Rural c</w:t>
      </w:r>
      <w:r w:rsidR="00F14FB1" w:rsidRPr="00E25ACB">
        <w:rPr>
          <w:rFonts w:ascii="Arial" w:hAnsi="Arial" w:cs="Arial"/>
          <w:bCs/>
          <w:sz w:val="22"/>
          <w:szCs w:val="22"/>
        </w:rPr>
        <w:t>ounties</w:t>
      </w:r>
      <w:r w:rsidRPr="00E25ACB">
        <w:rPr>
          <w:rFonts w:ascii="Arial" w:hAnsi="Arial" w:cs="Arial"/>
          <w:sz w:val="22"/>
          <w:szCs w:val="22"/>
        </w:rPr>
        <w:t xml:space="preserve"> with E911 Phase II Systems requesting consolidation of E911 PSAPs, which decreases the number of Primary or Secondary PSAPs in the county by a minimum of one.</w:t>
      </w:r>
    </w:p>
    <w:p w:rsidR="00B6380F" w:rsidRPr="00E25ACB" w:rsidRDefault="00B6380F" w:rsidP="00CF5BFB">
      <w:pPr>
        <w:rPr>
          <w:rFonts w:ascii="Arial" w:hAnsi="Arial" w:cs="Arial"/>
          <w:color w:val="000000"/>
          <w:sz w:val="22"/>
        </w:rPr>
      </w:pPr>
    </w:p>
    <w:p w:rsidR="0029191B" w:rsidRPr="00E25ACB" w:rsidRDefault="0029191B" w:rsidP="0029191B">
      <w:pPr>
        <w:tabs>
          <w:tab w:val="left" w:pos="1800"/>
        </w:tabs>
        <w:rPr>
          <w:rFonts w:ascii="Arial" w:hAnsi="Arial" w:cs="Arial"/>
          <w:color w:val="000000"/>
          <w:sz w:val="22"/>
        </w:rPr>
      </w:pPr>
      <w:r w:rsidRPr="00E25ACB">
        <w:rPr>
          <w:rFonts w:ascii="Arial" w:hAnsi="Arial" w:cs="Arial"/>
          <w:color w:val="000000"/>
          <w:sz w:val="22"/>
        </w:rPr>
        <w:t xml:space="preserve">PRIORITY </w:t>
      </w:r>
      <w:r w:rsidR="00EB6A60" w:rsidRPr="00E25ACB">
        <w:rPr>
          <w:rFonts w:ascii="Arial" w:hAnsi="Arial" w:cs="Arial"/>
          <w:color w:val="000000"/>
          <w:sz w:val="22"/>
          <w:szCs w:val="22"/>
        </w:rPr>
        <w:t>5</w:t>
      </w:r>
      <w:r w:rsidR="00A777F5" w:rsidRPr="00E25ACB">
        <w:rPr>
          <w:rFonts w:ascii="Arial" w:hAnsi="Arial" w:cs="Arial"/>
          <w:color w:val="000000"/>
          <w:sz w:val="22"/>
          <w:szCs w:val="22"/>
        </w:rPr>
        <w:t>:</w:t>
      </w:r>
      <w:r w:rsidR="00A777F5" w:rsidRPr="00E25ACB">
        <w:rPr>
          <w:rFonts w:ascii="Arial" w:hAnsi="Arial" w:cs="Arial"/>
          <w:color w:val="000000"/>
          <w:sz w:val="22"/>
          <w:szCs w:val="22"/>
        </w:rPr>
        <w:tab/>
      </w:r>
      <w:r w:rsidR="00131988" w:rsidRPr="00E25ACB">
        <w:rPr>
          <w:rFonts w:ascii="Arial" w:hAnsi="Arial" w:cs="Arial"/>
          <w:color w:val="000000"/>
          <w:sz w:val="22"/>
          <w:szCs w:val="22"/>
        </w:rPr>
        <w:t>Rural counties</w:t>
      </w:r>
      <w:r w:rsidRPr="00E25ACB">
        <w:rPr>
          <w:rFonts w:ascii="Arial" w:hAnsi="Arial" w:cs="Arial"/>
          <w:color w:val="000000"/>
          <w:sz w:val="22"/>
        </w:rPr>
        <w:t xml:space="preserve"> with E911 Phase II Systems that require mapping services necessary for </w:t>
      </w:r>
      <w:r w:rsidR="00131988" w:rsidRPr="00E25ACB">
        <w:rPr>
          <w:rFonts w:ascii="Arial" w:hAnsi="Arial" w:cs="Arial"/>
          <w:color w:val="000000"/>
          <w:sz w:val="22"/>
          <w:szCs w:val="22"/>
        </w:rPr>
        <w:t>maintaining</w:t>
      </w:r>
      <w:r w:rsidRPr="00E25ACB">
        <w:rPr>
          <w:rFonts w:ascii="Arial" w:hAnsi="Arial" w:cs="Arial"/>
          <w:color w:val="000000"/>
          <w:sz w:val="22"/>
        </w:rPr>
        <w:t xml:space="preserve"> E911 Phase II Geographic Information Systems (GIS).</w:t>
      </w:r>
      <w:r w:rsidR="00A11093" w:rsidRPr="00E25ACB">
        <w:rPr>
          <w:rFonts w:ascii="Arial" w:hAnsi="Arial" w:cs="Arial"/>
          <w:color w:val="000000"/>
          <w:sz w:val="22"/>
        </w:rPr>
        <w:t xml:space="preserve"> </w:t>
      </w:r>
      <w:r w:rsidRPr="00E25ACB">
        <w:rPr>
          <w:rFonts w:ascii="Arial" w:hAnsi="Arial" w:cs="Arial"/>
          <w:color w:val="000000"/>
          <w:sz w:val="22"/>
        </w:rPr>
        <w:t>This may include the following, listed in order of funding priority a through b:</w:t>
      </w:r>
    </w:p>
    <w:p w:rsidR="00724BF7" w:rsidRPr="00E25ACB" w:rsidRDefault="00724BF7" w:rsidP="008057C2">
      <w:pPr>
        <w:tabs>
          <w:tab w:val="left" w:pos="1800"/>
        </w:tabs>
        <w:rPr>
          <w:rFonts w:ascii="Arial" w:hAnsi="Arial" w:cs="Arial"/>
          <w:color w:val="000000"/>
          <w:sz w:val="22"/>
        </w:rPr>
      </w:pPr>
    </w:p>
    <w:p w:rsidR="006968BF" w:rsidRPr="00E25ACB" w:rsidRDefault="00724BF7">
      <w:pPr>
        <w:ind w:left="1440" w:hanging="720"/>
        <w:rPr>
          <w:rFonts w:ascii="Arial" w:hAnsi="Arial" w:cs="Arial"/>
          <w:color w:val="000000"/>
          <w:sz w:val="22"/>
          <w:szCs w:val="22"/>
        </w:rPr>
      </w:pPr>
      <w:r w:rsidRPr="00E25ACB">
        <w:rPr>
          <w:rFonts w:ascii="Arial" w:hAnsi="Arial" w:cs="Arial"/>
          <w:color w:val="000000"/>
          <w:sz w:val="22"/>
          <w:szCs w:val="22"/>
        </w:rPr>
        <w:t>a:</w:t>
      </w:r>
      <w:r w:rsidRPr="00E25ACB">
        <w:rPr>
          <w:rFonts w:ascii="Arial" w:hAnsi="Arial" w:cs="Arial"/>
          <w:color w:val="000000"/>
          <w:sz w:val="22"/>
          <w:szCs w:val="22"/>
        </w:rPr>
        <w:tab/>
        <w:t xml:space="preserve">E911 </w:t>
      </w:r>
      <w:r w:rsidR="00E25ACB" w:rsidRPr="00E25ACB">
        <w:rPr>
          <w:rFonts w:ascii="Arial" w:hAnsi="Arial" w:cs="Arial"/>
          <w:color w:val="000000"/>
          <w:sz w:val="22"/>
          <w:szCs w:val="22"/>
        </w:rPr>
        <w:t>Map</w:t>
      </w:r>
      <w:r w:rsidR="00E25ACB">
        <w:rPr>
          <w:rFonts w:ascii="Arial" w:hAnsi="Arial" w:cs="Arial"/>
          <w:color w:val="000000"/>
          <w:sz w:val="22"/>
          <w:szCs w:val="22"/>
        </w:rPr>
        <w:t>ping</w:t>
      </w:r>
      <w:r w:rsidRPr="00E25ACB">
        <w:rPr>
          <w:rFonts w:ascii="Arial" w:hAnsi="Arial" w:cs="Arial"/>
          <w:color w:val="000000"/>
          <w:sz w:val="22"/>
          <w:szCs w:val="22"/>
        </w:rPr>
        <w:t xml:space="preserve"> System Equipment - E911 map generation hardware and software licensing is limited to components for two stations</w:t>
      </w:r>
    </w:p>
    <w:p w:rsidR="006968BF" w:rsidRPr="00E25ACB" w:rsidRDefault="00724BF7">
      <w:pPr>
        <w:ind w:left="1440" w:hanging="720"/>
        <w:rPr>
          <w:rFonts w:ascii="Arial" w:hAnsi="Arial" w:cs="Arial"/>
          <w:color w:val="000000"/>
          <w:sz w:val="22"/>
          <w:szCs w:val="22"/>
        </w:rPr>
      </w:pPr>
      <w:r w:rsidRPr="00E25ACB">
        <w:rPr>
          <w:rFonts w:ascii="Arial" w:hAnsi="Arial" w:cs="Arial"/>
          <w:color w:val="000000"/>
          <w:sz w:val="22"/>
          <w:szCs w:val="22"/>
        </w:rPr>
        <w:t>b:</w:t>
      </w:r>
      <w:r w:rsidRPr="00E25ACB">
        <w:rPr>
          <w:rFonts w:ascii="Arial" w:hAnsi="Arial" w:cs="Arial"/>
          <w:color w:val="000000"/>
          <w:sz w:val="22"/>
          <w:szCs w:val="22"/>
        </w:rPr>
        <w:tab/>
        <w:t xml:space="preserve">GIS Centerline, point generation and map accuracy </w:t>
      </w:r>
      <w:r w:rsidR="00E83F53" w:rsidRPr="00E25ACB">
        <w:rPr>
          <w:rFonts w:ascii="Arial" w:hAnsi="Arial" w:cs="Arial"/>
          <w:color w:val="000000"/>
          <w:sz w:val="22"/>
          <w:szCs w:val="22"/>
        </w:rPr>
        <w:t>services</w:t>
      </w:r>
    </w:p>
    <w:p w:rsidR="0029191B" w:rsidRPr="00E25ACB" w:rsidRDefault="0029191B" w:rsidP="0029191B">
      <w:pPr>
        <w:rPr>
          <w:rFonts w:ascii="Arial" w:hAnsi="Arial" w:cs="Arial"/>
          <w:color w:val="000000"/>
          <w:sz w:val="22"/>
        </w:rPr>
      </w:pPr>
    </w:p>
    <w:p w:rsidR="00724BF7" w:rsidRPr="00A11093" w:rsidRDefault="00724BF7" w:rsidP="00F220CB">
      <w:pPr>
        <w:rPr>
          <w:rFonts w:ascii="Arial" w:hAnsi="Arial" w:cs="Arial"/>
          <w:sz w:val="22"/>
          <w:szCs w:val="22"/>
        </w:rPr>
      </w:pPr>
    </w:p>
    <w:p w:rsidR="00497B4F" w:rsidRPr="00A11093" w:rsidRDefault="00497B4F" w:rsidP="006C092D">
      <w:pPr>
        <w:rPr>
          <w:rFonts w:ascii="Arial" w:hAnsi="Arial" w:cs="Arial"/>
          <w:sz w:val="22"/>
        </w:rPr>
      </w:pPr>
      <w:r w:rsidRPr="00A11093">
        <w:rPr>
          <w:rFonts w:ascii="Arial" w:hAnsi="Arial" w:cs="Arial"/>
          <w:sz w:val="22"/>
          <w:szCs w:val="22"/>
        </w:rPr>
        <w:t>Regional E911 system project requests related to systems</w:t>
      </w:r>
      <w:r w:rsidR="00E83F53" w:rsidRPr="00A11093">
        <w:rPr>
          <w:rFonts w:ascii="Arial" w:hAnsi="Arial" w:cs="Arial"/>
          <w:bCs/>
          <w:sz w:val="22"/>
          <w:szCs w:val="22"/>
        </w:rPr>
        <w:t>,</w:t>
      </w:r>
      <w:r w:rsidRPr="00A11093">
        <w:rPr>
          <w:rFonts w:ascii="Arial" w:hAnsi="Arial" w:cs="Arial"/>
          <w:sz w:val="22"/>
          <w:szCs w:val="22"/>
        </w:rPr>
        <w:t xml:space="preserve"> equipment</w:t>
      </w:r>
      <w:r w:rsidR="00E83F53" w:rsidRPr="00A11093">
        <w:rPr>
          <w:rFonts w:ascii="Arial" w:hAnsi="Arial" w:cs="Arial"/>
          <w:bCs/>
          <w:sz w:val="22"/>
          <w:szCs w:val="22"/>
        </w:rPr>
        <w:t xml:space="preserve"> and maintenance</w:t>
      </w:r>
      <w:r w:rsidRPr="00A11093">
        <w:rPr>
          <w:rFonts w:ascii="Arial" w:hAnsi="Arial" w:cs="Arial"/>
          <w:sz w:val="22"/>
          <w:szCs w:val="22"/>
        </w:rPr>
        <w:t xml:space="preserve"> will be considered the highest priority within each priority category.</w:t>
      </w:r>
    </w:p>
    <w:p w:rsidR="00497B4F" w:rsidRPr="00A11093" w:rsidRDefault="00497B4F" w:rsidP="006C092D">
      <w:pPr>
        <w:rPr>
          <w:rFonts w:ascii="Arial" w:hAnsi="Arial" w:cs="Arial"/>
        </w:rPr>
      </w:pPr>
    </w:p>
    <w:p w:rsidR="001B6902" w:rsidRPr="00A11093" w:rsidRDefault="00F14FB1" w:rsidP="001B6902">
      <w:pPr>
        <w:rPr>
          <w:rFonts w:ascii="Arial" w:hAnsi="Arial" w:cs="Arial"/>
          <w:sz w:val="22"/>
          <w:szCs w:val="22"/>
        </w:rPr>
      </w:pPr>
      <w:r w:rsidRPr="00A11093">
        <w:rPr>
          <w:rFonts w:ascii="Arial" w:hAnsi="Arial" w:cs="Arial"/>
          <w:color w:val="000000"/>
          <w:sz w:val="22"/>
        </w:rPr>
        <w:lastRenderedPageBreak/>
        <w:t>Grants awards will be funded in order of priority assigned.</w:t>
      </w:r>
      <w:r w:rsidR="00A11093" w:rsidRPr="00A11093">
        <w:rPr>
          <w:rFonts w:ascii="Arial" w:hAnsi="Arial" w:cs="Arial"/>
          <w:color w:val="000000"/>
          <w:sz w:val="22"/>
        </w:rPr>
        <w:t xml:space="preserve"> </w:t>
      </w:r>
      <w:r w:rsidRPr="00A11093">
        <w:rPr>
          <w:rFonts w:ascii="Arial" w:hAnsi="Arial" w:cs="Arial"/>
          <w:color w:val="000000"/>
          <w:sz w:val="22"/>
        </w:rPr>
        <w:t>Total funding for any priority may be adjusted based on the remaining funds available, the number of applications and the anticipated requests in the next funding cycle.</w:t>
      </w:r>
      <w:r w:rsidR="00A11093" w:rsidRPr="00A11093">
        <w:rPr>
          <w:rFonts w:ascii="Arial" w:hAnsi="Arial" w:cs="Arial"/>
          <w:sz w:val="22"/>
        </w:rPr>
        <w:t xml:space="preserve"> </w:t>
      </w:r>
      <w:r w:rsidRPr="00A11093">
        <w:rPr>
          <w:rFonts w:ascii="Arial" w:hAnsi="Arial" w:cs="Arial"/>
          <w:sz w:val="22"/>
        </w:rPr>
        <w:t xml:space="preserve">The acceptability for disbursement of funds from the State of Florida E911 </w:t>
      </w:r>
      <w:r w:rsidR="00E83F53" w:rsidRPr="00A11093">
        <w:rPr>
          <w:rFonts w:ascii="Arial" w:hAnsi="Arial" w:cs="Arial"/>
          <w:sz w:val="22"/>
        </w:rPr>
        <w:t>Rural County</w:t>
      </w:r>
      <w:r w:rsidRPr="00A11093">
        <w:rPr>
          <w:rFonts w:ascii="Arial" w:hAnsi="Arial" w:cs="Arial"/>
          <w:sz w:val="22"/>
        </w:rPr>
        <w:t xml:space="preserve"> Grant Program for any E911 expense items not expressly provided for in Priorities above shall be determined at the discretion of the E911 Board pursuant to its authority under </w:t>
      </w:r>
      <w:r w:rsidR="00A11093">
        <w:rPr>
          <w:rFonts w:ascii="Arial" w:hAnsi="Arial" w:cs="Arial"/>
          <w:sz w:val="22"/>
        </w:rPr>
        <w:t>s</w:t>
      </w:r>
      <w:r w:rsidR="00EE226B" w:rsidRPr="00A11093">
        <w:rPr>
          <w:rFonts w:ascii="Arial" w:hAnsi="Arial" w:cs="Arial"/>
          <w:sz w:val="22"/>
        </w:rPr>
        <w:t xml:space="preserve">ections </w:t>
      </w:r>
      <w:r w:rsidRPr="00A11093">
        <w:rPr>
          <w:rFonts w:ascii="Arial" w:hAnsi="Arial" w:cs="Arial"/>
          <w:sz w:val="22"/>
        </w:rPr>
        <w:t>365.172 and 365.173</w:t>
      </w:r>
      <w:r w:rsidR="00EE226B" w:rsidRPr="00A11093">
        <w:rPr>
          <w:rFonts w:ascii="Arial" w:hAnsi="Arial" w:cs="Arial"/>
          <w:sz w:val="22"/>
        </w:rPr>
        <w:t>, Florida Statutes</w:t>
      </w:r>
      <w:r w:rsidRPr="00A11093">
        <w:rPr>
          <w:rFonts w:ascii="Arial" w:hAnsi="Arial" w:cs="Arial"/>
          <w:sz w:val="22"/>
        </w:rPr>
        <w:t>.</w:t>
      </w:r>
    </w:p>
    <w:p w:rsidR="001417F1" w:rsidRPr="00A11093" w:rsidRDefault="001417F1" w:rsidP="008057C2">
      <w:pPr>
        <w:rPr>
          <w:rFonts w:ascii="Arial" w:hAnsi="Arial" w:cs="Arial"/>
        </w:rPr>
      </w:pPr>
    </w:p>
    <w:sectPr w:rsidR="001417F1" w:rsidRPr="00A11093" w:rsidSect="00B6380F">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DF" w:rsidRDefault="00B466DF">
      <w:r>
        <w:separator/>
      </w:r>
    </w:p>
  </w:endnote>
  <w:endnote w:type="continuationSeparator" w:id="0">
    <w:p w:rsidR="00B466DF" w:rsidRDefault="00B466DF">
      <w:r>
        <w:continuationSeparator/>
      </w:r>
    </w:p>
  </w:endnote>
  <w:endnote w:type="continuationNotice" w:id="1">
    <w:p w:rsidR="00B466DF" w:rsidRDefault="00B4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DE" w:rsidRDefault="00A14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42DE" w:rsidRDefault="00A14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DE" w:rsidRPr="00015BE4" w:rsidRDefault="00A142DE" w:rsidP="00015BE4">
    <w:pPr>
      <w:pStyle w:val="Footer"/>
      <w:jc w:val="center"/>
      <w:rPr>
        <w:rStyle w:val="PageNumber"/>
        <w:rFonts w:ascii="Arial" w:hAnsi="Arial" w:cs="Arial"/>
        <w:sz w:val="22"/>
        <w:szCs w:val="22"/>
      </w:rPr>
    </w:pPr>
    <w:r w:rsidRPr="00015BE4">
      <w:rPr>
        <w:rFonts w:ascii="Arial" w:hAnsi="Arial" w:cs="Arial"/>
        <w:sz w:val="22"/>
        <w:szCs w:val="22"/>
      </w:rPr>
      <w:t xml:space="preserve">                       E911 Rural County Grant Application, W Form 1A</w:t>
    </w:r>
    <w:r>
      <w:rPr>
        <w:rFonts w:ascii="Arial" w:hAnsi="Arial" w:cs="Arial"/>
        <w:sz w:val="22"/>
        <w:szCs w:val="22"/>
      </w:rPr>
      <w:t>,</w:t>
    </w:r>
    <w:r w:rsidRPr="00015BE4">
      <w:rPr>
        <w:rFonts w:ascii="Arial" w:hAnsi="Arial" w:cs="Arial"/>
        <w:sz w:val="22"/>
        <w:szCs w:val="22"/>
      </w:rPr>
      <w:t xml:space="preserve"> </w:t>
    </w:r>
    <w:r>
      <w:rPr>
        <w:rFonts w:ascii="Arial" w:hAnsi="Arial" w:cs="Arial"/>
        <w:sz w:val="22"/>
        <w:szCs w:val="22"/>
      </w:rPr>
      <w:t>revised</w:t>
    </w:r>
    <w:r w:rsidRPr="00015BE4">
      <w:rPr>
        <w:rFonts w:ascii="Arial" w:hAnsi="Arial" w:cs="Arial"/>
        <w:sz w:val="22"/>
        <w:szCs w:val="22"/>
      </w:rPr>
      <w:t xml:space="preserve"> </w:t>
    </w:r>
    <w:r>
      <w:rPr>
        <w:rFonts w:ascii="Arial" w:hAnsi="Arial" w:cs="Arial"/>
        <w:sz w:val="22"/>
        <w:szCs w:val="22"/>
      </w:rPr>
      <w:t>5/14/15</w:t>
    </w:r>
    <w:r w:rsidRPr="00015BE4">
      <w:rPr>
        <w:rFonts w:ascii="Arial" w:hAnsi="Arial" w:cs="Arial"/>
        <w:sz w:val="22"/>
        <w:szCs w:val="22"/>
      </w:rPr>
      <w:t xml:space="preserve">                 Page </w:t>
    </w:r>
    <w:r w:rsidRPr="00015BE4">
      <w:rPr>
        <w:rStyle w:val="PageNumber"/>
        <w:rFonts w:ascii="Arial" w:hAnsi="Arial" w:cs="Arial"/>
        <w:sz w:val="22"/>
        <w:szCs w:val="22"/>
      </w:rPr>
      <w:fldChar w:fldCharType="begin"/>
    </w:r>
    <w:r w:rsidRPr="00015BE4">
      <w:rPr>
        <w:rStyle w:val="PageNumber"/>
        <w:rFonts w:ascii="Arial" w:hAnsi="Arial" w:cs="Arial"/>
        <w:sz w:val="22"/>
        <w:szCs w:val="22"/>
      </w:rPr>
      <w:instrText xml:space="preserve"> PAGE </w:instrText>
    </w:r>
    <w:r w:rsidRPr="00015BE4">
      <w:rPr>
        <w:rStyle w:val="PageNumber"/>
        <w:rFonts w:ascii="Arial" w:hAnsi="Arial" w:cs="Arial"/>
        <w:sz w:val="22"/>
        <w:szCs w:val="22"/>
      </w:rPr>
      <w:fldChar w:fldCharType="separate"/>
    </w:r>
    <w:r w:rsidR="002A6ADA">
      <w:rPr>
        <w:rStyle w:val="PageNumber"/>
        <w:rFonts w:ascii="Arial" w:hAnsi="Arial" w:cs="Arial"/>
        <w:noProof/>
        <w:sz w:val="22"/>
        <w:szCs w:val="22"/>
      </w:rPr>
      <w:t>2</w:t>
    </w:r>
    <w:r w:rsidRPr="00015BE4">
      <w:rPr>
        <w:rStyle w:val="PageNumber"/>
        <w:rFonts w:ascii="Arial" w:hAnsi="Arial" w:cs="Arial"/>
        <w:sz w:val="22"/>
        <w:szCs w:val="22"/>
      </w:rPr>
      <w:fldChar w:fldCharType="end"/>
    </w:r>
  </w:p>
  <w:p w:rsidR="00A142DE" w:rsidRPr="00015BE4" w:rsidRDefault="00A142DE" w:rsidP="00015BE4">
    <w:pPr>
      <w:pStyle w:val="Footer"/>
      <w:jc w:val="center"/>
      <w:rPr>
        <w:rFonts w:ascii="Arial" w:hAnsi="Arial" w:cs="Arial"/>
        <w:sz w:val="22"/>
        <w:szCs w:val="22"/>
      </w:rPr>
    </w:pPr>
    <w:r>
      <w:rPr>
        <w:rFonts w:ascii="Arial" w:hAnsi="Arial" w:cs="Arial"/>
        <w:sz w:val="22"/>
        <w:szCs w:val="22"/>
      </w:rPr>
      <w:t>I</w:t>
    </w:r>
    <w:r w:rsidRPr="00015BE4">
      <w:rPr>
        <w:rFonts w:ascii="Arial" w:hAnsi="Arial" w:cs="Arial"/>
        <w:sz w:val="22"/>
        <w:szCs w:val="22"/>
      </w:rPr>
      <w:t xml:space="preserve">ncorporated by reference in </w:t>
    </w:r>
    <w:r>
      <w:rPr>
        <w:rFonts w:ascii="Arial" w:hAnsi="Arial" w:cs="Arial"/>
        <w:sz w:val="22"/>
        <w:szCs w:val="22"/>
      </w:rPr>
      <w:t xml:space="preserve">Rule </w:t>
    </w:r>
    <w:r w:rsidRPr="00015BE4">
      <w:rPr>
        <w:rFonts w:ascii="Arial" w:hAnsi="Arial" w:cs="Arial"/>
        <w:sz w:val="22"/>
        <w:szCs w:val="22"/>
      </w:rPr>
      <w:t>60FF1-5.002</w:t>
    </w:r>
    <w:r w:rsidRPr="00D84298">
      <w:rPr>
        <w:rFonts w:ascii="Arial" w:hAnsi="Arial" w:cs="Arial"/>
        <w:iCs/>
        <w:color w:val="000000" w:themeColor="text1"/>
        <w:sz w:val="22"/>
        <w:szCs w:val="22"/>
      </w:rPr>
      <w:t>, Florida Administrative Code</w:t>
    </w:r>
    <w:r>
      <w:rPr>
        <w:rFonts w:ascii="Arial" w:hAnsi="Arial" w:cs="Arial"/>
        <w:iCs/>
        <w:color w:val="000000" w:themeColor="text1"/>
        <w:sz w:val="22"/>
        <w:szCs w:val="22"/>
      </w:rPr>
      <w:t>,</w:t>
    </w:r>
    <w:r w:rsidRPr="00015BE4">
      <w:rPr>
        <w:rFonts w:ascii="Arial" w:hAnsi="Arial" w:cs="Arial"/>
        <w:sz w:val="22"/>
        <w:szCs w:val="22"/>
      </w:rPr>
      <w:t xml:space="preserve"> Rural County Grants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DE" w:rsidRPr="00015BE4" w:rsidRDefault="00A142DE" w:rsidP="00015BE4">
    <w:pPr>
      <w:pStyle w:val="Footer"/>
      <w:jc w:val="center"/>
      <w:rPr>
        <w:rStyle w:val="PageNumber"/>
        <w:rFonts w:ascii="Arial" w:hAnsi="Arial" w:cs="Arial"/>
        <w:sz w:val="22"/>
        <w:szCs w:val="22"/>
      </w:rPr>
    </w:pPr>
    <w:r w:rsidRPr="00015BE4">
      <w:rPr>
        <w:rFonts w:ascii="Arial" w:hAnsi="Arial" w:cs="Arial"/>
        <w:sz w:val="22"/>
        <w:szCs w:val="22"/>
      </w:rPr>
      <w:t xml:space="preserve">                       E911 Rural County Grant Application, W Form 1A</w:t>
    </w:r>
    <w:r>
      <w:rPr>
        <w:rFonts w:ascii="Arial" w:hAnsi="Arial" w:cs="Arial"/>
        <w:sz w:val="22"/>
        <w:szCs w:val="22"/>
      </w:rPr>
      <w:t>,</w:t>
    </w:r>
    <w:r w:rsidRPr="00015BE4">
      <w:rPr>
        <w:rFonts w:ascii="Arial" w:hAnsi="Arial" w:cs="Arial"/>
        <w:sz w:val="22"/>
        <w:szCs w:val="22"/>
      </w:rPr>
      <w:t xml:space="preserve"> </w:t>
    </w:r>
    <w:r>
      <w:rPr>
        <w:rFonts w:ascii="Arial" w:hAnsi="Arial" w:cs="Arial"/>
        <w:sz w:val="22"/>
        <w:szCs w:val="22"/>
      </w:rPr>
      <w:t>revised</w:t>
    </w:r>
    <w:r w:rsidRPr="00015BE4">
      <w:rPr>
        <w:rFonts w:ascii="Arial" w:hAnsi="Arial" w:cs="Arial"/>
        <w:sz w:val="22"/>
        <w:szCs w:val="22"/>
      </w:rPr>
      <w:t xml:space="preserve"> </w:t>
    </w:r>
    <w:r>
      <w:rPr>
        <w:rFonts w:ascii="Arial" w:hAnsi="Arial" w:cs="Arial"/>
        <w:sz w:val="22"/>
        <w:szCs w:val="22"/>
      </w:rPr>
      <w:t>5/14/15</w:t>
    </w:r>
    <w:r w:rsidRPr="00015BE4">
      <w:rPr>
        <w:rFonts w:ascii="Arial" w:hAnsi="Arial" w:cs="Arial"/>
        <w:sz w:val="22"/>
        <w:szCs w:val="22"/>
      </w:rPr>
      <w:t xml:space="preserve">                 Page </w:t>
    </w:r>
    <w:r w:rsidRPr="00015BE4">
      <w:rPr>
        <w:rStyle w:val="PageNumber"/>
        <w:rFonts w:ascii="Arial" w:hAnsi="Arial" w:cs="Arial"/>
        <w:sz w:val="22"/>
        <w:szCs w:val="22"/>
      </w:rPr>
      <w:fldChar w:fldCharType="begin"/>
    </w:r>
    <w:r w:rsidRPr="00015BE4">
      <w:rPr>
        <w:rStyle w:val="PageNumber"/>
        <w:rFonts w:ascii="Arial" w:hAnsi="Arial" w:cs="Arial"/>
        <w:sz w:val="22"/>
        <w:szCs w:val="22"/>
      </w:rPr>
      <w:instrText xml:space="preserve"> PAGE </w:instrText>
    </w:r>
    <w:r w:rsidRPr="00015BE4">
      <w:rPr>
        <w:rStyle w:val="PageNumber"/>
        <w:rFonts w:ascii="Arial" w:hAnsi="Arial" w:cs="Arial"/>
        <w:sz w:val="22"/>
        <w:szCs w:val="22"/>
      </w:rPr>
      <w:fldChar w:fldCharType="separate"/>
    </w:r>
    <w:r w:rsidR="002A6ADA">
      <w:rPr>
        <w:rStyle w:val="PageNumber"/>
        <w:rFonts w:ascii="Arial" w:hAnsi="Arial" w:cs="Arial"/>
        <w:noProof/>
        <w:sz w:val="22"/>
        <w:szCs w:val="22"/>
      </w:rPr>
      <w:t>1</w:t>
    </w:r>
    <w:r w:rsidRPr="00015BE4">
      <w:rPr>
        <w:rStyle w:val="PageNumber"/>
        <w:rFonts w:ascii="Arial" w:hAnsi="Arial" w:cs="Arial"/>
        <w:sz w:val="22"/>
        <w:szCs w:val="22"/>
      </w:rPr>
      <w:fldChar w:fldCharType="end"/>
    </w:r>
  </w:p>
  <w:p w:rsidR="00A142DE" w:rsidRPr="00015BE4" w:rsidRDefault="00A142DE" w:rsidP="00015BE4">
    <w:pPr>
      <w:pStyle w:val="Footer"/>
      <w:jc w:val="center"/>
      <w:rPr>
        <w:rFonts w:ascii="Arial" w:hAnsi="Arial" w:cs="Arial"/>
        <w:sz w:val="22"/>
        <w:szCs w:val="22"/>
      </w:rPr>
    </w:pPr>
    <w:r>
      <w:rPr>
        <w:rFonts w:ascii="Arial" w:hAnsi="Arial" w:cs="Arial"/>
        <w:sz w:val="22"/>
        <w:szCs w:val="22"/>
      </w:rPr>
      <w:t>I</w:t>
    </w:r>
    <w:r w:rsidRPr="00015BE4">
      <w:rPr>
        <w:rFonts w:ascii="Arial" w:hAnsi="Arial" w:cs="Arial"/>
        <w:sz w:val="22"/>
        <w:szCs w:val="22"/>
      </w:rPr>
      <w:t xml:space="preserve">ncorporated by reference in </w:t>
    </w:r>
    <w:r>
      <w:rPr>
        <w:rFonts w:ascii="Arial" w:hAnsi="Arial" w:cs="Arial"/>
        <w:sz w:val="22"/>
        <w:szCs w:val="22"/>
      </w:rPr>
      <w:t xml:space="preserve">Rule </w:t>
    </w:r>
    <w:r w:rsidRPr="00015BE4">
      <w:rPr>
        <w:rFonts w:ascii="Arial" w:hAnsi="Arial" w:cs="Arial"/>
        <w:sz w:val="22"/>
        <w:szCs w:val="22"/>
      </w:rPr>
      <w:t>60FF1-5.002</w:t>
    </w:r>
    <w:r w:rsidRPr="00D84298">
      <w:rPr>
        <w:rFonts w:ascii="Arial" w:hAnsi="Arial" w:cs="Arial"/>
        <w:iCs/>
        <w:color w:val="000000" w:themeColor="text1"/>
        <w:sz w:val="22"/>
        <w:szCs w:val="22"/>
      </w:rPr>
      <w:t>, Florida Administrative Code</w:t>
    </w:r>
    <w:r>
      <w:rPr>
        <w:rFonts w:ascii="Arial" w:hAnsi="Arial" w:cs="Arial"/>
        <w:iCs/>
        <w:color w:val="000000" w:themeColor="text1"/>
        <w:sz w:val="22"/>
        <w:szCs w:val="22"/>
      </w:rPr>
      <w:t>,</w:t>
    </w:r>
    <w:r w:rsidRPr="00015BE4">
      <w:rPr>
        <w:rFonts w:ascii="Arial" w:hAnsi="Arial" w:cs="Arial"/>
        <w:sz w:val="22"/>
        <w:szCs w:val="22"/>
      </w:rPr>
      <w:t xml:space="preserve"> Rural County Grants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DE" w:rsidRDefault="00A14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42DE" w:rsidRDefault="00A142D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DE" w:rsidRPr="00015BE4" w:rsidRDefault="00A142DE" w:rsidP="00B944CF">
    <w:pPr>
      <w:pStyle w:val="Footer"/>
      <w:jc w:val="center"/>
      <w:rPr>
        <w:rStyle w:val="PageNumber"/>
        <w:rFonts w:ascii="Arial" w:hAnsi="Arial" w:cs="Arial"/>
        <w:sz w:val="22"/>
        <w:szCs w:val="22"/>
      </w:rPr>
    </w:pPr>
    <w:r w:rsidRPr="00015BE4">
      <w:rPr>
        <w:rFonts w:ascii="Arial" w:hAnsi="Arial" w:cs="Arial"/>
        <w:sz w:val="22"/>
        <w:szCs w:val="22"/>
      </w:rPr>
      <w:t xml:space="preserve">                       E911 Rural County Grant Application, W Form 1A</w:t>
    </w:r>
    <w:r>
      <w:rPr>
        <w:rFonts w:ascii="Arial" w:hAnsi="Arial" w:cs="Arial"/>
        <w:sz w:val="22"/>
        <w:szCs w:val="22"/>
      </w:rPr>
      <w:t>,</w:t>
    </w:r>
    <w:r w:rsidRPr="00015BE4">
      <w:rPr>
        <w:rFonts w:ascii="Arial" w:hAnsi="Arial" w:cs="Arial"/>
        <w:sz w:val="22"/>
        <w:szCs w:val="22"/>
      </w:rPr>
      <w:t xml:space="preserve"> </w:t>
    </w:r>
    <w:r>
      <w:rPr>
        <w:rFonts w:ascii="Arial" w:hAnsi="Arial" w:cs="Arial"/>
        <w:sz w:val="22"/>
        <w:szCs w:val="22"/>
      </w:rPr>
      <w:t>revised</w:t>
    </w:r>
    <w:r w:rsidRPr="00015BE4">
      <w:rPr>
        <w:rFonts w:ascii="Arial" w:hAnsi="Arial" w:cs="Arial"/>
        <w:sz w:val="22"/>
        <w:szCs w:val="22"/>
      </w:rPr>
      <w:t xml:space="preserve"> </w:t>
    </w:r>
    <w:r>
      <w:rPr>
        <w:rFonts w:ascii="Arial" w:hAnsi="Arial" w:cs="Arial"/>
        <w:sz w:val="22"/>
        <w:szCs w:val="22"/>
      </w:rPr>
      <w:t>5/14/15</w:t>
    </w:r>
    <w:r w:rsidRPr="00015BE4">
      <w:rPr>
        <w:rFonts w:ascii="Arial" w:hAnsi="Arial" w:cs="Arial"/>
        <w:sz w:val="22"/>
        <w:szCs w:val="22"/>
      </w:rPr>
      <w:t xml:space="preserve">                 Page </w:t>
    </w:r>
    <w:r w:rsidRPr="00015BE4">
      <w:rPr>
        <w:rStyle w:val="PageNumber"/>
        <w:rFonts w:ascii="Arial" w:hAnsi="Arial" w:cs="Arial"/>
        <w:sz w:val="22"/>
        <w:szCs w:val="22"/>
      </w:rPr>
      <w:fldChar w:fldCharType="begin"/>
    </w:r>
    <w:r w:rsidRPr="00015BE4">
      <w:rPr>
        <w:rStyle w:val="PageNumber"/>
        <w:rFonts w:ascii="Arial" w:hAnsi="Arial" w:cs="Arial"/>
        <w:sz w:val="22"/>
        <w:szCs w:val="22"/>
      </w:rPr>
      <w:instrText xml:space="preserve"> PAGE </w:instrText>
    </w:r>
    <w:r w:rsidRPr="00015BE4">
      <w:rPr>
        <w:rStyle w:val="PageNumber"/>
        <w:rFonts w:ascii="Arial" w:hAnsi="Arial" w:cs="Arial"/>
        <w:sz w:val="22"/>
        <w:szCs w:val="22"/>
      </w:rPr>
      <w:fldChar w:fldCharType="separate"/>
    </w:r>
    <w:r w:rsidR="002A6ADA">
      <w:rPr>
        <w:rStyle w:val="PageNumber"/>
        <w:rFonts w:ascii="Arial" w:hAnsi="Arial" w:cs="Arial"/>
        <w:noProof/>
        <w:sz w:val="22"/>
        <w:szCs w:val="22"/>
      </w:rPr>
      <w:t>21</w:t>
    </w:r>
    <w:r w:rsidRPr="00015BE4">
      <w:rPr>
        <w:rStyle w:val="PageNumber"/>
        <w:rFonts w:ascii="Arial" w:hAnsi="Arial" w:cs="Arial"/>
        <w:sz w:val="22"/>
        <w:szCs w:val="22"/>
      </w:rPr>
      <w:fldChar w:fldCharType="end"/>
    </w:r>
  </w:p>
  <w:p w:rsidR="00A142DE" w:rsidRPr="00B944CF" w:rsidRDefault="00A142DE" w:rsidP="00B944CF">
    <w:pPr>
      <w:pStyle w:val="Footer"/>
      <w:jc w:val="center"/>
      <w:rPr>
        <w:rFonts w:ascii="Arial" w:hAnsi="Arial" w:cs="Arial"/>
        <w:sz w:val="22"/>
        <w:szCs w:val="22"/>
      </w:rPr>
    </w:pPr>
    <w:r>
      <w:rPr>
        <w:rFonts w:ascii="Arial" w:hAnsi="Arial" w:cs="Arial"/>
        <w:sz w:val="22"/>
        <w:szCs w:val="22"/>
      </w:rPr>
      <w:t>I</w:t>
    </w:r>
    <w:r w:rsidRPr="00015BE4">
      <w:rPr>
        <w:rFonts w:ascii="Arial" w:hAnsi="Arial" w:cs="Arial"/>
        <w:sz w:val="22"/>
        <w:szCs w:val="22"/>
      </w:rPr>
      <w:t xml:space="preserve">ncorporated by reference in </w:t>
    </w:r>
    <w:r>
      <w:rPr>
        <w:rFonts w:ascii="Arial" w:hAnsi="Arial" w:cs="Arial"/>
        <w:sz w:val="22"/>
        <w:szCs w:val="22"/>
      </w:rPr>
      <w:t xml:space="preserve">Rule </w:t>
    </w:r>
    <w:r w:rsidRPr="00015BE4">
      <w:rPr>
        <w:rFonts w:ascii="Arial" w:hAnsi="Arial" w:cs="Arial"/>
        <w:sz w:val="22"/>
        <w:szCs w:val="22"/>
      </w:rPr>
      <w:t>60FF1-5.002</w:t>
    </w:r>
    <w:r w:rsidRPr="00D84298">
      <w:rPr>
        <w:rFonts w:ascii="Arial" w:hAnsi="Arial" w:cs="Arial"/>
        <w:iCs/>
        <w:color w:val="000000" w:themeColor="text1"/>
        <w:sz w:val="22"/>
        <w:szCs w:val="22"/>
      </w:rPr>
      <w:t>, Florida Administrative Code</w:t>
    </w:r>
    <w:r>
      <w:rPr>
        <w:rFonts w:ascii="Arial" w:hAnsi="Arial" w:cs="Arial"/>
        <w:iCs/>
        <w:color w:val="000000" w:themeColor="text1"/>
        <w:sz w:val="22"/>
        <w:szCs w:val="22"/>
      </w:rPr>
      <w:t>,</w:t>
    </w:r>
    <w:r w:rsidRPr="00015BE4">
      <w:rPr>
        <w:rFonts w:ascii="Arial" w:hAnsi="Arial" w:cs="Arial"/>
        <w:sz w:val="22"/>
        <w:szCs w:val="22"/>
      </w:rPr>
      <w:t xml:space="preserve"> Rural County Grants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DF" w:rsidRDefault="00B466DF">
      <w:r>
        <w:separator/>
      </w:r>
    </w:p>
  </w:footnote>
  <w:footnote w:type="continuationSeparator" w:id="0">
    <w:p w:rsidR="00B466DF" w:rsidRDefault="00B466DF">
      <w:r>
        <w:continuationSeparator/>
      </w:r>
    </w:p>
  </w:footnote>
  <w:footnote w:type="continuationNotice" w:id="1">
    <w:p w:rsidR="00B466DF" w:rsidRDefault="00B466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DE" w:rsidRPr="003F3911" w:rsidRDefault="00A142DE">
    <w:pPr>
      <w:pStyle w:val="Header"/>
      <w:jc w:val="right"/>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DE" w:rsidRDefault="00B466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258pt;height:117pt;rotation:315;z-index:-251658752;mso-position-horizontal:center;mso-position-horizontal-relative:margin;mso-position-vertical:center;mso-position-vertical-relative:margin" o:allowincell="f" fillcolor="#8db3e2 [1311]" stroked="f">
          <v:textpath style="font-family:&quot;Calibri&quot;;font-size:96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DE" w:rsidRPr="003F3911" w:rsidRDefault="00A142DE">
    <w:pPr>
      <w:pStyle w:val="Header"/>
      <w:jc w:val="right"/>
      <w:rPr>
        <w:rFonts w:ascii="Arial" w:hAnsi="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DE" w:rsidRDefault="00A1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FC6"/>
    <w:multiLevelType w:val="singleLevel"/>
    <w:tmpl w:val="0409000F"/>
    <w:lvl w:ilvl="0">
      <w:start w:val="1"/>
      <w:numFmt w:val="decimal"/>
      <w:lvlText w:val="%1."/>
      <w:lvlJc w:val="left"/>
      <w:pPr>
        <w:tabs>
          <w:tab w:val="num" w:pos="1080"/>
        </w:tabs>
        <w:ind w:left="1080" w:hanging="360"/>
      </w:pPr>
      <w:rPr>
        <w:rFonts w:hint="default"/>
      </w:rPr>
    </w:lvl>
  </w:abstractNum>
  <w:abstractNum w:abstractNumId="1">
    <w:nsid w:val="0EB5649C"/>
    <w:multiLevelType w:val="hybridMultilevel"/>
    <w:tmpl w:val="12DCF46A"/>
    <w:lvl w:ilvl="0" w:tplc="F288D4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0B1C4E"/>
    <w:multiLevelType w:val="multilevel"/>
    <w:tmpl w:val="2FC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A53839"/>
    <w:multiLevelType w:val="hybridMultilevel"/>
    <w:tmpl w:val="E7BA91EA"/>
    <w:lvl w:ilvl="0" w:tplc="87D45986">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8F35A2"/>
    <w:multiLevelType w:val="singleLevel"/>
    <w:tmpl w:val="8B7A7030"/>
    <w:lvl w:ilvl="0">
      <w:start w:val="1"/>
      <w:numFmt w:val="decimal"/>
      <w:lvlText w:val="%1."/>
      <w:lvlJc w:val="left"/>
      <w:pPr>
        <w:tabs>
          <w:tab w:val="num" w:pos="720"/>
        </w:tabs>
        <w:ind w:left="720" w:hanging="720"/>
      </w:pPr>
      <w:rPr>
        <w:rFonts w:hint="default"/>
      </w:rPr>
    </w:lvl>
  </w:abstractNum>
  <w:abstractNum w:abstractNumId="5">
    <w:nsid w:val="1A030F9D"/>
    <w:multiLevelType w:val="singleLevel"/>
    <w:tmpl w:val="2C984460"/>
    <w:lvl w:ilvl="0">
      <w:start w:val="9"/>
      <w:numFmt w:val="none"/>
      <w:lvlText w:val="8."/>
      <w:lvlJc w:val="left"/>
      <w:pPr>
        <w:tabs>
          <w:tab w:val="num" w:pos="540"/>
        </w:tabs>
        <w:ind w:left="540" w:hanging="540"/>
      </w:pPr>
      <w:rPr>
        <w:rFonts w:hint="default"/>
      </w:rPr>
    </w:lvl>
  </w:abstractNum>
  <w:abstractNum w:abstractNumId="6">
    <w:nsid w:val="40194664"/>
    <w:multiLevelType w:val="hybridMultilevel"/>
    <w:tmpl w:val="52E0E4FA"/>
    <w:lvl w:ilvl="0" w:tplc="F1586F34">
      <w:start w:val="9"/>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8C6AC9"/>
    <w:multiLevelType w:val="hybridMultilevel"/>
    <w:tmpl w:val="039A8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06DBF"/>
    <w:multiLevelType w:val="hybridMultilevel"/>
    <w:tmpl w:val="F7BC790A"/>
    <w:lvl w:ilvl="0" w:tplc="618491E8">
      <w:start w:val="8"/>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664CC1"/>
    <w:multiLevelType w:val="singleLevel"/>
    <w:tmpl w:val="0409000F"/>
    <w:lvl w:ilvl="0">
      <w:start w:val="1"/>
      <w:numFmt w:val="decimal"/>
      <w:lvlText w:val="%1."/>
      <w:lvlJc w:val="left"/>
      <w:pPr>
        <w:tabs>
          <w:tab w:val="num" w:pos="450"/>
        </w:tabs>
        <w:ind w:left="450" w:hanging="360"/>
      </w:pPr>
      <w:rPr>
        <w:rFonts w:hint="default"/>
      </w:rPr>
    </w:lvl>
  </w:abstractNum>
  <w:abstractNum w:abstractNumId="10">
    <w:nsid w:val="4C4C505B"/>
    <w:multiLevelType w:val="hybridMultilevel"/>
    <w:tmpl w:val="12DCF46A"/>
    <w:lvl w:ilvl="0" w:tplc="F288D4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3146D6"/>
    <w:multiLevelType w:val="hybridMultilevel"/>
    <w:tmpl w:val="A5A4001C"/>
    <w:lvl w:ilvl="0" w:tplc="B294810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BC43D6"/>
    <w:multiLevelType w:val="hybridMultilevel"/>
    <w:tmpl w:val="C30E8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CD1FA8"/>
    <w:multiLevelType w:val="multilevel"/>
    <w:tmpl w:val="E3606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2F52B4B"/>
    <w:multiLevelType w:val="multilevel"/>
    <w:tmpl w:val="50064B92"/>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4DD4F27"/>
    <w:multiLevelType w:val="hybridMultilevel"/>
    <w:tmpl w:val="C30E8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9C2C8A"/>
    <w:multiLevelType w:val="hybridMultilevel"/>
    <w:tmpl w:val="ECE46BDE"/>
    <w:lvl w:ilvl="0" w:tplc="F288D4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6C0CB2"/>
    <w:multiLevelType w:val="multilevel"/>
    <w:tmpl w:val="52E0E4FA"/>
    <w:lvl w:ilvl="0">
      <w:start w:val="9"/>
      <w:numFmt w:val="decimal"/>
      <w:lvlText w:val="%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910206C"/>
    <w:multiLevelType w:val="singleLevel"/>
    <w:tmpl w:val="A546E758"/>
    <w:lvl w:ilvl="0">
      <w:start w:val="1"/>
      <w:numFmt w:val="upperLetter"/>
      <w:pStyle w:val="Heading9"/>
      <w:lvlText w:val="%1."/>
      <w:lvlJc w:val="left"/>
      <w:pPr>
        <w:tabs>
          <w:tab w:val="num" w:pos="360"/>
        </w:tabs>
        <w:ind w:left="360" w:hanging="360"/>
      </w:pPr>
      <w:rPr>
        <w:rFonts w:hint="default"/>
      </w:rPr>
    </w:lvl>
  </w:abstractNum>
  <w:num w:numId="1">
    <w:abstractNumId w:val="4"/>
  </w:num>
  <w:num w:numId="2">
    <w:abstractNumId w:val="0"/>
  </w:num>
  <w:num w:numId="3">
    <w:abstractNumId w:val="18"/>
  </w:num>
  <w:num w:numId="4">
    <w:abstractNumId w:val="5"/>
  </w:num>
  <w:num w:numId="5">
    <w:abstractNumId w:val="9"/>
  </w:num>
  <w:num w:numId="6">
    <w:abstractNumId w:val="6"/>
  </w:num>
  <w:num w:numId="7">
    <w:abstractNumId w:val="17"/>
  </w:num>
  <w:num w:numId="8">
    <w:abstractNumId w:val="8"/>
  </w:num>
  <w:num w:numId="9">
    <w:abstractNumId w:val="11"/>
  </w:num>
  <w:num w:numId="10">
    <w:abstractNumId w:val="3"/>
  </w:num>
  <w:num w:numId="11">
    <w:abstractNumId w:val="10"/>
  </w:num>
  <w:num w:numId="12">
    <w:abstractNumId w:val="14"/>
  </w:num>
  <w:num w:numId="13">
    <w:abstractNumId w:val="7"/>
  </w:num>
  <w:num w:numId="14">
    <w:abstractNumId w:val="15"/>
  </w:num>
  <w:num w:numId="15">
    <w:abstractNumId w:val="1"/>
  </w:num>
  <w:num w:numId="16">
    <w:abstractNumId w:val="16"/>
  </w:num>
  <w:num w:numId="17">
    <w:abstractNumId w:val="18"/>
  </w:num>
  <w:num w:numId="18">
    <w:abstractNumId w:val="18"/>
    <w:lvlOverride w:ilvl="0">
      <w:startOverride w:val="1"/>
    </w:lvlOverride>
  </w:num>
  <w:num w:numId="19">
    <w:abstractNumId w:val="1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FE"/>
    <w:rsid w:val="00001197"/>
    <w:rsid w:val="000070A9"/>
    <w:rsid w:val="00012131"/>
    <w:rsid w:val="00014E1E"/>
    <w:rsid w:val="00015BE4"/>
    <w:rsid w:val="00015F6A"/>
    <w:rsid w:val="000215A2"/>
    <w:rsid w:val="00021E93"/>
    <w:rsid w:val="0002395A"/>
    <w:rsid w:val="000261EA"/>
    <w:rsid w:val="00027B04"/>
    <w:rsid w:val="00030494"/>
    <w:rsid w:val="00040D2F"/>
    <w:rsid w:val="00041166"/>
    <w:rsid w:val="0004394E"/>
    <w:rsid w:val="00043B74"/>
    <w:rsid w:val="00045DD7"/>
    <w:rsid w:val="00045E5D"/>
    <w:rsid w:val="000476D6"/>
    <w:rsid w:val="00052BAB"/>
    <w:rsid w:val="00052BC6"/>
    <w:rsid w:val="00053AFD"/>
    <w:rsid w:val="00053EF9"/>
    <w:rsid w:val="00056E86"/>
    <w:rsid w:val="00060E26"/>
    <w:rsid w:val="000629DF"/>
    <w:rsid w:val="000631DD"/>
    <w:rsid w:val="000733FA"/>
    <w:rsid w:val="00073F14"/>
    <w:rsid w:val="0007499E"/>
    <w:rsid w:val="00075B17"/>
    <w:rsid w:val="00077BB6"/>
    <w:rsid w:val="00080D36"/>
    <w:rsid w:val="000849AA"/>
    <w:rsid w:val="00086447"/>
    <w:rsid w:val="000869AB"/>
    <w:rsid w:val="00086AC2"/>
    <w:rsid w:val="00087F2D"/>
    <w:rsid w:val="0009224A"/>
    <w:rsid w:val="00094025"/>
    <w:rsid w:val="000A0966"/>
    <w:rsid w:val="000A0F70"/>
    <w:rsid w:val="000A6F8D"/>
    <w:rsid w:val="000B0314"/>
    <w:rsid w:val="000B1673"/>
    <w:rsid w:val="000B1D66"/>
    <w:rsid w:val="000C0051"/>
    <w:rsid w:val="000C0097"/>
    <w:rsid w:val="000C1C00"/>
    <w:rsid w:val="000C2394"/>
    <w:rsid w:val="000C3664"/>
    <w:rsid w:val="000C4431"/>
    <w:rsid w:val="000C547D"/>
    <w:rsid w:val="000C7224"/>
    <w:rsid w:val="000D157D"/>
    <w:rsid w:val="000D1770"/>
    <w:rsid w:val="000D2AB2"/>
    <w:rsid w:val="000D3E2E"/>
    <w:rsid w:val="000D4044"/>
    <w:rsid w:val="000D4EBD"/>
    <w:rsid w:val="000D53DA"/>
    <w:rsid w:val="000E373C"/>
    <w:rsid w:val="000E3AC6"/>
    <w:rsid w:val="000E3E2C"/>
    <w:rsid w:val="000E470D"/>
    <w:rsid w:val="000E7EEC"/>
    <w:rsid w:val="000F0637"/>
    <w:rsid w:val="000F1D37"/>
    <w:rsid w:val="000F2C6B"/>
    <w:rsid w:val="000F31EE"/>
    <w:rsid w:val="000F3CA1"/>
    <w:rsid w:val="000F4BB5"/>
    <w:rsid w:val="000F51C3"/>
    <w:rsid w:val="000F5704"/>
    <w:rsid w:val="000F7722"/>
    <w:rsid w:val="00100734"/>
    <w:rsid w:val="00101C3A"/>
    <w:rsid w:val="0011114A"/>
    <w:rsid w:val="001113B7"/>
    <w:rsid w:val="001127D8"/>
    <w:rsid w:val="00112EAF"/>
    <w:rsid w:val="00113355"/>
    <w:rsid w:val="001136F3"/>
    <w:rsid w:val="00115668"/>
    <w:rsid w:val="00116D8C"/>
    <w:rsid w:val="00116EB8"/>
    <w:rsid w:val="001172EB"/>
    <w:rsid w:val="00122843"/>
    <w:rsid w:val="0012317D"/>
    <w:rsid w:val="00124F5C"/>
    <w:rsid w:val="00127434"/>
    <w:rsid w:val="00127E12"/>
    <w:rsid w:val="00131036"/>
    <w:rsid w:val="00131988"/>
    <w:rsid w:val="00140536"/>
    <w:rsid w:val="001417F1"/>
    <w:rsid w:val="0014190D"/>
    <w:rsid w:val="00144025"/>
    <w:rsid w:val="00144827"/>
    <w:rsid w:val="00146096"/>
    <w:rsid w:val="00147C18"/>
    <w:rsid w:val="00156B26"/>
    <w:rsid w:val="00160331"/>
    <w:rsid w:val="001628F2"/>
    <w:rsid w:val="00167934"/>
    <w:rsid w:val="00172D31"/>
    <w:rsid w:val="00175986"/>
    <w:rsid w:val="00175DB1"/>
    <w:rsid w:val="00177322"/>
    <w:rsid w:val="00181307"/>
    <w:rsid w:val="00181586"/>
    <w:rsid w:val="00181A7F"/>
    <w:rsid w:val="001822F5"/>
    <w:rsid w:val="00182878"/>
    <w:rsid w:val="00184E67"/>
    <w:rsid w:val="0019260C"/>
    <w:rsid w:val="001969AF"/>
    <w:rsid w:val="00196EDE"/>
    <w:rsid w:val="001972F2"/>
    <w:rsid w:val="001973E1"/>
    <w:rsid w:val="00197CB8"/>
    <w:rsid w:val="001A3D0F"/>
    <w:rsid w:val="001A518A"/>
    <w:rsid w:val="001A5A04"/>
    <w:rsid w:val="001B242A"/>
    <w:rsid w:val="001B395D"/>
    <w:rsid w:val="001B6902"/>
    <w:rsid w:val="001B7277"/>
    <w:rsid w:val="001B7E6E"/>
    <w:rsid w:val="001C3018"/>
    <w:rsid w:val="001D00BE"/>
    <w:rsid w:val="001D1C54"/>
    <w:rsid w:val="001D2083"/>
    <w:rsid w:val="001D2F3B"/>
    <w:rsid w:val="001D39FC"/>
    <w:rsid w:val="001D54C1"/>
    <w:rsid w:val="001D56EE"/>
    <w:rsid w:val="001D5F58"/>
    <w:rsid w:val="001E077E"/>
    <w:rsid w:val="001F3BA0"/>
    <w:rsid w:val="001F3D56"/>
    <w:rsid w:val="001F4CF9"/>
    <w:rsid w:val="001F58A9"/>
    <w:rsid w:val="001F60A4"/>
    <w:rsid w:val="002026F2"/>
    <w:rsid w:val="002032D4"/>
    <w:rsid w:val="00204631"/>
    <w:rsid w:val="00206971"/>
    <w:rsid w:val="0020742A"/>
    <w:rsid w:val="002079F8"/>
    <w:rsid w:val="002100D1"/>
    <w:rsid w:val="00211260"/>
    <w:rsid w:val="00211523"/>
    <w:rsid w:val="00217E2C"/>
    <w:rsid w:val="002200A1"/>
    <w:rsid w:val="00220187"/>
    <w:rsid w:val="00220978"/>
    <w:rsid w:val="00221A6B"/>
    <w:rsid w:val="00222271"/>
    <w:rsid w:val="00223573"/>
    <w:rsid w:val="002254E7"/>
    <w:rsid w:val="002271FC"/>
    <w:rsid w:val="002273BC"/>
    <w:rsid w:val="00230967"/>
    <w:rsid w:val="002312FB"/>
    <w:rsid w:val="00231F7C"/>
    <w:rsid w:val="002324F2"/>
    <w:rsid w:val="00233982"/>
    <w:rsid w:val="00235C1C"/>
    <w:rsid w:val="00235EBE"/>
    <w:rsid w:val="0024009C"/>
    <w:rsid w:val="00243E3C"/>
    <w:rsid w:val="00244716"/>
    <w:rsid w:val="0024577E"/>
    <w:rsid w:val="002472BB"/>
    <w:rsid w:val="0024764A"/>
    <w:rsid w:val="00253195"/>
    <w:rsid w:val="00256415"/>
    <w:rsid w:val="00256653"/>
    <w:rsid w:val="0025798C"/>
    <w:rsid w:val="00261A52"/>
    <w:rsid w:val="0026295A"/>
    <w:rsid w:val="0026297F"/>
    <w:rsid w:val="002648C3"/>
    <w:rsid w:val="00265F36"/>
    <w:rsid w:val="002665EF"/>
    <w:rsid w:val="00267694"/>
    <w:rsid w:val="002677CF"/>
    <w:rsid w:val="002732B2"/>
    <w:rsid w:val="002734F0"/>
    <w:rsid w:val="002743CC"/>
    <w:rsid w:val="0027454C"/>
    <w:rsid w:val="00274BC5"/>
    <w:rsid w:val="00276A01"/>
    <w:rsid w:val="0027720C"/>
    <w:rsid w:val="00277BB5"/>
    <w:rsid w:val="00280AB7"/>
    <w:rsid w:val="00287691"/>
    <w:rsid w:val="0029191B"/>
    <w:rsid w:val="00292343"/>
    <w:rsid w:val="00294DE0"/>
    <w:rsid w:val="002958FB"/>
    <w:rsid w:val="002A0F47"/>
    <w:rsid w:val="002A1948"/>
    <w:rsid w:val="002A1EE7"/>
    <w:rsid w:val="002A2045"/>
    <w:rsid w:val="002A21B7"/>
    <w:rsid w:val="002A36B1"/>
    <w:rsid w:val="002A4569"/>
    <w:rsid w:val="002A5043"/>
    <w:rsid w:val="002A6ADA"/>
    <w:rsid w:val="002B2BB9"/>
    <w:rsid w:val="002B6262"/>
    <w:rsid w:val="002B6846"/>
    <w:rsid w:val="002C11CE"/>
    <w:rsid w:val="002C17F3"/>
    <w:rsid w:val="002C21ED"/>
    <w:rsid w:val="002C2D69"/>
    <w:rsid w:val="002C3EE0"/>
    <w:rsid w:val="002C6659"/>
    <w:rsid w:val="002D2715"/>
    <w:rsid w:val="002D3672"/>
    <w:rsid w:val="002D6B2B"/>
    <w:rsid w:val="002E0149"/>
    <w:rsid w:val="002E2790"/>
    <w:rsid w:val="002E4742"/>
    <w:rsid w:val="002E4C30"/>
    <w:rsid w:val="002E59AA"/>
    <w:rsid w:val="002F0658"/>
    <w:rsid w:val="002F225A"/>
    <w:rsid w:val="002F32C6"/>
    <w:rsid w:val="002F3691"/>
    <w:rsid w:val="002F6FBA"/>
    <w:rsid w:val="002F74B8"/>
    <w:rsid w:val="00300CC8"/>
    <w:rsid w:val="00303DFD"/>
    <w:rsid w:val="003041B2"/>
    <w:rsid w:val="00305026"/>
    <w:rsid w:val="0030616F"/>
    <w:rsid w:val="003100AD"/>
    <w:rsid w:val="00311022"/>
    <w:rsid w:val="00311904"/>
    <w:rsid w:val="00311A2E"/>
    <w:rsid w:val="0031265A"/>
    <w:rsid w:val="0031642B"/>
    <w:rsid w:val="00320A1E"/>
    <w:rsid w:val="003229A9"/>
    <w:rsid w:val="00325735"/>
    <w:rsid w:val="00333C14"/>
    <w:rsid w:val="00334349"/>
    <w:rsid w:val="0033472B"/>
    <w:rsid w:val="00336236"/>
    <w:rsid w:val="0034071A"/>
    <w:rsid w:val="00347BE0"/>
    <w:rsid w:val="00347F74"/>
    <w:rsid w:val="003560CC"/>
    <w:rsid w:val="00362377"/>
    <w:rsid w:val="00362D20"/>
    <w:rsid w:val="00363762"/>
    <w:rsid w:val="00363F53"/>
    <w:rsid w:val="00364335"/>
    <w:rsid w:val="00364F98"/>
    <w:rsid w:val="003657EC"/>
    <w:rsid w:val="00365F46"/>
    <w:rsid w:val="003672CD"/>
    <w:rsid w:val="00367BF8"/>
    <w:rsid w:val="0037449D"/>
    <w:rsid w:val="0037517A"/>
    <w:rsid w:val="00376386"/>
    <w:rsid w:val="00376FBC"/>
    <w:rsid w:val="00377804"/>
    <w:rsid w:val="00380678"/>
    <w:rsid w:val="00382C49"/>
    <w:rsid w:val="00387792"/>
    <w:rsid w:val="00390AE1"/>
    <w:rsid w:val="00390F9F"/>
    <w:rsid w:val="0039102F"/>
    <w:rsid w:val="0039205C"/>
    <w:rsid w:val="00392774"/>
    <w:rsid w:val="00392B92"/>
    <w:rsid w:val="0039416D"/>
    <w:rsid w:val="003959B8"/>
    <w:rsid w:val="003972C2"/>
    <w:rsid w:val="003A3F69"/>
    <w:rsid w:val="003B0C77"/>
    <w:rsid w:val="003B0D3C"/>
    <w:rsid w:val="003B4EEE"/>
    <w:rsid w:val="003C0951"/>
    <w:rsid w:val="003C3333"/>
    <w:rsid w:val="003C4365"/>
    <w:rsid w:val="003C4788"/>
    <w:rsid w:val="003C4F5F"/>
    <w:rsid w:val="003C52ED"/>
    <w:rsid w:val="003C5D28"/>
    <w:rsid w:val="003D0B43"/>
    <w:rsid w:val="003D2D64"/>
    <w:rsid w:val="003D2FA6"/>
    <w:rsid w:val="003D3F13"/>
    <w:rsid w:val="003D587C"/>
    <w:rsid w:val="003D6619"/>
    <w:rsid w:val="003D6F16"/>
    <w:rsid w:val="003E0AC5"/>
    <w:rsid w:val="003E7616"/>
    <w:rsid w:val="003F2381"/>
    <w:rsid w:val="003F3911"/>
    <w:rsid w:val="003F5714"/>
    <w:rsid w:val="003F65E0"/>
    <w:rsid w:val="003F6A39"/>
    <w:rsid w:val="003F7757"/>
    <w:rsid w:val="003F7DFD"/>
    <w:rsid w:val="004011E3"/>
    <w:rsid w:val="00403A0C"/>
    <w:rsid w:val="004045C5"/>
    <w:rsid w:val="00404664"/>
    <w:rsid w:val="004060F5"/>
    <w:rsid w:val="00407BF0"/>
    <w:rsid w:val="004117E8"/>
    <w:rsid w:val="00412006"/>
    <w:rsid w:val="00416005"/>
    <w:rsid w:val="00416DB2"/>
    <w:rsid w:val="00417E61"/>
    <w:rsid w:val="00417E7C"/>
    <w:rsid w:val="00424C38"/>
    <w:rsid w:val="004258A4"/>
    <w:rsid w:val="00427D81"/>
    <w:rsid w:val="00432779"/>
    <w:rsid w:val="004334E7"/>
    <w:rsid w:val="00433AB3"/>
    <w:rsid w:val="00435876"/>
    <w:rsid w:val="004463FE"/>
    <w:rsid w:val="0045213F"/>
    <w:rsid w:val="00453BD1"/>
    <w:rsid w:val="00460EFD"/>
    <w:rsid w:val="00462BA7"/>
    <w:rsid w:val="00464C79"/>
    <w:rsid w:val="004718B4"/>
    <w:rsid w:val="00473169"/>
    <w:rsid w:val="00477410"/>
    <w:rsid w:val="00477F0A"/>
    <w:rsid w:val="004803D2"/>
    <w:rsid w:val="00487473"/>
    <w:rsid w:val="00497B4F"/>
    <w:rsid w:val="004A348F"/>
    <w:rsid w:val="004A503E"/>
    <w:rsid w:val="004A5CAD"/>
    <w:rsid w:val="004B04F9"/>
    <w:rsid w:val="004B103F"/>
    <w:rsid w:val="004B27B8"/>
    <w:rsid w:val="004B43C4"/>
    <w:rsid w:val="004B48DB"/>
    <w:rsid w:val="004B7B19"/>
    <w:rsid w:val="004B7DB8"/>
    <w:rsid w:val="004C1459"/>
    <w:rsid w:val="004C19A5"/>
    <w:rsid w:val="004C2442"/>
    <w:rsid w:val="004C274D"/>
    <w:rsid w:val="004C4A32"/>
    <w:rsid w:val="004C4CB5"/>
    <w:rsid w:val="004C74ED"/>
    <w:rsid w:val="004D01A8"/>
    <w:rsid w:val="004D0B16"/>
    <w:rsid w:val="004D1CF7"/>
    <w:rsid w:val="004D1FE6"/>
    <w:rsid w:val="004D3F1E"/>
    <w:rsid w:val="004D4B02"/>
    <w:rsid w:val="004D5D27"/>
    <w:rsid w:val="004D6CF5"/>
    <w:rsid w:val="004D78AB"/>
    <w:rsid w:val="004E0E7D"/>
    <w:rsid w:val="004E705D"/>
    <w:rsid w:val="004E71E0"/>
    <w:rsid w:val="004E7FEE"/>
    <w:rsid w:val="004F00D9"/>
    <w:rsid w:val="004F15AC"/>
    <w:rsid w:val="004F2270"/>
    <w:rsid w:val="004F4877"/>
    <w:rsid w:val="004F54B9"/>
    <w:rsid w:val="004F6A3F"/>
    <w:rsid w:val="004F6E5E"/>
    <w:rsid w:val="00500CD1"/>
    <w:rsid w:val="00503208"/>
    <w:rsid w:val="005032DB"/>
    <w:rsid w:val="00503CC2"/>
    <w:rsid w:val="00504537"/>
    <w:rsid w:val="005067D6"/>
    <w:rsid w:val="005110E9"/>
    <w:rsid w:val="00511ECB"/>
    <w:rsid w:val="00512B6C"/>
    <w:rsid w:val="005135C5"/>
    <w:rsid w:val="0051439F"/>
    <w:rsid w:val="00515E70"/>
    <w:rsid w:val="005165FB"/>
    <w:rsid w:val="0051754E"/>
    <w:rsid w:val="00517C1E"/>
    <w:rsid w:val="00520116"/>
    <w:rsid w:val="00521897"/>
    <w:rsid w:val="00523E13"/>
    <w:rsid w:val="00525238"/>
    <w:rsid w:val="005260B5"/>
    <w:rsid w:val="005319B1"/>
    <w:rsid w:val="00531FD4"/>
    <w:rsid w:val="00537772"/>
    <w:rsid w:val="00545444"/>
    <w:rsid w:val="00546728"/>
    <w:rsid w:val="00546C54"/>
    <w:rsid w:val="0054724F"/>
    <w:rsid w:val="0055052F"/>
    <w:rsid w:val="00555797"/>
    <w:rsid w:val="005562C9"/>
    <w:rsid w:val="00557276"/>
    <w:rsid w:val="00557BFD"/>
    <w:rsid w:val="00562779"/>
    <w:rsid w:val="00562CF3"/>
    <w:rsid w:val="00565DC8"/>
    <w:rsid w:val="005671FA"/>
    <w:rsid w:val="005701BB"/>
    <w:rsid w:val="005705B3"/>
    <w:rsid w:val="005732F8"/>
    <w:rsid w:val="00573F7D"/>
    <w:rsid w:val="00574B2D"/>
    <w:rsid w:val="00575203"/>
    <w:rsid w:val="00577A0E"/>
    <w:rsid w:val="00577E34"/>
    <w:rsid w:val="0058006A"/>
    <w:rsid w:val="005825CB"/>
    <w:rsid w:val="00585D6E"/>
    <w:rsid w:val="00592507"/>
    <w:rsid w:val="00595BB6"/>
    <w:rsid w:val="00595EB3"/>
    <w:rsid w:val="005A188C"/>
    <w:rsid w:val="005A1E5A"/>
    <w:rsid w:val="005A1F9C"/>
    <w:rsid w:val="005A43D8"/>
    <w:rsid w:val="005A4777"/>
    <w:rsid w:val="005A5B59"/>
    <w:rsid w:val="005B0817"/>
    <w:rsid w:val="005B2FA6"/>
    <w:rsid w:val="005B3B18"/>
    <w:rsid w:val="005C04D2"/>
    <w:rsid w:val="005C1B16"/>
    <w:rsid w:val="005C1FF7"/>
    <w:rsid w:val="005C3633"/>
    <w:rsid w:val="005C3E13"/>
    <w:rsid w:val="005C4731"/>
    <w:rsid w:val="005C6A30"/>
    <w:rsid w:val="005D3799"/>
    <w:rsid w:val="005D3BB8"/>
    <w:rsid w:val="005D4654"/>
    <w:rsid w:val="005D5FDA"/>
    <w:rsid w:val="005E05D8"/>
    <w:rsid w:val="005E2245"/>
    <w:rsid w:val="005E27A6"/>
    <w:rsid w:val="005E2E8B"/>
    <w:rsid w:val="005E544C"/>
    <w:rsid w:val="005E703D"/>
    <w:rsid w:val="005F0161"/>
    <w:rsid w:val="005F3B02"/>
    <w:rsid w:val="005F5D80"/>
    <w:rsid w:val="00600110"/>
    <w:rsid w:val="00601848"/>
    <w:rsid w:val="0060225E"/>
    <w:rsid w:val="0060330B"/>
    <w:rsid w:val="006078F8"/>
    <w:rsid w:val="00610CC5"/>
    <w:rsid w:val="00617091"/>
    <w:rsid w:val="0062165B"/>
    <w:rsid w:val="006229F1"/>
    <w:rsid w:val="0062730F"/>
    <w:rsid w:val="00627D38"/>
    <w:rsid w:val="006316BA"/>
    <w:rsid w:val="00633BC1"/>
    <w:rsid w:val="00633C3E"/>
    <w:rsid w:val="00644C72"/>
    <w:rsid w:val="00653721"/>
    <w:rsid w:val="006557D8"/>
    <w:rsid w:val="0066156B"/>
    <w:rsid w:val="006619A1"/>
    <w:rsid w:val="00672E1D"/>
    <w:rsid w:val="00673AD6"/>
    <w:rsid w:val="00673ED9"/>
    <w:rsid w:val="006754CE"/>
    <w:rsid w:val="00677AC4"/>
    <w:rsid w:val="00680287"/>
    <w:rsid w:val="00680363"/>
    <w:rsid w:val="00682E43"/>
    <w:rsid w:val="006839FD"/>
    <w:rsid w:val="00684174"/>
    <w:rsid w:val="00690AD1"/>
    <w:rsid w:val="00690E0D"/>
    <w:rsid w:val="006922E3"/>
    <w:rsid w:val="00692C8C"/>
    <w:rsid w:val="00694AC7"/>
    <w:rsid w:val="00694FE6"/>
    <w:rsid w:val="00695261"/>
    <w:rsid w:val="006955E2"/>
    <w:rsid w:val="006968BF"/>
    <w:rsid w:val="00696D97"/>
    <w:rsid w:val="006975A7"/>
    <w:rsid w:val="006A19C3"/>
    <w:rsid w:val="006A251A"/>
    <w:rsid w:val="006A5128"/>
    <w:rsid w:val="006A5468"/>
    <w:rsid w:val="006A6C4F"/>
    <w:rsid w:val="006A6EEC"/>
    <w:rsid w:val="006A708B"/>
    <w:rsid w:val="006B052C"/>
    <w:rsid w:val="006B2253"/>
    <w:rsid w:val="006B26C2"/>
    <w:rsid w:val="006B3AC8"/>
    <w:rsid w:val="006B47CE"/>
    <w:rsid w:val="006B4C49"/>
    <w:rsid w:val="006B6454"/>
    <w:rsid w:val="006C092D"/>
    <w:rsid w:val="006C2296"/>
    <w:rsid w:val="006C4FBF"/>
    <w:rsid w:val="006C53F1"/>
    <w:rsid w:val="006C5ACC"/>
    <w:rsid w:val="006C5EB6"/>
    <w:rsid w:val="006C7722"/>
    <w:rsid w:val="006C7A59"/>
    <w:rsid w:val="006D0A7A"/>
    <w:rsid w:val="006D460E"/>
    <w:rsid w:val="006D4EA8"/>
    <w:rsid w:val="006D59DE"/>
    <w:rsid w:val="006E11BB"/>
    <w:rsid w:val="006E40ED"/>
    <w:rsid w:val="006E59DE"/>
    <w:rsid w:val="006E628D"/>
    <w:rsid w:val="006E6678"/>
    <w:rsid w:val="006F0936"/>
    <w:rsid w:val="006F34AC"/>
    <w:rsid w:val="006F535F"/>
    <w:rsid w:val="006F55F6"/>
    <w:rsid w:val="006F75AC"/>
    <w:rsid w:val="006F7D02"/>
    <w:rsid w:val="0070066B"/>
    <w:rsid w:val="007057A8"/>
    <w:rsid w:val="0070642F"/>
    <w:rsid w:val="0070669E"/>
    <w:rsid w:val="00710EF9"/>
    <w:rsid w:val="00711CF4"/>
    <w:rsid w:val="00715B3A"/>
    <w:rsid w:val="007169A3"/>
    <w:rsid w:val="00716F16"/>
    <w:rsid w:val="00717078"/>
    <w:rsid w:val="0072051E"/>
    <w:rsid w:val="00723557"/>
    <w:rsid w:val="007247FE"/>
    <w:rsid w:val="00724A39"/>
    <w:rsid w:val="00724BF7"/>
    <w:rsid w:val="00724EA6"/>
    <w:rsid w:val="00724EFA"/>
    <w:rsid w:val="007257EF"/>
    <w:rsid w:val="00727025"/>
    <w:rsid w:val="007321B1"/>
    <w:rsid w:val="007327DD"/>
    <w:rsid w:val="007349F0"/>
    <w:rsid w:val="00734CBA"/>
    <w:rsid w:val="00736445"/>
    <w:rsid w:val="007423F5"/>
    <w:rsid w:val="00744B6A"/>
    <w:rsid w:val="00745116"/>
    <w:rsid w:val="007519EF"/>
    <w:rsid w:val="00751BC8"/>
    <w:rsid w:val="00753E65"/>
    <w:rsid w:val="0075783B"/>
    <w:rsid w:val="00762ED8"/>
    <w:rsid w:val="00767411"/>
    <w:rsid w:val="00771EC5"/>
    <w:rsid w:val="00775C50"/>
    <w:rsid w:val="00780D12"/>
    <w:rsid w:val="007826F1"/>
    <w:rsid w:val="0078343D"/>
    <w:rsid w:val="007854D1"/>
    <w:rsid w:val="00787313"/>
    <w:rsid w:val="00793897"/>
    <w:rsid w:val="007941FA"/>
    <w:rsid w:val="007949EE"/>
    <w:rsid w:val="007A05E5"/>
    <w:rsid w:val="007A090E"/>
    <w:rsid w:val="007A16B1"/>
    <w:rsid w:val="007A24C2"/>
    <w:rsid w:val="007A50AB"/>
    <w:rsid w:val="007A6309"/>
    <w:rsid w:val="007A72B3"/>
    <w:rsid w:val="007B1F2E"/>
    <w:rsid w:val="007B42D7"/>
    <w:rsid w:val="007B5744"/>
    <w:rsid w:val="007B65D8"/>
    <w:rsid w:val="007B70AA"/>
    <w:rsid w:val="007B75D7"/>
    <w:rsid w:val="007C0110"/>
    <w:rsid w:val="007C0A42"/>
    <w:rsid w:val="007C173C"/>
    <w:rsid w:val="007C1A39"/>
    <w:rsid w:val="007C5BB4"/>
    <w:rsid w:val="007D022A"/>
    <w:rsid w:val="007D033B"/>
    <w:rsid w:val="007D335D"/>
    <w:rsid w:val="007D5FBB"/>
    <w:rsid w:val="007D63DF"/>
    <w:rsid w:val="007E0AD5"/>
    <w:rsid w:val="007E47D1"/>
    <w:rsid w:val="007F082C"/>
    <w:rsid w:val="007F11A6"/>
    <w:rsid w:val="007F603A"/>
    <w:rsid w:val="007F6B78"/>
    <w:rsid w:val="007F70AE"/>
    <w:rsid w:val="008008ED"/>
    <w:rsid w:val="00800BF6"/>
    <w:rsid w:val="0080108E"/>
    <w:rsid w:val="008057C2"/>
    <w:rsid w:val="00806B96"/>
    <w:rsid w:val="00807E14"/>
    <w:rsid w:val="00810006"/>
    <w:rsid w:val="008106A0"/>
    <w:rsid w:val="00811D7B"/>
    <w:rsid w:val="00812F85"/>
    <w:rsid w:val="00813FF2"/>
    <w:rsid w:val="00815FC4"/>
    <w:rsid w:val="00816A8D"/>
    <w:rsid w:val="008179FE"/>
    <w:rsid w:val="008231F6"/>
    <w:rsid w:val="008254BF"/>
    <w:rsid w:val="00827710"/>
    <w:rsid w:val="008278EA"/>
    <w:rsid w:val="0083221A"/>
    <w:rsid w:val="008334B8"/>
    <w:rsid w:val="0083474C"/>
    <w:rsid w:val="00835A3E"/>
    <w:rsid w:val="00836765"/>
    <w:rsid w:val="00842FE8"/>
    <w:rsid w:val="00845157"/>
    <w:rsid w:val="008475D8"/>
    <w:rsid w:val="008476E3"/>
    <w:rsid w:val="008515CD"/>
    <w:rsid w:val="00852253"/>
    <w:rsid w:val="00860EC4"/>
    <w:rsid w:val="00861A41"/>
    <w:rsid w:val="008645E5"/>
    <w:rsid w:val="008707A3"/>
    <w:rsid w:val="00872686"/>
    <w:rsid w:val="00872695"/>
    <w:rsid w:val="00874637"/>
    <w:rsid w:val="008765E2"/>
    <w:rsid w:val="00876C75"/>
    <w:rsid w:val="0088075D"/>
    <w:rsid w:val="008841E1"/>
    <w:rsid w:val="008855D9"/>
    <w:rsid w:val="00886849"/>
    <w:rsid w:val="00886EDC"/>
    <w:rsid w:val="00895D70"/>
    <w:rsid w:val="008A0D76"/>
    <w:rsid w:val="008A12CA"/>
    <w:rsid w:val="008A1A35"/>
    <w:rsid w:val="008A1DD5"/>
    <w:rsid w:val="008A25B5"/>
    <w:rsid w:val="008A2B47"/>
    <w:rsid w:val="008A48B2"/>
    <w:rsid w:val="008A6714"/>
    <w:rsid w:val="008A6757"/>
    <w:rsid w:val="008B1739"/>
    <w:rsid w:val="008B4EF6"/>
    <w:rsid w:val="008B67EE"/>
    <w:rsid w:val="008B6867"/>
    <w:rsid w:val="008C2DB4"/>
    <w:rsid w:val="008C521C"/>
    <w:rsid w:val="008C61B4"/>
    <w:rsid w:val="008C7473"/>
    <w:rsid w:val="008D1C6F"/>
    <w:rsid w:val="008D65C0"/>
    <w:rsid w:val="008D751A"/>
    <w:rsid w:val="008E6D51"/>
    <w:rsid w:val="008E7306"/>
    <w:rsid w:val="008E75A4"/>
    <w:rsid w:val="008F380D"/>
    <w:rsid w:val="008F3E10"/>
    <w:rsid w:val="008F5403"/>
    <w:rsid w:val="008F7374"/>
    <w:rsid w:val="0090051C"/>
    <w:rsid w:val="00902700"/>
    <w:rsid w:val="009039D0"/>
    <w:rsid w:val="009131E3"/>
    <w:rsid w:val="00914933"/>
    <w:rsid w:val="00914D1E"/>
    <w:rsid w:val="00926E17"/>
    <w:rsid w:val="009340DC"/>
    <w:rsid w:val="009407AC"/>
    <w:rsid w:val="00940889"/>
    <w:rsid w:val="00942173"/>
    <w:rsid w:val="0094258A"/>
    <w:rsid w:val="00945491"/>
    <w:rsid w:val="009463A9"/>
    <w:rsid w:val="00946457"/>
    <w:rsid w:val="00947065"/>
    <w:rsid w:val="0095106A"/>
    <w:rsid w:val="009544CD"/>
    <w:rsid w:val="00954DEC"/>
    <w:rsid w:val="00955C47"/>
    <w:rsid w:val="00956305"/>
    <w:rsid w:val="00960F5D"/>
    <w:rsid w:val="00961302"/>
    <w:rsid w:val="0096389E"/>
    <w:rsid w:val="00965829"/>
    <w:rsid w:val="0096657B"/>
    <w:rsid w:val="00967E6B"/>
    <w:rsid w:val="00970A25"/>
    <w:rsid w:val="00974F97"/>
    <w:rsid w:val="00977BF2"/>
    <w:rsid w:val="00977E99"/>
    <w:rsid w:val="00981895"/>
    <w:rsid w:val="009831CF"/>
    <w:rsid w:val="00983386"/>
    <w:rsid w:val="009850BF"/>
    <w:rsid w:val="0098540D"/>
    <w:rsid w:val="00985463"/>
    <w:rsid w:val="0098564B"/>
    <w:rsid w:val="00986C2A"/>
    <w:rsid w:val="0099163A"/>
    <w:rsid w:val="00995A13"/>
    <w:rsid w:val="009A27DE"/>
    <w:rsid w:val="009A3D1B"/>
    <w:rsid w:val="009A4877"/>
    <w:rsid w:val="009A6F52"/>
    <w:rsid w:val="009A77B9"/>
    <w:rsid w:val="009B0858"/>
    <w:rsid w:val="009B0CB4"/>
    <w:rsid w:val="009B46A3"/>
    <w:rsid w:val="009B4A79"/>
    <w:rsid w:val="009B4C66"/>
    <w:rsid w:val="009C1072"/>
    <w:rsid w:val="009C18BB"/>
    <w:rsid w:val="009C697D"/>
    <w:rsid w:val="009C7713"/>
    <w:rsid w:val="009C7B81"/>
    <w:rsid w:val="009D308F"/>
    <w:rsid w:val="009E0AD3"/>
    <w:rsid w:val="009E4668"/>
    <w:rsid w:val="009F0BFD"/>
    <w:rsid w:val="009F316D"/>
    <w:rsid w:val="009F373C"/>
    <w:rsid w:val="009F7460"/>
    <w:rsid w:val="00A04203"/>
    <w:rsid w:val="00A071D3"/>
    <w:rsid w:val="00A07418"/>
    <w:rsid w:val="00A1072C"/>
    <w:rsid w:val="00A11093"/>
    <w:rsid w:val="00A138EF"/>
    <w:rsid w:val="00A13908"/>
    <w:rsid w:val="00A142DE"/>
    <w:rsid w:val="00A17DEC"/>
    <w:rsid w:val="00A27EB9"/>
    <w:rsid w:val="00A33FCC"/>
    <w:rsid w:val="00A342FA"/>
    <w:rsid w:val="00A37F0C"/>
    <w:rsid w:val="00A41DAE"/>
    <w:rsid w:val="00A43EC6"/>
    <w:rsid w:val="00A43FF8"/>
    <w:rsid w:val="00A4405C"/>
    <w:rsid w:val="00A4441C"/>
    <w:rsid w:val="00A44ECC"/>
    <w:rsid w:val="00A5262D"/>
    <w:rsid w:val="00A53183"/>
    <w:rsid w:val="00A53295"/>
    <w:rsid w:val="00A54117"/>
    <w:rsid w:val="00A57D02"/>
    <w:rsid w:val="00A63040"/>
    <w:rsid w:val="00A6562D"/>
    <w:rsid w:val="00A67FEE"/>
    <w:rsid w:val="00A71DD7"/>
    <w:rsid w:val="00A75980"/>
    <w:rsid w:val="00A777F5"/>
    <w:rsid w:val="00A84C30"/>
    <w:rsid w:val="00A866B4"/>
    <w:rsid w:val="00A879BE"/>
    <w:rsid w:val="00A94BCA"/>
    <w:rsid w:val="00A95F1E"/>
    <w:rsid w:val="00A962B8"/>
    <w:rsid w:val="00AA0DBF"/>
    <w:rsid w:val="00AA1A10"/>
    <w:rsid w:val="00AA24C6"/>
    <w:rsid w:val="00AA36C6"/>
    <w:rsid w:val="00AA73B4"/>
    <w:rsid w:val="00AB24EE"/>
    <w:rsid w:val="00AB4C17"/>
    <w:rsid w:val="00AB4D9F"/>
    <w:rsid w:val="00AB4DAD"/>
    <w:rsid w:val="00AB6E0B"/>
    <w:rsid w:val="00AB6FF6"/>
    <w:rsid w:val="00AC09E1"/>
    <w:rsid w:val="00AC09FE"/>
    <w:rsid w:val="00AC32EA"/>
    <w:rsid w:val="00AC4C03"/>
    <w:rsid w:val="00AC5E01"/>
    <w:rsid w:val="00AC687A"/>
    <w:rsid w:val="00AC7B93"/>
    <w:rsid w:val="00AD2B45"/>
    <w:rsid w:val="00AD3355"/>
    <w:rsid w:val="00AD5B85"/>
    <w:rsid w:val="00AD70B4"/>
    <w:rsid w:val="00AD78E1"/>
    <w:rsid w:val="00AE20D4"/>
    <w:rsid w:val="00AE3832"/>
    <w:rsid w:val="00AE7854"/>
    <w:rsid w:val="00AF5A54"/>
    <w:rsid w:val="00AF6347"/>
    <w:rsid w:val="00AF642F"/>
    <w:rsid w:val="00B036FD"/>
    <w:rsid w:val="00B051A5"/>
    <w:rsid w:val="00B0537D"/>
    <w:rsid w:val="00B06762"/>
    <w:rsid w:val="00B07B03"/>
    <w:rsid w:val="00B118BA"/>
    <w:rsid w:val="00B16F37"/>
    <w:rsid w:val="00B177C8"/>
    <w:rsid w:val="00B20C28"/>
    <w:rsid w:val="00B21185"/>
    <w:rsid w:val="00B22798"/>
    <w:rsid w:val="00B26C27"/>
    <w:rsid w:val="00B30D02"/>
    <w:rsid w:val="00B319A3"/>
    <w:rsid w:val="00B32C0B"/>
    <w:rsid w:val="00B35057"/>
    <w:rsid w:val="00B41478"/>
    <w:rsid w:val="00B42615"/>
    <w:rsid w:val="00B4505B"/>
    <w:rsid w:val="00B466DF"/>
    <w:rsid w:val="00B46E71"/>
    <w:rsid w:val="00B57F10"/>
    <w:rsid w:val="00B62937"/>
    <w:rsid w:val="00B63464"/>
    <w:rsid w:val="00B6370A"/>
    <w:rsid w:val="00B6380F"/>
    <w:rsid w:val="00B64827"/>
    <w:rsid w:val="00B65DF7"/>
    <w:rsid w:val="00B6611F"/>
    <w:rsid w:val="00B66803"/>
    <w:rsid w:val="00B66A9F"/>
    <w:rsid w:val="00B705B0"/>
    <w:rsid w:val="00B71475"/>
    <w:rsid w:val="00B7175E"/>
    <w:rsid w:val="00B72D34"/>
    <w:rsid w:val="00B73844"/>
    <w:rsid w:val="00B7422F"/>
    <w:rsid w:val="00B8113C"/>
    <w:rsid w:val="00B81A73"/>
    <w:rsid w:val="00B83634"/>
    <w:rsid w:val="00B85067"/>
    <w:rsid w:val="00B90D2C"/>
    <w:rsid w:val="00B944CF"/>
    <w:rsid w:val="00B95575"/>
    <w:rsid w:val="00BA1D75"/>
    <w:rsid w:val="00BA23D8"/>
    <w:rsid w:val="00BA3909"/>
    <w:rsid w:val="00BA59ED"/>
    <w:rsid w:val="00BA717B"/>
    <w:rsid w:val="00BB060D"/>
    <w:rsid w:val="00BB70B3"/>
    <w:rsid w:val="00BB730F"/>
    <w:rsid w:val="00BC17DB"/>
    <w:rsid w:val="00BC5708"/>
    <w:rsid w:val="00BC7494"/>
    <w:rsid w:val="00BD015B"/>
    <w:rsid w:val="00BD04F1"/>
    <w:rsid w:val="00BD37E6"/>
    <w:rsid w:val="00BD6BDF"/>
    <w:rsid w:val="00BD7CEA"/>
    <w:rsid w:val="00BE071A"/>
    <w:rsid w:val="00BE083D"/>
    <w:rsid w:val="00BE31D5"/>
    <w:rsid w:val="00BE37F1"/>
    <w:rsid w:val="00BE5EC9"/>
    <w:rsid w:val="00BF1B5B"/>
    <w:rsid w:val="00BF1EC7"/>
    <w:rsid w:val="00BF2D99"/>
    <w:rsid w:val="00BF312D"/>
    <w:rsid w:val="00BF464A"/>
    <w:rsid w:val="00BF4F38"/>
    <w:rsid w:val="00BF5713"/>
    <w:rsid w:val="00C00733"/>
    <w:rsid w:val="00C01260"/>
    <w:rsid w:val="00C02D93"/>
    <w:rsid w:val="00C04BCB"/>
    <w:rsid w:val="00C05A9E"/>
    <w:rsid w:val="00C078EF"/>
    <w:rsid w:val="00C07FE1"/>
    <w:rsid w:val="00C108E2"/>
    <w:rsid w:val="00C1174B"/>
    <w:rsid w:val="00C1180F"/>
    <w:rsid w:val="00C11C6E"/>
    <w:rsid w:val="00C120DE"/>
    <w:rsid w:val="00C12104"/>
    <w:rsid w:val="00C12935"/>
    <w:rsid w:val="00C13BEE"/>
    <w:rsid w:val="00C13E97"/>
    <w:rsid w:val="00C142B6"/>
    <w:rsid w:val="00C1492F"/>
    <w:rsid w:val="00C16BFF"/>
    <w:rsid w:val="00C16E78"/>
    <w:rsid w:val="00C2196B"/>
    <w:rsid w:val="00C23A5F"/>
    <w:rsid w:val="00C26E27"/>
    <w:rsid w:val="00C32EB9"/>
    <w:rsid w:val="00C34188"/>
    <w:rsid w:val="00C35292"/>
    <w:rsid w:val="00C40039"/>
    <w:rsid w:val="00C425E7"/>
    <w:rsid w:val="00C435AB"/>
    <w:rsid w:val="00C45ECE"/>
    <w:rsid w:val="00C46E14"/>
    <w:rsid w:val="00C47B74"/>
    <w:rsid w:val="00C50B07"/>
    <w:rsid w:val="00C511AC"/>
    <w:rsid w:val="00C53BE9"/>
    <w:rsid w:val="00C540E3"/>
    <w:rsid w:val="00C5417E"/>
    <w:rsid w:val="00C541E4"/>
    <w:rsid w:val="00C60F6E"/>
    <w:rsid w:val="00C61A19"/>
    <w:rsid w:val="00C61EE1"/>
    <w:rsid w:val="00C6290D"/>
    <w:rsid w:val="00C62B87"/>
    <w:rsid w:val="00C632A0"/>
    <w:rsid w:val="00C648DB"/>
    <w:rsid w:val="00C6726A"/>
    <w:rsid w:val="00C72DE1"/>
    <w:rsid w:val="00C73335"/>
    <w:rsid w:val="00C75B92"/>
    <w:rsid w:val="00C81F88"/>
    <w:rsid w:val="00C847D9"/>
    <w:rsid w:val="00C851FD"/>
    <w:rsid w:val="00C90B9C"/>
    <w:rsid w:val="00C928F1"/>
    <w:rsid w:val="00C97011"/>
    <w:rsid w:val="00CA0A93"/>
    <w:rsid w:val="00CA2BB0"/>
    <w:rsid w:val="00CB0A05"/>
    <w:rsid w:val="00CB3CC8"/>
    <w:rsid w:val="00CB4653"/>
    <w:rsid w:val="00CB5634"/>
    <w:rsid w:val="00CB5E05"/>
    <w:rsid w:val="00CB6096"/>
    <w:rsid w:val="00CB6E2D"/>
    <w:rsid w:val="00CC066B"/>
    <w:rsid w:val="00CC1E62"/>
    <w:rsid w:val="00CC3B4D"/>
    <w:rsid w:val="00CC450C"/>
    <w:rsid w:val="00CE0E2F"/>
    <w:rsid w:val="00CE20A5"/>
    <w:rsid w:val="00CF2056"/>
    <w:rsid w:val="00CF4758"/>
    <w:rsid w:val="00CF52AB"/>
    <w:rsid w:val="00CF5380"/>
    <w:rsid w:val="00CF5BFB"/>
    <w:rsid w:val="00CF6F11"/>
    <w:rsid w:val="00CF6F2C"/>
    <w:rsid w:val="00D00B08"/>
    <w:rsid w:val="00D00CFB"/>
    <w:rsid w:val="00D03553"/>
    <w:rsid w:val="00D05E44"/>
    <w:rsid w:val="00D06878"/>
    <w:rsid w:val="00D104CA"/>
    <w:rsid w:val="00D13DAA"/>
    <w:rsid w:val="00D14B7D"/>
    <w:rsid w:val="00D227E7"/>
    <w:rsid w:val="00D228EF"/>
    <w:rsid w:val="00D26036"/>
    <w:rsid w:val="00D32E81"/>
    <w:rsid w:val="00D3471E"/>
    <w:rsid w:val="00D34736"/>
    <w:rsid w:val="00D40134"/>
    <w:rsid w:val="00D41188"/>
    <w:rsid w:val="00D41230"/>
    <w:rsid w:val="00D46729"/>
    <w:rsid w:val="00D469AA"/>
    <w:rsid w:val="00D54BB2"/>
    <w:rsid w:val="00D55BD2"/>
    <w:rsid w:val="00D63E53"/>
    <w:rsid w:val="00D644C2"/>
    <w:rsid w:val="00D65191"/>
    <w:rsid w:val="00D6580B"/>
    <w:rsid w:val="00D6590B"/>
    <w:rsid w:val="00D6613B"/>
    <w:rsid w:val="00D6719C"/>
    <w:rsid w:val="00D701A8"/>
    <w:rsid w:val="00D755CE"/>
    <w:rsid w:val="00D75E85"/>
    <w:rsid w:val="00D771EA"/>
    <w:rsid w:val="00D8254F"/>
    <w:rsid w:val="00D835C8"/>
    <w:rsid w:val="00D845CF"/>
    <w:rsid w:val="00D845D1"/>
    <w:rsid w:val="00D84B7F"/>
    <w:rsid w:val="00D85C7F"/>
    <w:rsid w:val="00D8680D"/>
    <w:rsid w:val="00D86D17"/>
    <w:rsid w:val="00D87919"/>
    <w:rsid w:val="00D91746"/>
    <w:rsid w:val="00D92053"/>
    <w:rsid w:val="00D92C9C"/>
    <w:rsid w:val="00D93351"/>
    <w:rsid w:val="00D94332"/>
    <w:rsid w:val="00D96AB9"/>
    <w:rsid w:val="00DA229F"/>
    <w:rsid w:val="00DA4F07"/>
    <w:rsid w:val="00DA6C3F"/>
    <w:rsid w:val="00DA73F7"/>
    <w:rsid w:val="00DB0242"/>
    <w:rsid w:val="00DB0410"/>
    <w:rsid w:val="00DB3167"/>
    <w:rsid w:val="00DB424E"/>
    <w:rsid w:val="00DB7C9B"/>
    <w:rsid w:val="00DB7DFD"/>
    <w:rsid w:val="00DC21C0"/>
    <w:rsid w:val="00DD47C5"/>
    <w:rsid w:val="00DD63CD"/>
    <w:rsid w:val="00DD6F0F"/>
    <w:rsid w:val="00DE1DFE"/>
    <w:rsid w:val="00DE3066"/>
    <w:rsid w:val="00DE4041"/>
    <w:rsid w:val="00DE5436"/>
    <w:rsid w:val="00DE69FE"/>
    <w:rsid w:val="00DF1BA5"/>
    <w:rsid w:val="00DF38FE"/>
    <w:rsid w:val="00DF4833"/>
    <w:rsid w:val="00E01218"/>
    <w:rsid w:val="00E0243A"/>
    <w:rsid w:val="00E02EE6"/>
    <w:rsid w:val="00E05715"/>
    <w:rsid w:val="00E0670A"/>
    <w:rsid w:val="00E102F4"/>
    <w:rsid w:val="00E145E0"/>
    <w:rsid w:val="00E14FF9"/>
    <w:rsid w:val="00E17F28"/>
    <w:rsid w:val="00E21F9D"/>
    <w:rsid w:val="00E22365"/>
    <w:rsid w:val="00E253D9"/>
    <w:rsid w:val="00E254C6"/>
    <w:rsid w:val="00E25ACB"/>
    <w:rsid w:val="00E262DC"/>
    <w:rsid w:val="00E32A1C"/>
    <w:rsid w:val="00E331A2"/>
    <w:rsid w:val="00E343BE"/>
    <w:rsid w:val="00E37829"/>
    <w:rsid w:val="00E40097"/>
    <w:rsid w:val="00E41479"/>
    <w:rsid w:val="00E4202B"/>
    <w:rsid w:val="00E44639"/>
    <w:rsid w:val="00E47969"/>
    <w:rsid w:val="00E52880"/>
    <w:rsid w:val="00E52F4F"/>
    <w:rsid w:val="00E537F6"/>
    <w:rsid w:val="00E544FF"/>
    <w:rsid w:val="00E56866"/>
    <w:rsid w:val="00E56F27"/>
    <w:rsid w:val="00E57F98"/>
    <w:rsid w:val="00E6022E"/>
    <w:rsid w:val="00E60270"/>
    <w:rsid w:val="00E629CF"/>
    <w:rsid w:val="00E62ED8"/>
    <w:rsid w:val="00E62F01"/>
    <w:rsid w:val="00E6462D"/>
    <w:rsid w:val="00E66102"/>
    <w:rsid w:val="00E70D9B"/>
    <w:rsid w:val="00E803D3"/>
    <w:rsid w:val="00E81749"/>
    <w:rsid w:val="00E83F53"/>
    <w:rsid w:val="00E8580B"/>
    <w:rsid w:val="00E8655E"/>
    <w:rsid w:val="00E87668"/>
    <w:rsid w:val="00E87862"/>
    <w:rsid w:val="00E90D5E"/>
    <w:rsid w:val="00E930E4"/>
    <w:rsid w:val="00E93E04"/>
    <w:rsid w:val="00E9414B"/>
    <w:rsid w:val="00E94218"/>
    <w:rsid w:val="00E967E1"/>
    <w:rsid w:val="00E97605"/>
    <w:rsid w:val="00EA3C9D"/>
    <w:rsid w:val="00EA6C7C"/>
    <w:rsid w:val="00EA6F64"/>
    <w:rsid w:val="00EB3D99"/>
    <w:rsid w:val="00EB428F"/>
    <w:rsid w:val="00EB5CF7"/>
    <w:rsid w:val="00EB6A60"/>
    <w:rsid w:val="00EB7407"/>
    <w:rsid w:val="00EC53A2"/>
    <w:rsid w:val="00ED166B"/>
    <w:rsid w:val="00ED27D9"/>
    <w:rsid w:val="00ED43B6"/>
    <w:rsid w:val="00ED4CCF"/>
    <w:rsid w:val="00ED6152"/>
    <w:rsid w:val="00EE226B"/>
    <w:rsid w:val="00EE2D7B"/>
    <w:rsid w:val="00EE48D4"/>
    <w:rsid w:val="00EE4EC6"/>
    <w:rsid w:val="00EF1394"/>
    <w:rsid w:val="00EF154F"/>
    <w:rsid w:val="00EF2D3D"/>
    <w:rsid w:val="00EF4B3F"/>
    <w:rsid w:val="00EF63E0"/>
    <w:rsid w:val="00EF66AA"/>
    <w:rsid w:val="00EF758F"/>
    <w:rsid w:val="00EF796B"/>
    <w:rsid w:val="00F00CBE"/>
    <w:rsid w:val="00F0125E"/>
    <w:rsid w:val="00F044A7"/>
    <w:rsid w:val="00F05EFF"/>
    <w:rsid w:val="00F07ADA"/>
    <w:rsid w:val="00F07F71"/>
    <w:rsid w:val="00F1175A"/>
    <w:rsid w:val="00F11E0B"/>
    <w:rsid w:val="00F1489E"/>
    <w:rsid w:val="00F14FB1"/>
    <w:rsid w:val="00F17FE5"/>
    <w:rsid w:val="00F210DC"/>
    <w:rsid w:val="00F21FDD"/>
    <w:rsid w:val="00F220CB"/>
    <w:rsid w:val="00F23AA6"/>
    <w:rsid w:val="00F25197"/>
    <w:rsid w:val="00F25270"/>
    <w:rsid w:val="00F2605E"/>
    <w:rsid w:val="00F27032"/>
    <w:rsid w:val="00F27900"/>
    <w:rsid w:val="00F33618"/>
    <w:rsid w:val="00F33A7F"/>
    <w:rsid w:val="00F350E4"/>
    <w:rsid w:val="00F35F7B"/>
    <w:rsid w:val="00F3603D"/>
    <w:rsid w:val="00F36D89"/>
    <w:rsid w:val="00F40F85"/>
    <w:rsid w:val="00F43524"/>
    <w:rsid w:val="00F435C4"/>
    <w:rsid w:val="00F50678"/>
    <w:rsid w:val="00F519B6"/>
    <w:rsid w:val="00F5512D"/>
    <w:rsid w:val="00F558FF"/>
    <w:rsid w:val="00F574B8"/>
    <w:rsid w:val="00F60699"/>
    <w:rsid w:val="00F612C8"/>
    <w:rsid w:val="00F613B0"/>
    <w:rsid w:val="00F7098E"/>
    <w:rsid w:val="00F72459"/>
    <w:rsid w:val="00F72656"/>
    <w:rsid w:val="00F73263"/>
    <w:rsid w:val="00F75889"/>
    <w:rsid w:val="00F75A41"/>
    <w:rsid w:val="00F7663C"/>
    <w:rsid w:val="00F76A80"/>
    <w:rsid w:val="00F808AF"/>
    <w:rsid w:val="00F80976"/>
    <w:rsid w:val="00F83101"/>
    <w:rsid w:val="00F83583"/>
    <w:rsid w:val="00F86D5A"/>
    <w:rsid w:val="00F9030F"/>
    <w:rsid w:val="00F92AD0"/>
    <w:rsid w:val="00F93B73"/>
    <w:rsid w:val="00FA1BE6"/>
    <w:rsid w:val="00FA2F0A"/>
    <w:rsid w:val="00FA5446"/>
    <w:rsid w:val="00FA587C"/>
    <w:rsid w:val="00FA62DA"/>
    <w:rsid w:val="00FA6A9E"/>
    <w:rsid w:val="00FB0C3F"/>
    <w:rsid w:val="00FB4FBC"/>
    <w:rsid w:val="00FB5A9E"/>
    <w:rsid w:val="00FC0AED"/>
    <w:rsid w:val="00FC26B6"/>
    <w:rsid w:val="00FC6257"/>
    <w:rsid w:val="00FD062B"/>
    <w:rsid w:val="00FD139D"/>
    <w:rsid w:val="00FD6716"/>
    <w:rsid w:val="00FE067D"/>
    <w:rsid w:val="00FE0E01"/>
    <w:rsid w:val="00FE11F0"/>
    <w:rsid w:val="00FE1E25"/>
    <w:rsid w:val="00FE2CBA"/>
    <w:rsid w:val="00FE30CA"/>
    <w:rsid w:val="00FE31A8"/>
    <w:rsid w:val="00FE3C61"/>
    <w:rsid w:val="00FF04C3"/>
    <w:rsid w:val="00FF06A0"/>
    <w:rsid w:val="00FF1276"/>
    <w:rsid w:val="00FF2B44"/>
    <w:rsid w:val="00FF3D3F"/>
    <w:rsid w:val="00FF5D36"/>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30F"/>
  </w:style>
  <w:style w:type="paragraph" w:styleId="Heading1">
    <w:name w:val="heading 1"/>
    <w:basedOn w:val="Normal"/>
    <w:next w:val="Normal"/>
    <w:qFormat/>
    <w:rsid w:val="008A2B47"/>
    <w:pPr>
      <w:keepNext/>
      <w:jc w:val="center"/>
      <w:outlineLvl w:val="0"/>
    </w:pPr>
    <w:rPr>
      <w:sz w:val="32"/>
    </w:rPr>
  </w:style>
  <w:style w:type="paragraph" w:styleId="Heading2">
    <w:name w:val="heading 2"/>
    <w:basedOn w:val="Normal"/>
    <w:next w:val="Normal"/>
    <w:qFormat/>
    <w:rsid w:val="008A2B47"/>
    <w:pPr>
      <w:keepNext/>
      <w:jc w:val="center"/>
      <w:outlineLvl w:val="1"/>
    </w:pPr>
    <w:rPr>
      <w:rFonts w:ascii="Arial Black" w:hAnsi="Arial Black"/>
      <w:sz w:val="24"/>
    </w:rPr>
  </w:style>
  <w:style w:type="paragraph" w:styleId="Heading3">
    <w:name w:val="heading 3"/>
    <w:basedOn w:val="Normal"/>
    <w:next w:val="Normal"/>
    <w:qFormat/>
    <w:rsid w:val="008A2B47"/>
    <w:pPr>
      <w:keepNext/>
      <w:outlineLvl w:val="2"/>
    </w:pPr>
    <w:rPr>
      <w:rFonts w:ascii="Arial Black" w:hAnsi="Arial Black"/>
      <w:sz w:val="28"/>
    </w:rPr>
  </w:style>
  <w:style w:type="paragraph" w:styleId="Heading4">
    <w:name w:val="heading 4"/>
    <w:basedOn w:val="Normal"/>
    <w:next w:val="Normal"/>
    <w:qFormat/>
    <w:rsid w:val="008A2B47"/>
    <w:pPr>
      <w:keepNext/>
      <w:outlineLvl w:val="3"/>
    </w:pPr>
    <w:rPr>
      <w:rFonts w:ascii="Arial" w:hAnsi="Arial"/>
      <w:sz w:val="24"/>
      <w:u w:val="single"/>
    </w:rPr>
  </w:style>
  <w:style w:type="paragraph" w:styleId="Heading5">
    <w:name w:val="heading 5"/>
    <w:basedOn w:val="Normal"/>
    <w:next w:val="Normal"/>
    <w:qFormat/>
    <w:rsid w:val="008A2B47"/>
    <w:pPr>
      <w:keepNext/>
      <w:jc w:val="center"/>
      <w:outlineLvl w:val="4"/>
    </w:pPr>
    <w:rPr>
      <w:rFonts w:ascii="Arial Black" w:hAnsi="Arial Black"/>
      <w:sz w:val="28"/>
      <w:u w:val="single"/>
    </w:rPr>
  </w:style>
  <w:style w:type="paragraph" w:styleId="Heading6">
    <w:name w:val="heading 6"/>
    <w:basedOn w:val="Normal"/>
    <w:next w:val="Normal"/>
    <w:qFormat/>
    <w:rsid w:val="008A2B47"/>
    <w:pPr>
      <w:keepNext/>
      <w:jc w:val="center"/>
      <w:outlineLvl w:val="5"/>
    </w:pPr>
    <w:rPr>
      <w:b/>
      <w:sz w:val="24"/>
    </w:rPr>
  </w:style>
  <w:style w:type="paragraph" w:styleId="Heading7">
    <w:name w:val="heading 7"/>
    <w:basedOn w:val="Normal"/>
    <w:next w:val="Normal"/>
    <w:qFormat/>
    <w:rsid w:val="008A2B47"/>
    <w:pPr>
      <w:keepNext/>
      <w:outlineLvl w:val="6"/>
    </w:pPr>
    <w:rPr>
      <w:rFonts w:ascii="Arial Black" w:hAnsi="Arial Black"/>
      <w:sz w:val="36"/>
    </w:rPr>
  </w:style>
  <w:style w:type="paragraph" w:styleId="Heading8">
    <w:name w:val="heading 8"/>
    <w:basedOn w:val="Normal"/>
    <w:next w:val="Normal"/>
    <w:qFormat/>
    <w:rsid w:val="008A2B47"/>
    <w:pPr>
      <w:keepNext/>
      <w:jc w:val="center"/>
      <w:outlineLvl w:val="7"/>
    </w:pPr>
    <w:rPr>
      <w:rFonts w:ascii="Arial Black" w:hAnsi="Arial Black"/>
      <w:sz w:val="28"/>
    </w:rPr>
  </w:style>
  <w:style w:type="paragraph" w:styleId="Heading9">
    <w:name w:val="heading 9"/>
    <w:basedOn w:val="Normal"/>
    <w:next w:val="Normal"/>
    <w:qFormat/>
    <w:rsid w:val="008A2B47"/>
    <w:pPr>
      <w:keepNext/>
      <w:numPr>
        <w:numId w:val="17"/>
      </w:numP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A2B47"/>
    <w:pPr>
      <w:jc w:val="center"/>
    </w:pPr>
    <w:rPr>
      <w:rFonts w:ascii="Arial Black" w:hAnsi="Arial Black"/>
      <w:sz w:val="28"/>
    </w:rPr>
  </w:style>
  <w:style w:type="paragraph" w:styleId="Header">
    <w:name w:val="header"/>
    <w:basedOn w:val="Normal"/>
    <w:rsid w:val="008A2B47"/>
    <w:pPr>
      <w:tabs>
        <w:tab w:val="center" w:pos="4320"/>
        <w:tab w:val="right" w:pos="8640"/>
      </w:tabs>
    </w:pPr>
  </w:style>
  <w:style w:type="paragraph" w:styleId="Footer">
    <w:name w:val="footer"/>
    <w:basedOn w:val="Normal"/>
    <w:rsid w:val="008A2B47"/>
    <w:pPr>
      <w:tabs>
        <w:tab w:val="center" w:pos="4320"/>
        <w:tab w:val="right" w:pos="8640"/>
      </w:tabs>
    </w:pPr>
  </w:style>
  <w:style w:type="character" w:styleId="PageNumber">
    <w:name w:val="page number"/>
    <w:basedOn w:val="DefaultParagraphFont"/>
    <w:rsid w:val="008A2B47"/>
  </w:style>
  <w:style w:type="paragraph" w:styleId="BodyText">
    <w:name w:val="Body Text"/>
    <w:basedOn w:val="Normal"/>
    <w:link w:val="BodyTextChar"/>
    <w:rsid w:val="008A2B47"/>
    <w:pPr>
      <w:jc w:val="center"/>
    </w:pPr>
    <w:rPr>
      <w:sz w:val="32"/>
    </w:rPr>
  </w:style>
  <w:style w:type="character" w:styleId="Hyperlink">
    <w:name w:val="Hyperlink"/>
    <w:basedOn w:val="DefaultParagraphFont"/>
    <w:rsid w:val="008A2B47"/>
    <w:rPr>
      <w:color w:val="0000FF"/>
      <w:u w:val="single"/>
    </w:rPr>
  </w:style>
  <w:style w:type="paragraph" w:styleId="BodyText2">
    <w:name w:val="Body Text 2"/>
    <w:basedOn w:val="Normal"/>
    <w:rsid w:val="008A2B47"/>
    <w:pPr>
      <w:jc w:val="center"/>
    </w:pPr>
    <w:rPr>
      <w:rFonts w:ascii="Arial Black" w:hAnsi="Arial Black"/>
      <w:i/>
      <w:sz w:val="48"/>
    </w:rPr>
  </w:style>
  <w:style w:type="character" w:styleId="CommentReference">
    <w:name w:val="annotation reference"/>
    <w:basedOn w:val="DefaultParagraphFont"/>
    <w:semiHidden/>
    <w:rsid w:val="008A2B47"/>
    <w:rPr>
      <w:sz w:val="16"/>
      <w:szCs w:val="16"/>
    </w:rPr>
  </w:style>
  <w:style w:type="paragraph" w:styleId="CommentText">
    <w:name w:val="annotation text"/>
    <w:basedOn w:val="Normal"/>
    <w:link w:val="CommentTextChar"/>
    <w:semiHidden/>
    <w:rsid w:val="008A2B47"/>
  </w:style>
  <w:style w:type="paragraph" w:styleId="BodyText3">
    <w:name w:val="Body Text 3"/>
    <w:basedOn w:val="Normal"/>
    <w:rsid w:val="008A2B47"/>
    <w:pPr>
      <w:jc w:val="both"/>
    </w:pPr>
    <w:rPr>
      <w:rFonts w:ascii="Arial" w:hAnsi="Arial"/>
      <w:sz w:val="24"/>
    </w:rPr>
  </w:style>
  <w:style w:type="character" w:styleId="FollowedHyperlink">
    <w:name w:val="FollowedHyperlink"/>
    <w:basedOn w:val="DefaultParagraphFont"/>
    <w:rsid w:val="008A2B47"/>
    <w:rPr>
      <w:color w:val="800080"/>
      <w:u w:val="single"/>
    </w:rPr>
  </w:style>
  <w:style w:type="paragraph" w:styleId="BalloonText">
    <w:name w:val="Balloon Text"/>
    <w:basedOn w:val="Normal"/>
    <w:semiHidden/>
    <w:rsid w:val="00DE1DFE"/>
    <w:rPr>
      <w:rFonts w:ascii="Tahoma" w:hAnsi="Tahoma" w:cs="Tahoma"/>
      <w:sz w:val="16"/>
      <w:szCs w:val="16"/>
    </w:rPr>
  </w:style>
  <w:style w:type="paragraph" w:styleId="CommentSubject">
    <w:name w:val="annotation subject"/>
    <w:basedOn w:val="CommentText"/>
    <w:next w:val="CommentText"/>
    <w:semiHidden/>
    <w:rsid w:val="00364F98"/>
    <w:rPr>
      <w:b/>
      <w:bCs/>
    </w:rPr>
  </w:style>
  <w:style w:type="table" w:styleId="TableGrid">
    <w:name w:val="Table Grid"/>
    <w:basedOn w:val="TableNormal"/>
    <w:rsid w:val="00AA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76386"/>
    <w:pPr>
      <w:spacing w:before="100" w:beforeAutospacing="1" w:after="100" w:afterAutospacing="1"/>
    </w:pPr>
    <w:rPr>
      <w:sz w:val="24"/>
      <w:szCs w:val="24"/>
    </w:rPr>
  </w:style>
  <w:style w:type="paragraph" w:styleId="ListParagraph">
    <w:name w:val="List Paragraph"/>
    <w:basedOn w:val="Normal"/>
    <w:uiPriority w:val="34"/>
    <w:qFormat/>
    <w:rsid w:val="00DE3066"/>
    <w:pPr>
      <w:ind w:left="720"/>
    </w:pPr>
  </w:style>
  <w:style w:type="paragraph" w:styleId="Revision">
    <w:name w:val="Revision"/>
    <w:hidden/>
    <w:uiPriority w:val="99"/>
    <w:semiHidden/>
    <w:rsid w:val="00886EDC"/>
  </w:style>
  <w:style w:type="paragraph" w:styleId="DocumentMap">
    <w:name w:val="Document Map"/>
    <w:basedOn w:val="Normal"/>
    <w:link w:val="DocumentMapChar"/>
    <w:rsid w:val="008106A0"/>
    <w:rPr>
      <w:rFonts w:ascii="Tahoma" w:hAnsi="Tahoma" w:cs="Tahoma"/>
      <w:sz w:val="16"/>
      <w:szCs w:val="16"/>
    </w:rPr>
  </w:style>
  <w:style w:type="character" w:customStyle="1" w:styleId="DocumentMapChar">
    <w:name w:val="Document Map Char"/>
    <w:basedOn w:val="DefaultParagraphFont"/>
    <w:link w:val="DocumentMap"/>
    <w:rsid w:val="008106A0"/>
    <w:rPr>
      <w:rFonts w:ascii="Tahoma" w:hAnsi="Tahoma" w:cs="Tahoma"/>
      <w:sz w:val="16"/>
      <w:szCs w:val="16"/>
    </w:rPr>
  </w:style>
  <w:style w:type="paragraph" w:customStyle="1" w:styleId="Default">
    <w:name w:val="Default"/>
    <w:rsid w:val="00A75980"/>
    <w:pPr>
      <w:autoSpaceDE w:val="0"/>
      <w:autoSpaceDN w:val="0"/>
      <w:adjustRightInd w:val="0"/>
    </w:pPr>
    <w:rPr>
      <w:color w:val="000000"/>
      <w:sz w:val="24"/>
      <w:szCs w:val="24"/>
    </w:rPr>
  </w:style>
  <w:style w:type="character" w:customStyle="1" w:styleId="text">
    <w:name w:val="text"/>
    <w:basedOn w:val="DefaultParagraphFont"/>
    <w:rsid w:val="00364335"/>
  </w:style>
  <w:style w:type="character" w:customStyle="1" w:styleId="CommentTextChar">
    <w:name w:val="Comment Text Char"/>
    <w:basedOn w:val="DefaultParagraphFont"/>
    <w:link w:val="CommentText"/>
    <w:uiPriority w:val="99"/>
    <w:semiHidden/>
    <w:rsid w:val="001B7277"/>
  </w:style>
  <w:style w:type="paragraph" w:styleId="FootnoteText">
    <w:name w:val="footnote text"/>
    <w:basedOn w:val="Normal"/>
    <w:link w:val="FootnoteTextChar"/>
    <w:rsid w:val="00E05715"/>
    <w:rPr>
      <w:snapToGrid w:val="0"/>
      <w:color w:val="000000"/>
    </w:rPr>
  </w:style>
  <w:style w:type="character" w:customStyle="1" w:styleId="FootnoteTextChar">
    <w:name w:val="Footnote Text Char"/>
    <w:basedOn w:val="DefaultParagraphFont"/>
    <w:link w:val="FootnoteText"/>
    <w:rsid w:val="00E05715"/>
    <w:rPr>
      <w:snapToGrid w:val="0"/>
      <w:color w:val="000000"/>
    </w:rPr>
  </w:style>
  <w:style w:type="character" w:styleId="FootnoteReference">
    <w:name w:val="footnote reference"/>
    <w:basedOn w:val="DefaultParagraphFont"/>
    <w:rsid w:val="00E05715"/>
    <w:rPr>
      <w:vertAlign w:val="superscript"/>
    </w:rPr>
  </w:style>
  <w:style w:type="character" w:customStyle="1" w:styleId="BodyTextChar">
    <w:name w:val="Body Text Char"/>
    <w:basedOn w:val="DefaultParagraphFont"/>
    <w:link w:val="BodyText"/>
    <w:rsid w:val="0031642B"/>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30F"/>
  </w:style>
  <w:style w:type="paragraph" w:styleId="Heading1">
    <w:name w:val="heading 1"/>
    <w:basedOn w:val="Normal"/>
    <w:next w:val="Normal"/>
    <w:qFormat/>
    <w:rsid w:val="008A2B47"/>
    <w:pPr>
      <w:keepNext/>
      <w:jc w:val="center"/>
      <w:outlineLvl w:val="0"/>
    </w:pPr>
    <w:rPr>
      <w:sz w:val="32"/>
    </w:rPr>
  </w:style>
  <w:style w:type="paragraph" w:styleId="Heading2">
    <w:name w:val="heading 2"/>
    <w:basedOn w:val="Normal"/>
    <w:next w:val="Normal"/>
    <w:qFormat/>
    <w:rsid w:val="008A2B47"/>
    <w:pPr>
      <w:keepNext/>
      <w:jc w:val="center"/>
      <w:outlineLvl w:val="1"/>
    </w:pPr>
    <w:rPr>
      <w:rFonts w:ascii="Arial Black" w:hAnsi="Arial Black"/>
      <w:sz w:val="24"/>
    </w:rPr>
  </w:style>
  <w:style w:type="paragraph" w:styleId="Heading3">
    <w:name w:val="heading 3"/>
    <w:basedOn w:val="Normal"/>
    <w:next w:val="Normal"/>
    <w:qFormat/>
    <w:rsid w:val="008A2B47"/>
    <w:pPr>
      <w:keepNext/>
      <w:outlineLvl w:val="2"/>
    </w:pPr>
    <w:rPr>
      <w:rFonts w:ascii="Arial Black" w:hAnsi="Arial Black"/>
      <w:sz w:val="28"/>
    </w:rPr>
  </w:style>
  <w:style w:type="paragraph" w:styleId="Heading4">
    <w:name w:val="heading 4"/>
    <w:basedOn w:val="Normal"/>
    <w:next w:val="Normal"/>
    <w:qFormat/>
    <w:rsid w:val="008A2B47"/>
    <w:pPr>
      <w:keepNext/>
      <w:outlineLvl w:val="3"/>
    </w:pPr>
    <w:rPr>
      <w:rFonts w:ascii="Arial" w:hAnsi="Arial"/>
      <w:sz w:val="24"/>
      <w:u w:val="single"/>
    </w:rPr>
  </w:style>
  <w:style w:type="paragraph" w:styleId="Heading5">
    <w:name w:val="heading 5"/>
    <w:basedOn w:val="Normal"/>
    <w:next w:val="Normal"/>
    <w:qFormat/>
    <w:rsid w:val="008A2B47"/>
    <w:pPr>
      <w:keepNext/>
      <w:jc w:val="center"/>
      <w:outlineLvl w:val="4"/>
    </w:pPr>
    <w:rPr>
      <w:rFonts w:ascii="Arial Black" w:hAnsi="Arial Black"/>
      <w:sz w:val="28"/>
      <w:u w:val="single"/>
    </w:rPr>
  </w:style>
  <w:style w:type="paragraph" w:styleId="Heading6">
    <w:name w:val="heading 6"/>
    <w:basedOn w:val="Normal"/>
    <w:next w:val="Normal"/>
    <w:qFormat/>
    <w:rsid w:val="008A2B47"/>
    <w:pPr>
      <w:keepNext/>
      <w:jc w:val="center"/>
      <w:outlineLvl w:val="5"/>
    </w:pPr>
    <w:rPr>
      <w:b/>
      <w:sz w:val="24"/>
    </w:rPr>
  </w:style>
  <w:style w:type="paragraph" w:styleId="Heading7">
    <w:name w:val="heading 7"/>
    <w:basedOn w:val="Normal"/>
    <w:next w:val="Normal"/>
    <w:qFormat/>
    <w:rsid w:val="008A2B47"/>
    <w:pPr>
      <w:keepNext/>
      <w:outlineLvl w:val="6"/>
    </w:pPr>
    <w:rPr>
      <w:rFonts w:ascii="Arial Black" w:hAnsi="Arial Black"/>
      <w:sz w:val="36"/>
    </w:rPr>
  </w:style>
  <w:style w:type="paragraph" w:styleId="Heading8">
    <w:name w:val="heading 8"/>
    <w:basedOn w:val="Normal"/>
    <w:next w:val="Normal"/>
    <w:qFormat/>
    <w:rsid w:val="008A2B47"/>
    <w:pPr>
      <w:keepNext/>
      <w:jc w:val="center"/>
      <w:outlineLvl w:val="7"/>
    </w:pPr>
    <w:rPr>
      <w:rFonts w:ascii="Arial Black" w:hAnsi="Arial Black"/>
      <w:sz w:val="28"/>
    </w:rPr>
  </w:style>
  <w:style w:type="paragraph" w:styleId="Heading9">
    <w:name w:val="heading 9"/>
    <w:basedOn w:val="Normal"/>
    <w:next w:val="Normal"/>
    <w:qFormat/>
    <w:rsid w:val="008A2B47"/>
    <w:pPr>
      <w:keepNext/>
      <w:numPr>
        <w:numId w:val="17"/>
      </w:numP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A2B47"/>
    <w:pPr>
      <w:jc w:val="center"/>
    </w:pPr>
    <w:rPr>
      <w:rFonts w:ascii="Arial Black" w:hAnsi="Arial Black"/>
      <w:sz w:val="28"/>
    </w:rPr>
  </w:style>
  <w:style w:type="paragraph" w:styleId="Header">
    <w:name w:val="header"/>
    <w:basedOn w:val="Normal"/>
    <w:rsid w:val="008A2B47"/>
    <w:pPr>
      <w:tabs>
        <w:tab w:val="center" w:pos="4320"/>
        <w:tab w:val="right" w:pos="8640"/>
      </w:tabs>
    </w:pPr>
  </w:style>
  <w:style w:type="paragraph" w:styleId="Footer">
    <w:name w:val="footer"/>
    <w:basedOn w:val="Normal"/>
    <w:rsid w:val="008A2B47"/>
    <w:pPr>
      <w:tabs>
        <w:tab w:val="center" w:pos="4320"/>
        <w:tab w:val="right" w:pos="8640"/>
      </w:tabs>
    </w:pPr>
  </w:style>
  <w:style w:type="character" w:styleId="PageNumber">
    <w:name w:val="page number"/>
    <w:basedOn w:val="DefaultParagraphFont"/>
    <w:rsid w:val="008A2B47"/>
  </w:style>
  <w:style w:type="paragraph" w:styleId="BodyText">
    <w:name w:val="Body Text"/>
    <w:basedOn w:val="Normal"/>
    <w:link w:val="BodyTextChar"/>
    <w:rsid w:val="008A2B47"/>
    <w:pPr>
      <w:jc w:val="center"/>
    </w:pPr>
    <w:rPr>
      <w:sz w:val="32"/>
    </w:rPr>
  </w:style>
  <w:style w:type="character" w:styleId="Hyperlink">
    <w:name w:val="Hyperlink"/>
    <w:basedOn w:val="DefaultParagraphFont"/>
    <w:rsid w:val="008A2B47"/>
    <w:rPr>
      <w:color w:val="0000FF"/>
      <w:u w:val="single"/>
    </w:rPr>
  </w:style>
  <w:style w:type="paragraph" w:styleId="BodyText2">
    <w:name w:val="Body Text 2"/>
    <w:basedOn w:val="Normal"/>
    <w:rsid w:val="008A2B47"/>
    <w:pPr>
      <w:jc w:val="center"/>
    </w:pPr>
    <w:rPr>
      <w:rFonts w:ascii="Arial Black" w:hAnsi="Arial Black"/>
      <w:i/>
      <w:sz w:val="48"/>
    </w:rPr>
  </w:style>
  <w:style w:type="character" w:styleId="CommentReference">
    <w:name w:val="annotation reference"/>
    <w:basedOn w:val="DefaultParagraphFont"/>
    <w:semiHidden/>
    <w:rsid w:val="008A2B47"/>
    <w:rPr>
      <w:sz w:val="16"/>
      <w:szCs w:val="16"/>
    </w:rPr>
  </w:style>
  <w:style w:type="paragraph" w:styleId="CommentText">
    <w:name w:val="annotation text"/>
    <w:basedOn w:val="Normal"/>
    <w:link w:val="CommentTextChar"/>
    <w:semiHidden/>
    <w:rsid w:val="008A2B47"/>
  </w:style>
  <w:style w:type="paragraph" w:styleId="BodyText3">
    <w:name w:val="Body Text 3"/>
    <w:basedOn w:val="Normal"/>
    <w:rsid w:val="008A2B47"/>
    <w:pPr>
      <w:jc w:val="both"/>
    </w:pPr>
    <w:rPr>
      <w:rFonts w:ascii="Arial" w:hAnsi="Arial"/>
      <w:sz w:val="24"/>
    </w:rPr>
  </w:style>
  <w:style w:type="character" w:styleId="FollowedHyperlink">
    <w:name w:val="FollowedHyperlink"/>
    <w:basedOn w:val="DefaultParagraphFont"/>
    <w:rsid w:val="008A2B47"/>
    <w:rPr>
      <w:color w:val="800080"/>
      <w:u w:val="single"/>
    </w:rPr>
  </w:style>
  <w:style w:type="paragraph" w:styleId="BalloonText">
    <w:name w:val="Balloon Text"/>
    <w:basedOn w:val="Normal"/>
    <w:semiHidden/>
    <w:rsid w:val="00DE1DFE"/>
    <w:rPr>
      <w:rFonts w:ascii="Tahoma" w:hAnsi="Tahoma" w:cs="Tahoma"/>
      <w:sz w:val="16"/>
      <w:szCs w:val="16"/>
    </w:rPr>
  </w:style>
  <w:style w:type="paragraph" w:styleId="CommentSubject">
    <w:name w:val="annotation subject"/>
    <w:basedOn w:val="CommentText"/>
    <w:next w:val="CommentText"/>
    <w:semiHidden/>
    <w:rsid w:val="00364F98"/>
    <w:rPr>
      <w:b/>
      <w:bCs/>
    </w:rPr>
  </w:style>
  <w:style w:type="table" w:styleId="TableGrid">
    <w:name w:val="Table Grid"/>
    <w:basedOn w:val="TableNormal"/>
    <w:rsid w:val="00AA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76386"/>
    <w:pPr>
      <w:spacing w:before="100" w:beforeAutospacing="1" w:after="100" w:afterAutospacing="1"/>
    </w:pPr>
    <w:rPr>
      <w:sz w:val="24"/>
      <w:szCs w:val="24"/>
    </w:rPr>
  </w:style>
  <w:style w:type="paragraph" w:styleId="ListParagraph">
    <w:name w:val="List Paragraph"/>
    <w:basedOn w:val="Normal"/>
    <w:uiPriority w:val="34"/>
    <w:qFormat/>
    <w:rsid w:val="00DE3066"/>
    <w:pPr>
      <w:ind w:left="720"/>
    </w:pPr>
  </w:style>
  <w:style w:type="paragraph" w:styleId="Revision">
    <w:name w:val="Revision"/>
    <w:hidden/>
    <w:uiPriority w:val="99"/>
    <w:semiHidden/>
    <w:rsid w:val="00886EDC"/>
  </w:style>
  <w:style w:type="paragraph" w:styleId="DocumentMap">
    <w:name w:val="Document Map"/>
    <w:basedOn w:val="Normal"/>
    <w:link w:val="DocumentMapChar"/>
    <w:rsid w:val="008106A0"/>
    <w:rPr>
      <w:rFonts w:ascii="Tahoma" w:hAnsi="Tahoma" w:cs="Tahoma"/>
      <w:sz w:val="16"/>
      <w:szCs w:val="16"/>
    </w:rPr>
  </w:style>
  <w:style w:type="character" w:customStyle="1" w:styleId="DocumentMapChar">
    <w:name w:val="Document Map Char"/>
    <w:basedOn w:val="DefaultParagraphFont"/>
    <w:link w:val="DocumentMap"/>
    <w:rsid w:val="008106A0"/>
    <w:rPr>
      <w:rFonts w:ascii="Tahoma" w:hAnsi="Tahoma" w:cs="Tahoma"/>
      <w:sz w:val="16"/>
      <w:szCs w:val="16"/>
    </w:rPr>
  </w:style>
  <w:style w:type="paragraph" w:customStyle="1" w:styleId="Default">
    <w:name w:val="Default"/>
    <w:rsid w:val="00A75980"/>
    <w:pPr>
      <w:autoSpaceDE w:val="0"/>
      <w:autoSpaceDN w:val="0"/>
      <w:adjustRightInd w:val="0"/>
    </w:pPr>
    <w:rPr>
      <w:color w:val="000000"/>
      <w:sz w:val="24"/>
      <w:szCs w:val="24"/>
    </w:rPr>
  </w:style>
  <w:style w:type="character" w:customStyle="1" w:styleId="text">
    <w:name w:val="text"/>
    <w:basedOn w:val="DefaultParagraphFont"/>
    <w:rsid w:val="00364335"/>
  </w:style>
  <w:style w:type="character" w:customStyle="1" w:styleId="CommentTextChar">
    <w:name w:val="Comment Text Char"/>
    <w:basedOn w:val="DefaultParagraphFont"/>
    <w:link w:val="CommentText"/>
    <w:uiPriority w:val="99"/>
    <w:semiHidden/>
    <w:rsid w:val="001B7277"/>
  </w:style>
  <w:style w:type="paragraph" w:styleId="FootnoteText">
    <w:name w:val="footnote text"/>
    <w:basedOn w:val="Normal"/>
    <w:link w:val="FootnoteTextChar"/>
    <w:rsid w:val="00E05715"/>
    <w:rPr>
      <w:snapToGrid w:val="0"/>
      <w:color w:val="000000"/>
    </w:rPr>
  </w:style>
  <w:style w:type="character" w:customStyle="1" w:styleId="FootnoteTextChar">
    <w:name w:val="Footnote Text Char"/>
    <w:basedOn w:val="DefaultParagraphFont"/>
    <w:link w:val="FootnoteText"/>
    <w:rsid w:val="00E05715"/>
    <w:rPr>
      <w:snapToGrid w:val="0"/>
      <w:color w:val="000000"/>
    </w:rPr>
  </w:style>
  <w:style w:type="character" w:styleId="FootnoteReference">
    <w:name w:val="footnote reference"/>
    <w:basedOn w:val="DefaultParagraphFont"/>
    <w:rsid w:val="00E05715"/>
    <w:rPr>
      <w:vertAlign w:val="superscript"/>
    </w:rPr>
  </w:style>
  <w:style w:type="character" w:customStyle="1" w:styleId="BodyTextChar">
    <w:name w:val="Body Text Char"/>
    <w:basedOn w:val="DefaultParagraphFont"/>
    <w:link w:val="BodyText"/>
    <w:rsid w:val="0031642B"/>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5123">
      <w:bodyDiv w:val="1"/>
      <w:marLeft w:val="0"/>
      <w:marRight w:val="0"/>
      <w:marTop w:val="0"/>
      <w:marBottom w:val="0"/>
      <w:divBdr>
        <w:top w:val="none" w:sz="0" w:space="0" w:color="auto"/>
        <w:left w:val="none" w:sz="0" w:space="0" w:color="auto"/>
        <w:bottom w:val="none" w:sz="0" w:space="0" w:color="auto"/>
        <w:right w:val="none" w:sz="0" w:space="0" w:color="auto"/>
      </w:divBdr>
    </w:div>
    <w:div w:id="1165629985">
      <w:bodyDiv w:val="1"/>
      <w:marLeft w:val="0"/>
      <w:marRight w:val="0"/>
      <w:marTop w:val="0"/>
      <w:marBottom w:val="0"/>
      <w:divBdr>
        <w:top w:val="none" w:sz="0" w:space="0" w:color="auto"/>
        <w:left w:val="none" w:sz="0" w:space="0" w:color="auto"/>
        <w:bottom w:val="none" w:sz="0" w:space="0" w:color="auto"/>
        <w:right w:val="none" w:sz="0" w:space="0" w:color="auto"/>
      </w:divBdr>
      <w:divsChild>
        <w:div w:id="1279533077">
          <w:marLeft w:val="0"/>
          <w:marRight w:val="0"/>
          <w:marTop w:val="0"/>
          <w:marBottom w:val="0"/>
          <w:divBdr>
            <w:top w:val="none" w:sz="0" w:space="0" w:color="auto"/>
            <w:left w:val="none" w:sz="0" w:space="0" w:color="auto"/>
            <w:bottom w:val="none" w:sz="0" w:space="0" w:color="auto"/>
            <w:right w:val="none" w:sz="0" w:space="0" w:color="auto"/>
          </w:divBdr>
          <w:divsChild>
            <w:div w:id="21397378">
              <w:marLeft w:val="0"/>
              <w:marRight w:val="0"/>
              <w:marTop w:val="0"/>
              <w:marBottom w:val="0"/>
              <w:divBdr>
                <w:top w:val="none" w:sz="0" w:space="0" w:color="auto"/>
                <w:left w:val="none" w:sz="0" w:space="0" w:color="auto"/>
                <w:bottom w:val="none" w:sz="0" w:space="0" w:color="auto"/>
                <w:right w:val="none" w:sz="0" w:space="0" w:color="auto"/>
              </w:divBdr>
              <w:divsChild>
                <w:div w:id="312148665">
                  <w:marLeft w:val="0"/>
                  <w:marRight w:val="0"/>
                  <w:marTop w:val="0"/>
                  <w:marBottom w:val="0"/>
                  <w:divBdr>
                    <w:top w:val="none" w:sz="0" w:space="0" w:color="auto"/>
                    <w:left w:val="none" w:sz="0" w:space="0" w:color="auto"/>
                    <w:bottom w:val="none" w:sz="0" w:space="0" w:color="auto"/>
                    <w:right w:val="none" w:sz="0" w:space="0" w:color="auto"/>
                  </w:divBdr>
                  <w:divsChild>
                    <w:div w:id="673654640">
                      <w:marLeft w:val="0"/>
                      <w:marRight w:val="0"/>
                      <w:marTop w:val="0"/>
                      <w:marBottom w:val="0"/>
                      <w:divBdr>
                        <w:top w:val="none" w:sz="0" w:space="0" w:color="auto"/>
                        <w:left w:val="none" w:sz="0" w:space="0" w:color="auto"/>
                        <w:bottom w:val="none" w:sz="0" w:space="0" w:color="auto"/>
                        <w:right w:val="none" w:sz="0" w:space="0" w:color="auto"/>
                      </w:divBdr>
                      <w:divsChild>
                        <w:div w:id="1570533792">
                          <w:marLeft w:val="0"/>
                          <w:marRight w:val="0"/>
                          <w:marTop w:val="0"/>
                          <w:marBottom w:val="0"/>
                          <w:divBdr>
                            <w:top w:val="none" w:sz="0" w:space="0" w:color="auto"/>
                            <w:left w:val="none" w:sz="0" w:space="0" w:color="auto"/>
                            <w:bottom w:val="none" w:sz="0" w:space="0" w:color="auto"/>
                            <w:right w:val="none" w:sz="0" w:space="0" w:color="auto"/>
                          </w:divBdr>
                          <w:divsChild>
                            <w:div w:id="1460996326">
                              <w:marLeft w:val="0"/>
                              <w:marRight w:val="0"/>
                              <w:marTop w:val="0"/>
                              <w:marBottom w:val="0"/>
                              <w:divBdr>
                                <w:top w:val="none" w:sz="0" w:space="0" w:color="auto"/>
                                <w:left w:val="none" w:sz="0" w:space="0" w:color="auto"/>
                                <w:bottom w:val="none" w:sz="0" w:space="0" w:color="auto"/>
                                <w:right w:val="none" w:sz="0" w:space="0" w:color="auto"/>
                              </w:divBdr>
                              <w:divsChild>
                                <w:div w:id="2069837366">
                                  <w:marLeft w:val="0"/>
                                  <w:marRight w:val="0"/>
                                  <w:marTop w:val="0"/>
                                  <w:marBottom w:val="0"/>
                                  <w:divBdr>
                                    <w:top w:val="none" w:sz="0" w:space="0" w:color="auto"/>
                                    <w:left w:val="none" w:sz="0" w:space="0" w:color="auto"/>
                                    <w:bottom w:val="none" w:sz="0" w:space="0" w:color="auto"/>
                                    <w:right w:val="none" w:sz="0" w:space="0" w:color="auto"/>
                                  </w:divBdr>
                                  <w:divsChild>
                                    <w:div w:id="11426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9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E911Board-ElectronicGrantReports@dms.myflorida.com"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E911Board-ElectronicGrantReports@dms.myflorida.com"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E911Board-ElectronicGrantReports@dms.myflorida.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hyperlink" Target="http://www.leg.state.fl.us/STATUTES/index.cfm?App_mode=Display_Statute&amp;Search_String=&amp;URL=0400-0499/0401/Sections/0401.465.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F52F-BAC5-4FE1-9A9D-37E5FDA46946}">
  <ds:schemaRefs>
    <ds:schemaRef ds:uri="http://schemas.openxmlformats.org/officeDocument/2006/bibliography"/>
  </ds:schemaRefs>
</ds:datastoreItem>
</file>

<file path=customXml/itemProps10.xml><?xml version="1.0" encoding="utf-8"?>
<ds:datastoreItem xmlns:ds="http://schemas.openxmlformats.org/officeDocument/2006/customXml" ds:itemID="{1AFBC831-37E3-420E-B35C-DBDD5E391472}">
  <ds:schemaRefs>
    <ds:schemaRef ds:uri="http://schemas.openxmlformats.org/officeDocument/2006/bibliography"/>
  </ds:schemaRefs>
</ds:datastoreItem>
</file>

<file path=customXml/itemProps11.xml><?xml version="1.0" encoding="utf-8"?>
<ds:datastoreItem xmlns:ds="http://schemas.openxmlformats.org/officeDocument/2006/customXml" ds:itemID="{3225E1D9-7259-4F9F-83EE-270E342C94E5}">
  <ds:schemaRefs>
    <ds:schemaRef ds:uri="http://schemas.openxmlformats.org/officeDocument/2006/bibliography"/>
  </ds:schemaRefs>
</ds:datastoreItem>
</file>

<file path=customXml/itemProps12.xml><?xml version="1.0" encoding="utf-8"?>
<ds:datastoreItem xmlns:ds="http://schemas.openxmlformats.org/officeDocument/2006/customXml" ds:itemID="{ECB7ECC0-042F-440F-80EA-7AFB9A15D4EA}">
  <ds:schemaRefs>
    <ds:schemaRef ds:uri="http://schemas.openxmlformats.org/officeDocument/2006/bibliography"/>
  </ds:schemaRefs>
</ds:datastoreItem>
</file>

<file path=customXml/itemProps13.xml><?xml version="1.0" encoding="utf-8"?>
<ds:datastoreItem xmlns:ds="http://schemas.openxmlformats.org/officeDocument/2006/customXml" ds:itemID="{46D13ADC-A40D-4AE8-AB03-C5C009643990}">
  <ds:schemaRefs>
    <ds:schemaRef ds:uri="http://schemas.openxmlformats.org/officeDocument/2006/bibliography"/>
  </ds:schemaRefs>
</ds:datastoreItem>
</file>

<file path=customXml/itemProps14.xml><?xml version="1.0" encoding="utf-8"?>
<ds:datastoreItem xmlns:ds="http://schemas.openxmlformats.org/officeDocument/2006/customXml" ds:itemID="{BC7C7F62-CA97-4499-B748-555FEED667EC}">
  <ds:schemaRefs>
    <ds:schemaRef ds:uri="http://schemas.openxmlformats.org/officeDocument/2006/bibliography"/>
  </ds:schemaRefs>
</ds:datastoreItem>
</file>

<file path=customXml/itemProps15.xml><?xml version="1.0" encoding="utf-8"?>
<ds:datastoreItem xmlns:ds="http://schemas.openxmlformats.org/officeDocument/2006/customXml" ds:itemID="{C16CF5FE-BF8A-4A12-A913-3BBFCAB2BC3E}">
  <ds:schemaRefs>
    <ds:schemaRef ds:uri="http://schemas.openxmlformats.org/officeDocument/2006/bibliography"/>
  </ds:schemaRefs>
</ds:datastoreItem>
</file>

<file path=customXml/itemProps16.xml><?xml version="1.0" encoding="utf-8"?>
<ds:datastoreItem xmlns:ds="http://schemas.openxmlformats.org/officeDocument/2006/customXml" ds:itemID="{1C48736B-FE6E-420A-8121-C8C56C49DAE7}">
  <ds:schemaRefs>
    <ds:schemaRef ds:uri="http://schemas.openxmlformats.org/officeDocument/2006/bibliography"/>
  </ds:schemaRefs>
</ds:datastoreItem>
</file>

<file path=customXml/itemProps2.xml><?xml version="1.0" encoding="utf-8"?>
<ds:datastoreItem xmlns:ds="http://schemas.openxmlformats.org/officeDocument/2006/customXml" ds:itemID="{450D5B6F-D52E-40B4-94E4-552FD7DB6E06}">
  <ds:schemaRefs>
    <ds:schemaRef ds:uri="http://schemas.openxmlformats.org/officeDocument/2006/bibliography"/>
  </ds:schemaRefs>
</ds:datastoreItem>
</file>

<file path=customXml/itemProps3.xml><?xml version="1.0" encoding="utf-8"?>
<ds:datastoreItem xmlns:ds="http://schemas.openxmlformats.org/officeDocument/2006/customXml" ds:itemID="{2EA80F10-9125-4425-9D48-706E4B96CC64}">
  <ds:schemaRefs>
    <ds:schemaRef ds:uri="http://schemas.openxmlformats.org/officeDocument/2006/bibliography"/>
  </ds:schemaRefs>
</ds:datastoreItem>
</file>

<file path=customXml/itemProps4.xml><?xml version="1.0" encoding="utf-8"?>
<ds:datastoreItem xmlns:ds="http://schemas.openxmlformats.org/officeDocument/2006/customXml" ds:itemID="{AC7A86F0-8088-4F2A-B593-72EA91960537}">
  <ds:schemaRefs>
    <ds:schemaRef ds:uri="http://schemas.openxmlformats.org/officeDocument/2006/bibliography"/>
  </ds:schemaRefs>
</ds:datastoreItem>
</file>

<file path=customXml/itemProps5.xml><?xml version="1.0" encoding="utf-8"?>
<ds:datastoreItem xmlns:ds="http://schemas.openxmlformats.org/officeDocument/2006/customXml" ds:itemID="{F17E1E93-2A19-4FC1-BFED-E3884253B297}">
  <ds:schemaRefs>
    <ds:schemaRef ds:uri="http://schemas.openxmlformats.org/officeDocument/2006/bibliography"/>
  </ds:schemaRefs>
</ds:datastoreItem>
</file>

<file path=customXml/itemProps6.xml><?xml version="1.0" encoding="utf-8"?>
<ds:datastoreItem xmlns:ds="http://schemas.openxmlformats.org/officeDocument/2006/customXml" ds:itemID="{390C38FC-5995-434F-B74D-9819AAD83302}">
  <ds:schemaRefs>
    <ds:schemaRef ds:uri="http://schemas.openxmlformats.org/officeDocument/2006/bibliography"/>
  </ds:schemaRefs>
</ds:datastoreItem>
</file>

<file path=customXml/itemProps7.xml><?xml version="1.0" encoding="utf-8"?>
<ds:datastoreItem xmlns:ds="http://schemas.openxmlformats.org/officeDocument/2006/customXml" ds:itemID="{E662FC4D-0C66-44F2-8825-0AB10288E88E}">
  <ds:schemaRefs>
    <ds:schemaRef ds:uri="http://schemas.openxmlformats.org/officeDocument/2006/bibliography"/>
  </ds:schemaRefs>
</ds:datastoreItem>
</file>

<file path=customXml/itemProps8.xml><?xml version="1.0" encoding="utf-8"?>
<ds:datastoreItem xmlns:ds="http://schemas.openxmlformats.org/officeDocument/2006/customXml" ds:itemID="{6530D824-E7A2-4792-8A22-D724CFD6B006}">
  <ds:schemaRefs>
    <ds:schemaRef ds:uri="http://schemas.openxmlformats.org/officeDocument/2006/bibliography"/>
  </ds:schemaRefs>
</ds:datastoreItem>
</file>

<file path=customXml/itemProps9.xml><?xml version="1.0" encoding="utf-8"?>
<ds:datastoreItem xmlns:ds="http://schemas.openxmlformats.org/officeDocument/2006/customXml" ds:itemID="{C3389116-37BC-48C7-A720-F38DFFC1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5510</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COVER PAGE</vt:lpstr>
    </vt:vector>
  </TitlesOfParts>
  <Company>Department of Management Services</Company>
  <LinksUpToDate>false</LinksUpToDate>
  <CharactersWithSpaces>36844</CharactersWithSpaces>
  <SharedDoc>false</SharedDoc>
  <HLinks>
    <vt:vector size="12" baseType="variant">
      <vt:variant>
        <vt:i4>7208965</vt:i4>
      </vt:variant>
      <vt:variant>
        <vt:i4>3</vt:i4>
      </vt:variant>
      <vt:variant>
        <vt:i4>0</vt:i4>
      </vt:variant>
      <vt:variant>
        <vt:i4>5</vt:i4>
      </vt:variant>
      <vt:variant>
        <vt:lpwstr>mailto:E911Board-ElectronicGrantReports@dms.myflorida.com</vt:lpwstr>
      </vt:variant>
      <vt:variant>
        <vt:lpwstr/>
      </vt:variant>
      <vt:variant>
        <vt:i4>7208965</vt:i4>
      </vt:variant>
      <vt:variant>
        <vt:i4>0</vt:i4>
      </vt:variant>
      <vt:variant>
        <vt:i4>0</vt:i4>
      </vt:variant>
      <vt:variant>
        <vt:i4>5</vt:i4>
      </vt:variant>
      <vt:variant>
        <vt:lpwstr>mailto:E911Board-ElectronicGrantReports@dms.myflorida.com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Nelson</dc:creator>
  <cp:lastModifiedBy>E911</cp:lastModifiedBy>
  <cp:revision>3</cp:revision>
  <cp:lastPrinted>2015-04-24T13:50:00Z</cp:lastPrinted>
  <dcterms:created xsi:type="dcterms:W3CDTF">2015-06-29T22:44:00Z</dcterms:created>
  <dcterms:modified xsi:type="dcterms:W3CDTF">2015-06-30T19:14:00Z</dcterms:modified>
</cp:coreProperties>
</file>